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DAA" w:rsidRPr="00436DDA" w:rsidRDefault="00436DDA" w:rsidP="00436DDA">
      <w:pPr>
        <w:pStyle w:val="1"/>
        <w:jc w:val="center"/>
        <w:rPr>
          <w:rFonts w:ascii="Times New Roman" w:eastAsia="Times New Roman" w:hAnsi="Times New Roman" w:cs="Times New Roman"/>
          <w:sz w:val="27"/>
          <w:szCs w:val="27"/>
          <w:lang w:eastAsia="ru-RU"/>
        </w:rPr>
      </w:pPr>
      <w:bookmarkStart w:id="0" w:name="_GoBack"/>
      <w:r w:rsidRPr="00436DDA">
        <w:rPr>
          <w:rFonts w:ascii="Times New Roman" w:eastAsia="Times New Roman" w:hAnsi="Times New Roman" w:cs="Times New Roman"/>
          <w:color w:val="auto"/>
          <w:sz w:val="27"/>
          <w:szCs w:val="27"/>
          <w:lang w:eastAsia="ru-RU"/>
        </w:rPr>
        <w:t>Работа классного руководителя со школьными общественными организациями</w:t>
      </w:r>
      <w:bookmarkEnd w:id="0"/>
    </w:p>
    <w:p w:rsidR="00C62DAA" w:rsidRPr="00C62DAA" w:rsidRDefault="00C62DAA" w:rsidP="00C62DAA">
      <w:pPr>
        <w:shd w:val="clear" w:color="auto" w:fill="FFFFFF"/>
        <w:spacing w:after="0" w:line="240" w:lineRule="auto"/>
        <w:ind w:firstLine="708"/>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Классный руководитель - педагог, на которого приказом по образовательному учреждению возложены соответствующие обязанности по руководству классом, по организации и координации воспитательной работы с учащимися. Цель его деятельности - содействие саморазвитию и самореализации учащихся в процессе их образования и социализации.</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Деятельность классного руководителя в современной школе представляет собой целенаправленный педагогический процесс, осуществляемый на основе личностно ориентированного подхода к ученикам. Классный руководитель планирует и осуществляет с учетом общих задач школы воспитательный проце</w:t>
      </w:r>
      <w:proofErr w:type="gramStart"/>
      <w:r w:rsidRPr="00C62DAA">
        <w:rPr>
          <w:rFonts w:ascii="Times New Roman" w:eastAsia="Times New Roman" w:hAnsi="Times New Roman" w:cs="Times New Roman"/>
          <w:sz w:val="27"/>
          <w:szCs w:val="27"/>
          <w:lang w:eastAsia="ru-RU"/>
        </w:rPr>
        <w:t>сс в кл</w:t>
      </w:r>
      <w:proofErr w:type="gramEnd"/>
      <w:r w:rsidRPr="00C62DAA">
        <w:rPr>
          <w:rFonts w:ascii="Times New Roman" w:eastAsia="Times New Roman" w:hAnsi="Times New Roman" w:cs="Times New Roman"/>
          <w:sz w:val="27"/>
          <w:szCs w:val="27"/>
          <w:lang w:eastAsia="ru-RU"/>
        </w:rPr>
        <w:t>ассе.</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Классный руководитель (дополнительно оплачиваемая работа) - учитель-предметник (реже - другой педагогический работник), являющийся наставником учащихся одного класса. Он - педагог-профессионал, духовный посредник между обществом и ребенком в освоении культуры, накопленной человечеством, организующий систему отношений через разнообразные виды воспитывающей деятельности классного коллектива. Он также создает условия для индивидуального самовыражения каждого ребенка и развития каждой личности, сохранения неповторимости и раскрытия его потенциальных способностей, защиты интересов детства.</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В настоящее время права и обязанности классного руководителя в соответствии с Законом РФ «Об образовании» определяются уставом общеобразовательного учреждения. В большинстве органов управления образованием субъектов Российской Федерации действуют разработанные примерные положения о классном руководителе, которые определяют основные направления его деятельности, закрепляют права и обязанности.</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Классный руководитель назначается с согласия педагогического работника приказом руководителя общеобразовательного учреждения на основании решения педагогического совета. Контроль над деятельностью классного руководителя осуществляет, как правило, заместитель руководителя общеобразовательного учреждения по воспитательной работе. Работа классного руководителя - целенаправленная, системная, планируемая деятельность, строящаяся на основе программы воспитания всего образовательного учреждения, анализа предыдущей деятельности, позитивных и негативных тенденций общественной жизни, на основе личностно-ориентированного подхода с учетом актуальных задач, стоящих перед педагогическим коллективом школы, и ситуации в классном коллективе, межэтнических, межконфессиональных отношений. Педагог также принимает во внимание уровень воспитанности обучающихся, социальные и материальные условия их жизни, специфику семейных обстоятельств.</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Классный руководитель реализует эти задачи в своём учебном заведении:</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1) осуществляет непосредственное наблюдение за индивидуальным развитием учащегося;</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lastRenderedPageBreak/>
        <w:t>2) содействует созданию оптимальных условий для формирования каждой личности;</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3) организует взаимодействие и сотрудничество всех воспитательных сил;</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4) вносит необходимые коррективы в этот процесс, способствуя свободному и полному проявлению и развитию способностей воспитанников;</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5) помогает организации всех видов индивидуальной и коллективной деятельности, вовлекающей учащихся в разнообразные коммуникативные ситуации;</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6) работает над созданием классного коллектива как воспитательной подсистемы, среды, социума, обеспечивающего социализацию каждого ребёнка.</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Деятельность классного руководителя достигает своей цели и даёт наилучший результат при условии, если она проводится в определённой системе. Система работы классного руководителя - это совокупность взаимно связанных между собой воспитательных мероприятий, вытекающих из целей и задач воспитания. Она предполагает продуманный отбор посильного для учащихся воспитательного материала и умелое использование наиболее эффективных средств и методов воздействия.</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Функции и содержание работы классного руководителя:</w:t>
      </w:r>
    </w:p>
    <w:p w:rsidR="00C62DAA" w:rsidRPr="00C62DAA" w:rsidRDefault="00C62DAA" w:rsidP="00C62DAA">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Аналитическая функция определяет следующее содержание работы классного руководителя:</w:t>
      </w:r>
    </w:p>
    <w:p w:rsidR="00C62DAA" w:rsidRPr="00C62DAA" w:rsidRDefault="00C62DAA" w:rsidP="00C62DAA">
      <w:pPr>
        <w:numPr>
          <w:ilvl w:val="1"/>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изучение индивидуальных особенностей детей и подростков;</w:t>
      </w:r>
    </w:p>
    <w:p w:rsidR="00C62DAA" w:rsidRPr="00C62DAA" w:rsidRDefault="00C62DAA" w:rsidP="00C62DAA">
      <w:pPr>
        <w:numPr>
          <w:ilvl w:val="1"/>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изучение и анализ состояния и условий семейного воспитания каждого воспитанника;</w:t>
      </w:r>
    </w:p>
    <w:p w:rsidR="00C62DAA" w:rsidRPr="00C62DAA" w:rsidRDefault="00C62DAA" w:rsidP="00C62DAA">
      <w:pPr>
        <w:numPr>
          <w:ilvl w:val="1"/>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анализ и оценка уровня воспитанности;</w:t>
      </w:r>
    </w:p>
    <w:p w:rsidR="00C62DAA" w:rsidRPr="00C62DAA" w:rsidRDefault="00C62DAA" w:rsidP="00C62DAA">
      <w:pPr>
        <w:numPr>
          <w:ilvl w:val="1"/>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изучение и анализ становления и формирования коллектива класса.</w:t>
      </w:r>
    </w:p>
    <w:p w:rsidR="00C62DAA" w:rsidRPr="00C62DAA" w:rsidRDefault="00C62DAA" w:rsidP="00C62DAA">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Прогностическая:</w:t>
      </w:r>
    </w:p>
    <w:p w:rsidR="00C62DAA" w:rsidRPr="00C62DAA" w:rsidRDefault="00C62DAA" w:rsidP="00C62DAA">
      <w:pPr>
        <w:numPr>
          <w:ilvl w:val="1"/>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предвидение результата намеченного дела или воспитательного воздействия;</w:t>
      </w:r>
    </w:p>
    <w:p w:rsidR="00C62DAA" w:rsidRPr="00C62DAA" w:rsidRDefault="00C62DAA" w:rsidP="00C62DAA">
      <w:pPr>
        <w:numPr>
          <w:ilvl w:val="1"/>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прогнозирование уровней индивидуального развития учащихся;</w:t>
      </w:r>
    </w:p>
    <w:p w:rsidR="00C62DAA" w:rsidRPr="00C62DAA" w:rsidRDefault="00C62DAA" w:rsidP="00C62DAA">
      <w:pPr>
        <w:numPr>
          <w:ilvl w:val="1"/>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прогнозирование этапов становления и формирования коллектива;</w:t>
      </w:r>
    </w:p>
    <w:p w:rsidR="00C62DAA" w:rsidRPr="00C62DAA" w:rsidRDefault="00C62DAA" w:rsidP="00C62DAA">
      <w:pPr>
        <w:numPr>
          <w:ilvl w:val="1"/>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предвидение последствий складывающихся в детском коллективе отношений (между воспитанниками, между педагогами и воспитанниками, педагогами и родителями учащихся и др.).</w:t>
      </w:r>
    </w:p>
    <w:p w:rsidR="00C62DAA" w:rsidRPr="00C62DAA" w:rsidRDefault="00C62DAA" w:rsidP="00C62DAA">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Организационно-координирующая:</w:t>
      </w:r>
    </w:p>
    <w:p w:rsidR="00C62DAA" w:rsidRPr="00C62DAA" w:rsidRDefault="00C62DAA" w:rsidP="00C62DAA">
      <w:pPr>
        <w:numPr>
          <w:ilvl w:val="1"/>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помощь и сотрудничество в планировании и организации общественно значимой разнообразной деятельности детей и подростков;</w:t>
      </w:r>
    </w:p>
    <w:p w:rsidR="00C62DAA" w:rsidRPr="00C62DAA" w:rsidRDefault="00C62DAA" w:rsidP="00C62DAA">
      <w:pPr>
        <w:numPr>
          <w:ilvl w:val="1"/>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помощь и сотрудничество в деятельности органов самоуправления;</w:t>
      </w:r>
    </w:p>
    <w:p w:rsidR="00C62DAA" w:rsidRPr="00C62DAA" w:rsidRDefault="00C62DAA" w:rsidP="00C62DAA">
      <w:pPr>
        <w:numPr>
          <w:ilvl w:val="1"/>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организация взаимодействия с семьями учащихся;</w:t>
      </w:r>
    </w:p>
    <w:p w:rsidR="00C62DAA" w:rsidRPr="00C62DAA" w:rsidRDefault="00C62DAA" w:rsidP="00C62DAA">
      <w:pPr>
        <w:numPr>
          <w:ilvl w:val="1"/>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помощь и сотрудничество во взаимодействии с социальными институтами;</w:t>
      </w:r>
    </w:p>
    <w:p w:rsidR="00C62DAA" w:rsidRPr="00C62DAA" w:rsidRDefault="00C62DAA" w:rsidP="00C62DAA">
      <w:pPr>
        <w:numPr>
          <w:ilvl w:val="1"/>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стимулирование творческой, инновационной деятельности, как учащихся, так и педагогов, родителей учащихся;</w:t>
      </w:r>
    </w:p>
    <w:p w:rsidR="00C62DAA" w:rsidRPr="00C62DAA" w:rsidRDefault="00C62DAA" w:rsidP="00C62DAA">
      <w:pPr>
        <w:numPr>
          <w:ilvl w:val="1"/>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координация воспитательных усилий педагогов класса, психологов, социальных работников различного профиля;</w:t>
      </w:r>
    </w:p>
    <w:p w:rsidR="00C62DAA" w:rsidRPr="00C62DAA" w:rsidRDefault="00C62DAA" w:rsidP="00C62DAA">
      <w:pPr>
        <w:numPr>
          <w:ilvl w:val="1"/>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lastRenderedPageBreak/>
        <w:t>участие в создании оптимальных материально-бытовых условий для внеурочной деятельности, воспитательной работы.</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4. Коммуникативная:</w:t>
      </w:r>
    </w:p>
    <w:p w:rsidR="00C62DAA" w:rsidRPr="00C62DAA" w:rsidRDefault="00C62DAA" w:rsidP="00C62DAA">
      <w:pPr>
        <w:numPr>
          <w:ilvl w:val="0"/>
          <w:numId w:val="2"/>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помощь в установлении и регулировании межличностных отношений в детской и подростковой среде;</w:t>
      </w:r>
    </w:p>
    <w:p w:rsidR="00C62DAA" w:rsidRPr="00C62DAA" w:rsidRDefault="00C62DAA" w:rsidP="00C62DAA">
      <w:pPr>
        <w:numPr>
          <w:ilvl w:val="0"/>
          <w:numId w:val="2"/>
        </w:numPr>
        <w:shd w:val="clear" w:color="auto" w:fill="FFFFFF"/>
        <w:spacing w:after="0" w:line="240" w:lineRule="auto"/>
        <w:jc w:val="both"/>
        <w:rPr>
          <w:rFonts w:ascii="Times New Roman" w:eastAsia="Times New Roman" w:hAnsi="Times New Roman" w:cs="Times New Roman"/>
          <w:sz w:val="27"/>
          <w:szCs w:val="27"/>
          <w:lang w:eastAsia="ru-RU"/>
        </w:rPr>
      </w:pPr>
      <w:proofErr w:type="gramStart"/>
      <w:r w:rsidRPr="00C62DAA">
        <w:rPr>
          <w:rFonts w:ascii="Times New Roman" w:eastAsia="Times New Roman" w:hAnsi="Times New Roman" w:cs="Times New Roman"/>
          <w:sz w:val="27"/>
          <w:szCs w:val="27"/>
          <w:lang w:eastAsia="ru-RU"/>
        </w:rPr>
        <w:t>построение оптимальных взаимоотношений: «учитель - ученик», «учитель - родители», «родители - ученик» и т.д.;</w:t>
      </w:r>
      <w:proofErr w:type="gramEnd"/>
    </w:p>
    <w:p w:rsidR="00C62DAA" w:rsidRPr="00C62DAA" w:rsidRDefault="00C62DAA" w:rsidP="00C62DAA">
      <w:pPr>
        <w:numPr>
          <w:ilvl w:val="0"/>
          <w:numId w:val="2"/>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помощь учащимся в установлении отношений с окружающими людьми, социумом.</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Непосредственно-эмоциональное общение и совместная деятельность с детьми, доверительные отношения с ними, понимание мира интересов и увлечений подростков, позиция значимого взрослого в детском сообществе - вот лишь часть того, что приобретает классный руководитель, по духу, а не по букве реализующий свою профессиональную роль. Однако опытные классные руководители прекрасно понимают, что «спектакль одного актера» хотя и может быть успешным, но вряд ли будет действенным без поддержки других учителей, работающих с классом.</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Воспитательные влияния могут быть едины, могут дополнять друг друга, но могут и вступать в противоречие, пагубно сказываясь на развитии личности воспитанника.</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Взаимодействие учителей, преподающих в классе, с классным руководителем позволяет не только обеспечить единство педагогических взглядов и подходов к разрешению конкретных проблем классного сообщества, но и актуализировать в сознании учителей-предметников вопросы их собственной воспитательной деятельности, подвигнуть их к личностно-профессиональному совершенствованию, а классному руководителю - освободиться от стереотипов «воспитательной работы» и «</w:t>
      </w:r>
      <w:proofErr w:type="spellStart"/>
      <w:r w:rsidRPr="00C62DAA">
        <w:rPr>
          <w:rFonts w:ascii="Times New Roman" w:eastAsia="Times New Roman" w:hAnsi="Times New Roman" w:cs="Times New Roman"/>
          <w:sz w:val="27"/>
          <w:szCs w:val="27"/>
          <w:lang w:eastAsia="ru-RU"/>
        </w:rPr>
        <w:t>мероприятийного</w:t>
      </w:r>
      <w:proofErr w:type="spellEnd"/>
      <w:r w:rsidRPr="00C62DAA">
        <w:rPr>
          <w:rFonts w:ascii="Times New Roman" w:eastAsia="Times New Roman" w:hAnsi="Times New Roman" w:cs="Times New Roman"/>
          <w:sz w:val="27"/>
          <w:szCs w:val="27"/>
          <w:lang w:eastAsia="ru-RU"/>
        </w:rPr>
        <w:t xml:space="preserve"> воспитания».</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Для оказания содействия школьникам в освоении программ общего и дополнительного образования классный руководитель в своей работе должен:</w:t>
      </w:r>
    </w:p>
    <w:p w:rsidR="00C62DAA" w:rsidRPr="00C62DAA" w:rsidRDefault="00C62DAA" w:rsidP="00C62DAA">
      <w:pPr>
        <w:numPr>
          <w:ilvl w:val="0"/>
          <w:numId w:val="3"/>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учитывать особенности содержания образования учащихся вверенного класса и специфику учебной деятельности школьников;</w:t>
      </w:r>
    </w:p>
    <w:p w:rsidR="00C62DAA" w:rsidRPr="00C62DAA" w:rsidRDefault="00C62DAA" w:rsidP="00C62DAA">
      <w:pPr>
        <w:numPr>
          <w:ilvl w:val="0"/>
          <w:numId w:val="3"/>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определять основные задачи своей деятельности по обеспечению хорошей успеваемости учащихся класса;</w:t>
      </w:r>
    </w:p>
    <w:p w:rsidR="00C62DAA" w:rsidRPr="00C62DAA" w:rsidRDefault="00C62DAA" w:rsidP="00C62DAA">
      <w:pPr>
        <w:numPr>
          <w:ilvl w:val="0"/>
          <w:numId w:val="3"/>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детально представлять особенности содержания образовательных программ, предусмотренных учебным планом, обладать полной информацией о проблемах и перспективах реализации образовательной программы в ученическом коллективе;</w:t>
      </w:r>
    </w:p>
    <w:p w:rsidR="00C62DAA" w:rsidRPr="00C62DAA" w:rsidRDefault="00C62DAA" w:rsidP="00C62DAA">
      <w:pPr>
        <w:numPr>
          <w:ilvl w:val="0"/>
          <w:numId w:val="3"/>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разработать и реализовать комплекс мер по координации деятельности учителей-предметников, работающих в классе, и родителей;</w:t>
      </w:r>
    </w:p>
    <w:p w:rsidR="00C62DAA" w:rsidRPr="00C62DAA" w:rsidRDefault="00C62DAA" w:rsidP="00C62DAA">
      <w:pPr>
        <w:numPr>
          <w:ilvl w:val="0"/>
          <w:numId w:val="3"/>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определять общие задачи и проблемы, связанные с академической неуспеваемостью учащихся, для учителей-предметников, работающих в классе;</w:t>
      </w:r>
    </w:p>
    <w:p w:rsidR="00C62DAA" w:rsidRPr="00C62DAA" w:rsidRDefault="00C62DAA" w:rsidP="00C62DAA">
      <w:pPr>
        <w:numPr>
          <w:ilvl w:val="0"/>
          <w:numId w:val="3"/>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организовать дифференциацию обучения;</w:t>
      </w:r>
    </w:p>
    <w:p w:rsidR="00C62DAA" w:rsidRPr="00C62DAA" w:rsidRDefault="00C62DAA" w:rsidP="00C62DAA">
      <w:pPr>
        <w:numPr>
          <w:ilvl w:val="0"/>
          <w:numId w:val="3"/>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воспитывать сознательное отношение школьников к учебе, развивать познавательный интерес к изучаемым предметам, повышать культуру учебного труда;</w:t>
      </w:r>
    </w:p>
    <w:p w:rsidR="00C62DAA" w:rsidRPr="00C62DAA" w:rsidRDefault="00C62DAA" w:rsidP="00C62DAA">
      <w:pPr>
        <w:numPr>
          <w:ilvl w:val="0"/>
          <w:numId w:val="3"/>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lastRenderedPageBreak/>
        <w:t xml:space="preserve">разработать и реализовать комплекс мероприятий по формированию у учащихся </w:t>
      </w:r>
      <w:proofErr w:type="spellStart"/>
      <w:r w:rsidRPr="00C62DAA">
        <w:rPr>
          <w:rFonts w:ascii="Times New Roman" w:eastAsia="Times New Roman" w:hAnsi="Times New Roman" w:cs="Times New Roman"/>
          <w:sz w:val="27"/>
          <w:szCs w:val="27"/>
          <w:lang w:eastAsia="ru-RU"/>
        </w:rPr>
        <w:t>общеучебных</w:t>
      </w:r>
      <w:proofErr w:type="spellEnd"/>
      <w:r w:rsidRPr="00C62DAA">
        <w:rPr>
          <w:rFonts w:ascii="Times New Roman" w:eastAsia="Times New Roman" w:hAnsi="Times New Roman" w:cs="Times New Roman"/>
          <w:sz w:val="27"/>
          <w:szCs w:val="27"/>
          <w:lang w:eastAsia="ru-RU"/>
        </w:rPr>
        <w:t xml:space="preserve"> умений, навыков научной организации труда с привлечением родителей и учителей;</w:t>
      </w:r>
    </w:p>
    <w:p w:rsidR="00C62DAA" w:rsidRPr="00C62DAA" w:rsidRDefault="00C62DAA" w:rsidP="00C62DAA">
      <w:pPr>
        <w:numPr>
          <w:ilvl w:val="0"/>
          <w:numId w:val="3"/>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своевременно информировать родителей об успеваемости их детей;</w:t>
      </w:r>
    </w:p>
    <w:p w:rsidR="00C62DAA" w:rsidRPr="00C62DAA" w:rsidRDefault="00C62DAA" w:rsidP="00C62DAA">
      <w:pPr>
        <w:numPr>
          <w:ilvl w:val="0"/>
          <w:numId w:val="3"/>
        </w:num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проводить работу с родителями для обеспечения качественного выполнения домашних заданий.</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личности обучающегося, его успешной социализации в обществе.</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Воспитательная деятельность классного руководителя в школе охватывает множество проблем и является исключительно многогранной как по содержанию, так и по разнообразию методов, форм и средств педагогического воздействия на учащихся. Какую бы сторону учения и практической деятельности школьника мы ни взяли, она так или иначе находит свое отражение в работе его наставника, касается обязанностей педагога. Но поскольку любая область поведения и жизни учащихся затрагивает сферу нравственности, постольку все разнообразные виды педагогической деятельности классного руководителя так или иначе связаны и направлены на моральное воспитание, на стимулирование нравственного развития учащихся.</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Основополагающее значение этой стороны в работе классного руководителя состоит в том, что ведущим направлением деятельности его является формирование у школьников основ научного мировоззрения, воспитание их в духе общественной морали, работа по идейно-нравственному убеждению учащихся.</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Деятельность классного руководителя достигает своей цели и даёт наилучший результат при условии, если она проводится в определённой системе. Система работы классного руководителя - это совокупность взаимно связанных между собой воспитательных мероприятий, вытекающих из целей и задач воспитания. Она предполагает продуманный отбор посильного для учащихся воспитательного материала и умелое использование наиболее эффективных средств и методов воздействия.</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Попытаемся рассмотреть основные разделы деятельности классного руководителя, которые в своей совокупности и составляют систему его воспитательной работы.</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Во-первых, изучение учащихся. Классное руководство обычно начинается с изучения класса и отдельно каждого ученика. В результате создаются необходимые условия для правильной, рациональной организации воспитательной работы, для осуществления индивидуального подхода. Изучение учащихся продолжается на продолжении всего срока их обучения.</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Организация и воспитание классного ученического коллектива - это один из основных, ведущих разделов работы классного руководителя. Объединяя учащихся в дружный и целеустремлённый коллектив, классный руководитель создает предпосылки для успешного решения учебно-воспитательных задач.</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lastRenderedPageBreak/>
        <w:t>Следующим разделом деятельности классного руководителя является повышение качества знаний и укрепление дисциплины. Высокий уровень знаний и сознательная дисциплина - важнейшие показатели правильной организации учебно-воспитательной работы. Классный руководитель проявляет заботу о повышении качества знаний школьников, стремится предупредить отставание отдельных учеников и второгодничество в своём классе.</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Организация и проведение внеурочной и внеклассной воспитательной работы - ещё один из важнейших разделов деятельности классного руководителя. В школах сложились и успешно применяются разнообразные формы данной организации. Воспитание на уроках, в процессе обучения дополняется внеурочной воспитательной деятельностью. В организации внеурочной работы обычно сочетаются два основных ее направления - идейно-воспитательная работа и организация практических дел школьников.</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Очень важным разделом деятельности классного руководителя является координация воспитательной деятельности учителей. Классный руководитель должен координировать и направлять воспитательную работу учителей своего класса. В Уставе школы записано, что в обязанности каждого учителя входит не только вооружение учащихся знаниями, но и формирование мировоззрения, развитие познавательных интересов и способностей. Задача классного руководителя - обеспечить тесное сотрудничество с учителями своего класса, добиться единства требований и педагогических воздействий. Время от времени классный руководитель встречается с учителями своего класса, обсуждает выполнение единых требований, качество знаний и состояние дисциплины. Активное общение учителей и классного руководителя помогает улучшить состояние учебно-воспитательной работы в классе.</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Следующий раздел деятельности классного руководителя - работа с родителями учащихся. Каждый учитель поддерживает контакт с родителями учащихся. Более тесная связь школы с семьей осуществляется через классных руководителей. Они чаще общаются с родителями, информируют их об учебной работе и поведении детей, намечают пути совместной деятельности по их воспитанию.</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Основные обязанности классного руководителя определены Уставом средней общеобразовательной школы. В свою очередь классный руководитель работает под непосредственным руководством директора школы и его заместителей. Они же оказывают ему необходимую организационно-педагогическую помощь.</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 xml:space="preserve">Классный руководитель отвечает за содержание воспитательного процесса, его соответствие целям </w:t>
      </w:r>
      <w:proofErr w:type="gramStart"/>
      <w:r w:rsidRPr="00C62DAA">
        <w:rPr>
          <w:rFonts w:ascii="Times New Roman" w:eastAsia="Times New Roman" w:hAnsi="Times New Roman" w:cs="Times New Roman"/>
          <w:sz w:val="27"/>
          <w:szCs w:val="27"/>
          <w:lang w:eastAsia="ru-RU"/>
        </w:rPr>
        <w:t>гуманистического демократического воспитания</w:t>
      </w:r>
      <w:proofErr w:type="gramEnd"/>
      <w:r w:rsidRPr="00C62DAA">
        <w:rPr>
          <w:rFonts w:ascii="Times New Roman" w:eastAsia="Times New Roman" w:hAnsi="Times New Roman" w:cs="Times New Roman"/>
          <w:sz w:val="27"/>
          <w:szCs w:val="27"/>
          <w:lang w:eastAsia="ru-RU"/>
        </w:rPr>
        <w:t xml:space="preserve"> и активность участия в нем детей. Для этого необходима диагностика, достаточно полная осведомленность воспитателя об участии ребенка в различных видах деятельности, его отношениях в группах, характере и содержании общения, формирующихся потребностях и интересах, стимулах и мотивах поведения. На основе информации, получаемой от самих детей, от непосредственных организаторов их жизни, классный руководитель контролирует состояние воспитательных отношений, дает советы, вносит педагогические коррективы в течение жизни.</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lastRenderedPageBreak/>
        <w:t>Работа классного руководителя - целенаправленная, системная, планируемая деятельность, строящаяся на основе программы воспитания всего образовательного учреждения, анализа предыдущей деятельности, позитивных и негативных тенденций общественной жизни, на основе личностно-ориентированного подхода с учетом актуальных задач, стоящих перед педагогическим коллективом школы, и ситуации в классном коллективе, межэтнических, межконфессиональных отношений. Педагог также принимает во внимание уровень воспитанности обучающихся, социальные и материальные условия их жизни, специфику семейных обстоятельств.</w:t>
      </w:r>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 xml:space="preserve">Деятельность классного руководителя в первую очередь направлена на работу с </w:t>
      </w:r>
      <w:proofErr w:type="gramStart"/>
      <w:r w:rsidRPr="00C62DAA">
        <w:rPr>
          <w:rFonts w:ascii="Times New Roman" w:eastAsia="Times New Roman" w:hAnsi="Times New Roman" w:cs="Times New Roman"/>
          <w:sz w:val="27"/>
          <w:szCs w:val="27"/>
          <w:lang w:eastAsia="ru-RU"/>
        </w:rPr>
        <w:t>обучающимися</w:t>
      </w:r>
      <w:proofErr w:type="gramEnd"/>
      <w:r w:rsidRPr="00C62DAA">
        <w:rPr>
          <w:rFonts w:ascii="Times New Roman" w:eastAsia="Times New Roman" w:hAnsi="Times New Roman" w:cs="Times New Roman"/>
          <w:sz w:val="27"/>
          <w:szCs w:val="27"/>
          <w:lang w:eastAsia="ru-RU"/>
        </w:rPr>
        <w:t xml:space="preserve"> своего класса. </w:t>
      </w:r>
      <w:proofErr w:type="gramStart"/>
      <w:r w:rsidRPr="00C62DAA">
        <w:rPr>
          <w:rFonts w:ascii="Times New Roman" w:eastAsia="Times New Roman" w:hAnsi="Times New Roman" w:cs="Times New Roman"/>
          <w:sz w:val="27"/>
          <w:szCs w:val="27"/>
          <w:lang w:eastAsia="ru-RU"/>
        </w:rPr>
        <w:t>Он формирует мотивацию к учению каждого отдельного ребенка, изучая его возрастные и индивидуальные особенности для развития и стимулирования познавательных интересов; через разнообразные формы и методы индивидуальной работы создает благоприятные условия для развития гражданственности, мировоззренческой культуры, навыков созидательного труда, творческой индивидуальности, успешного вхождения ребенка в социум, формирования демократической культуры в системе классного самоуправления.</w:t>
      </w:r>
      <w:proofErr w:type="gramEnd"/>
    </w:p>
    <w:p w:rsidR="00C62DAA" w:rsidRPr="00C62DAA" w:rsidRDefault="00C62DAA" w:rsidP="00C62DAA">
      <w:pPr>
        <w:shd w:val="clear" w:color="auto" w:fill="FFFFFF"/>
        <w:spacing w:after="0" w:line="240" w:lineRule="auto"/>
        <w:jc w:val="both"/>
        <w:rPr>
          <w:rFonts w:ascii="Times New Roman" w:eastAsia="Times New Roman" w:hAnsi="Times New Roman" w:cs="Times New Roman"/>
          <w:sz w:val="27"/>
          <w:szCs w:val="27"/>
          <w:lang w:eastAsia="ru-RU"/>
        </w:rPr>
      </w:pPr>
      <w:r w:rsidRPr="00C62DAA">
        <w:rPr>
          <w:rFonts w:ascii="Times New Roman" w:eastAsia="Times New Roman" w:hAnsi="Times New Roman" w:cs="Times New Roman"/>
          <w:sz w:val="27"/>
          <w:szCs w:val="27"/>
          <w:lang w:eastAsia="ru-RU"/>
        </w:rPr>
        <w:t xml:space="preserve">Среди основных качеств личности классного руководителя в первую очередь следует назвать такие качества, как коммуникативная идейность, общественная активность, нравственная зрелость. Эти качества, конечно, необходимы каждому педагогу. Но особенно важно обладать ими классному руководителю. Ведь он воспитывает своих учеников не только словом, но и личными примерами, своим поведением. Немаловажное значение для классного руководителя имеют такие качества его личности, как увлечённость профессией, гуманное отношение к детям, высокая требовательность к себе и своим учащимся. Классному руководителю необходимы и такие качества, как </w:t>
      </w:r>
      <w:proofErr w:type="spellStart"/>
      <w:r w:rsidRPr="00C62DAA">
        <w:rPr>
          <w:rFonts w:ascii="Times New Roman" w:eastAsia="Times New Roman" w:hAnsi="Times New Roman" w:cs="Times New Roman"/>
          <w:sz w:val="27"/>
          <w:szCs w:val="27"/>
          <w:lang w:eastAsia="ru-RU"/>
        </w:rPr>
        <w:t>коммуникативность</w:t>
      </w:r>
      <w:proofErr w:type="spellEnd"/>
      <w:r w:rsidRPr="00C62DAA">
        <w:rPr>
          <w:rFonts w:ascii="Times New Roman" w:eastAsia="Times New Roman" w:hAnsi="Times New Roman" w:cs="Times New Roman"/>
          <w:sz w:val="27"/>
          <w:szCs w:val="27"/>
          <w:lang w:eastAsia="ru-RU"/>
        </w:rPr>
        <w:t>, дружеское расположение, вежливость в общении. Успех работы классного руководителя зависит и от наличия у него информационных знаний и умений. Особенно важно обладать умением ярко, выразительно, логично изложить свою мысль, уметь убедить, привлечь к себе. К основным качествам, необходимым классному руководителю, следует отнести тактичность, выдержку и самообладание, отзывчивость, наблюдательность, искренность, находчивость, аккуратность и внешнюю опрятность. Успех работы классного руководителя во многом и от умения у него ряда прикладных, творческих умений: умение петь, играть на музыкальных инструментах, танцевать, рисовать, выразительно читать. Классный руководитель - ближайший наставник учащихся своего класса. Он призван организовать жизнь школьников, управлять их развитием. Его почётное дело - непосредственное воспитание детей и молодёжи, формирование жизнерадостного, трудолюбивого, физически и нравственно, здорового поколения.</w:t>
      </w:r>
    </w:p>
    <w:p w:rsidR="001778B8" w:rsidRPr="00C62DAA" w:rsidRDefault="001778B8" w:rsidP="00C62DAA">
      <w:pPr>
        <w:spacing w:after="0" w:line="240" w:lineRule="auto"/>
        <w:jc w:val="both"/>
        <w:rPr>
          <w:rFonts w:ascii="Times New Roman" w:hAnsi="Times New Roman" w:cs="Times New Roman"/>
          <w:sz w:val="27"/>
          <w:szCs w:val="27"/>
        </w:rPr>
      </w:pPr>
    </w:p>
    <w:sectPr w:rsidR="001778B8" w:rsidRPr="00C62D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25064"/>
    <w:multiLevelType w:val="multilevel"/>
    <w:tmpl w:val="AE36F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BD5159"/>
    <w:multiLevelType w:val="multilevel"/>
    <w:tmpl w:val="2A54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9435AF"/>
    <w:multiLevelType w:val="multilevel"/>
    <w:tmpl w:val="6EBA3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DAA"/>
    <w:rsid w:val="001778B8"/>
    <w:rsid w:val="00436DDA"/>
    <w:rsid w:val="00C62DAA"/>
    <w:rsid w:val="00F31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36D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2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36DD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36D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2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36DD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693616">
      <w:bodyDiv w:val="1"/>
      <w:marLeft w:val="0"/>
      <w:marRight w:val="0"/>
      <w:marTop w:val="0"/>
      <w:marBottom w:val="0"/>
      <w:divBdr>
        <w:top w:val="none" w:sz="0" w:space="0" w:color="auto"/>
        <w:left w:val="none" w:sz="0" w:space="0" w:color="auto"/>
        <w:bottom w:val="none" w:sz="0" w:space="0" w:color="auto"/>
        <w:right w:val="none" w:sz="0" w:space="0" w:color="auto"/>
      </w:divBdr>
    </w:div>
    <w:div w:id="2114586420">
      <w:bodyDiv w:val="1"/>
      <w:marLeft w:val="0"/>
      <w:marRight w:val="0"/>
      <w:marTop w:val="0"/>
      <w:marBottom w:val="0"/>
      <w:divBdr>
        <w:top w:val="none" w:sz="0" w:space="0" w:color="auto"/>
        <w:left w:val="none" w:sz="0" w:space="0" w:color="auto"/>
        <w:bottom w:val="none" w:sz="0" w:space="0" w:color="auto"/>
        <w:right w:val="none" w:sz="0" w:space="0" w:color="auto"/>
      </w:divBdr>
      <w:divsChild>
        <w:div w:id="618420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2428</Words>
  <Characters>13846</Characters>
  <Application>Microsoft Office Word</Application>
  <DocSecurity>0</DocSecurity>
  <Lines>115</Lines>
  <Paragraphs>32</Paragraphs>
  <ScaleCrop>false</ScaleCrop>
  <Company>SPecialiST RePack</Company>
  <LinksUpToDate>false</LinksUpToDate>
  <CharactersWithSpaces>16242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cp:lastPrinted>2024-04-06T09:49:00Z</cp:lastPrinted>
  <dcterms:created xsi:type="dcterms:W3CDTF">2024-04-06T09:48:00Z</dcterms:created>
  <dcterms:modified xsi:type="dcterms:W3CDTF">2025-04-19T03:34:00Z</dcterms:modified>
</cp:coreProperties>
</file>