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7E" w:rsidRDefault="00DC2EA5">
      <w:pPr>
        <w:jc w:val="center"/>
      </w:pPr>
      <w:r>
        <w:rPr>
          <w:b/>
          <w:sz w:val="32"/>
        </w:rPr>
        <w:t>9-SINF ONA TILI VA ADABIYOT</w:t>
      </w:r>
    </w:p>
    <w:p w:rsidR="00A9597E" w:rsidRDefault="00DC2EA5">
      <w:pPr>
        <w:jc w:val="center"/>
      </w:pPr>
      <w:r>
        <w:rPr>
          <w:b/>
          <w:sz w:val="30"/>
        </w:rPr>
        <w:t>YDA — 1-VARIANT</w:t>
      </w:r>
    </w:p>
    <w:p w:rsidR="00A9597E" w:rsidRDefault="00DC2EA5">
      <w:pPr>
        <w:jc w:val="center"/>
      </w:pPr>
      <w:r>
        <w:rPr>
          <w:i/>
        </w:rPr>
        <w:t>(Javoblarni o‘quvchi mustaqil yozadi)</w:t>
      </w:r>
    </w:p>
    <w:p w:rsidR="00A9597E" w:rsidRDefault="00DC2EA5">
      <w:r>
        <w:t>F.I.Sh.: __________________________________   Sinf: ________   Sana: __________</w:t>
      </w:r>
    </w:p>
    <w:p w:rsidR="00A9597E" w:rsidRDefault="00A9597E"/>
    <w:p w:rsidR="00A9597E" w:rsidRDefault="00DC2EA5">
      <w:r>
        <w:rPr>
          <w:b/>
        </w:rPr>
        <w:t>1-SAVOL — Imloviy xatoliklarni aniqlash</w:t>
      </w:r>
    </w:p>
    <w:p w:rsidR="00A9597E" w:rsidRDefault="00DC2EA5">
      <w:r>
        <w:t xml:space="preserve">2-topshiriq. Quyidagi gapdagi imloviy xatolarni </w:t>
      </w:r>
      <w:r>
        <w:t>toping va to‘g‘ri shaklini yozing:</w:t>
      </w:r>
    </w:p>
    <w:p w:rsidR="00A9597E" w:rsidRDefault="00DC2EA5">
      <w:r>
        <w:t>Egnida guldor jigar rang xalat, durrani dol qo‘ygan, oyog‘ida qizil bahmal shippak, onasining hayhaylashiga ham boqmasdan hovli supura ketdi.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</w:t>
      </w:r>
      <w:r>
        <w:t>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</w:t>
      </w:r>
      <w:r>
        <w:t>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2-SAVOL — Tinish belgilari</w:t>
      </w:r>
    </w:p>
    <w:p w:rsidR="00A9597E" w:rsidRDefault="00DC2EA5">
      <w:r>
        <w:t>8-savol. So‘zlovchining o‘z fikriga qo‘shimcha munosabatini bildiradigan so‘zlarni ajratish uchun qaysi tinish belgisi ishlatiladi?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</w:t>
      </w:r>
      <w:r>
        <w:t>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lastRenderedPageBreak/>
        <w:t>____________________________________________________</w:t>
      </w:r>
      <w:r>
        <w:t>________________</w:t>
      </w:r>
    </w:p>
    <w:p w:rsidR="00A9597E" w:rsidRDefault="00A9597E"/>
    <w:p w:rsidR="00A9597E" w:rsidRDefault="00DC2EA5">
      <w:r>
        <w:rPr>
          <w:b/>
        </w:rPr>
        <w:t>3-SAVOL — Iboralarni izohlash</w:t>
      </w:r>
    </w:p>
    <w:p w:rsidR="00A9597E" w:rsidRDefault="00DC2EA5">
      <w:r>
        <w:t>2-topshiriq. Quyidagi iboralarni izohlang va har biriga namuna gap tuzing:</w:t>
      </w:r>
    </w:p>
    <w:p w:rsidR="00A9597E" w:rsidRDefault="00DC2EA5">
      <w:r>
        <w:t>1) almisoqdan qolgan</w:t>
      </w:r>
    </w:p>
    <w:p w:rsidR="00A9597E" w:rsidRDefault="00DC2EA5">
      <w:r>
        <w:t>2) andarmon bo‘lmoq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</w:t>
      </w:r>
      <w:r>
        <w:t>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</w:t>
      </w:r>
      <w:r>
        <w:t>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4-SAVOL — Sodda yasama fe’llarning morfemik tahlili</w:t>
      </w:r>
    </w:p>
    <w:p w:rsidR="00A9597E" w:rsidRDefault="00DC2EA5">
      <w:r>
        <w:t>8-topshiriq. Quyidagi matndan sodda yasama fe’llarni toping va morfemik tahlil qiling:</w:t>
      </w:r>
    </w:p>
    <w:p w:rsidR="00A9597E" w:rsidRDefault="00DC2EA5">
      <w:r>
        <w:t>Osmonda</w:t>
      </w:r>
      <w:r>
        <w:t xml:space="preserve"> yulduzlar… Navkarlar otining tuyog‘i gursillaydi… Qarasa, yonida Nodirabegim o‘tirganmish… Xon, shu kuni bo‘lgan hangomani eslab, yana achchiqlanibdi.</w:t>
      </w:r>
    </w:p>
    <w:p w:rsidR="00A9597E" w:rsidRDefault="00DC2EA5">
      <w:r>
        <w:rPr>
          <w:b/>
        </w:rPr>
        <w:t>Javob:</w:t>
      </w:r>
    </w:p>
    <w:p w:rsidR="00A9597E" w:rsidRDefault="00DC2EA5">
      <w:r>
        <w:lastRenderedPageBreak/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</w:t>
      </w:r>
      <w:r>
        <w:t>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5-SAVOL — Grammatik bog‘lani</w:t>
      </w:r>
      <w:r>
        <w:rPr>
          <w:b/>
        </w:rPr>
        <w:t>shlar tahlili</w:t>
      </w:r>
    </w:p>
    <w:p w:rsidR="00A9597E" w:rsidRDefault="00DC2EA5">
      <w:r>
        <w:t>2-topshiriq. Quyidagi gapdagi so‘zlar orasidagi grammatik bog‘lanishlarni (moslashuv, boshqaruv, bitishuv) aniqlang:</w:t>
      </w:r>
    </w:p>
    <w:p w:rsidR="00A9597E" w:rsidRDefault="00DC2EA5">
      <w:r>
        <w:t>Umr kitobiga ezgu sahifalarni ko‘proq yozish har bir bandaga nasib etsin.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</w:t>
      </w:r>
      <w:r>
        <w:t>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</w:t>
      </w:r>
      <w:r>
        <w:t>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6-SAVOL — Matn asosida saboq (60–80 so‘z)</w:t>
      </w:r>
    </w:p>
    <w:p w:rsidR="00A9597E" w:rsidRDefault="00DC2EA5">
      <w:r>
        <w:t>8-topshiriq. Quyidagi matndan oling</w:t>
      </w:r>
      <w:r>
        <w:t>an saboqni 60–80 so‘z hajmida bayon qiling:</w:t>
      </w:r>
    </w:p>
    <w:p w:rsidR="00A9597E" w:rsidRDefault="00DC2EA5">
      <w:r>
        <w:t>Haqgo‘y – qorong‘ida chiroq ko‘tarib boruvchi: u olamni munavvar qilmasa-da, dillarga dalda beradi.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</w:t>
      </w:r>
      <w:r>
        <w:t>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</w:t>
      </w:r>
      <w:r>
        <w:t>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</w:t>
      </w:r>
      <w:r>
        <w:t>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7-SAVOL — Adabiy parchaning manbasi</w:t>
      </w:r>
    </w:p>
    <w:p w:rsidR="00A9597E" w:rsidRDefault="00DC2EA5">
      <w:r>
        <w:t>2-topshiriq. Quyidagi parcha qaysi asardan olingan va muallifi kim? Asar haqida qisqacha ma’lumot bering:</w:t>
      </w:r>
    </w:p>
    <w:p w:rsidR="00A9597E" w:rsidRDefault="00DC2EA5">
      <w:r>
        <w:t>Bo‘ri qopqonga ilingan, galasi javob ber</w:t>
      </w:r>
      <w:r>
        <w:t>magan; kuch, erk, juftidan ayrilgan yirtqich haqida.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lastRenderedPageBreak/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</w:t>
      </w:r>
      <w:r>
        <w:t>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8-SAVOL — Adabiy parcha haqida fikr (40–50 so‘z)</w:t>
      </w:r>
    </w:p>
    <w:p w:rsidR="00A9597E" w:rsidRDefault="00DC2EA5">
      <w:r>
        <w:t xml:space="preserve">8-topshiriq. Quyidagi parcha asosida 40–50 </w:t>
      </w:r>
      <w:r>
        <w:t>so‘zli mulohaza yozing:</w:t>
      </w:r>
    </w:p>
    <w:p w:rsidR="00A9597E" w:rsidRDefault="00DC2EA5">
      <w:r>
        <w:t>Maqsud Shayxzoda — “Jaloliddin Manguberdi”. Devona cholning Yaroqbekni o‘ldirib, Jaloliddinni najot qilishi.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</w:t>
      </w:r>
      <w:r>
        <w:t>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</w:t>
      </w:r>
      <w:r>
        <w:t>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A9597E"/>
    <w:p w:rsidR="00A9597E" w:rsidRDefault="00DC2EA5">
      <w:r>
        <w:rPr>
          <w:b/>
        </w:rPr>
        <w:t>9-SAVOL — Adabiy parcha haqida fikr (XX asr o‘zbek adabiyoti)</w:t>
      </w:r>
    </w:p>
    <w:p w:rsidR="00A9597E" w:rsidRDefault="00DC2EA5">
      <w:r>
        <w:t xml:space="preserve">2-topshiriq. </w:t>
      </w:r>
      <w:r>
        <w:t>Quyidagi parcha asosida XX asr o‘zbek adabiyoti vakili ijodiga oid fikr bildiring:</w:t>
      </w:r>
    </w:p>
    <w:p w:rsidR="00A9597E" w:rsidRDefault="00DC2EA5">
      <w:r>
        <w:lastRenderedPageBreak/>
        <w:t>G‘afur G‘ulom — “Shum bola”. Sariboydagi yumush va boshqa kasb tanlash haqida maslahat.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</w:t>
      </w:r>
      <w:r>
        <w:t>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</w:t>
      </w:r>
      <w:r>
        <w:t>___________________</w:t>
      </w:r>
    </w:p>
    <w:p w:rsidR="00A9597E" w:rsidRDefault="00A9597E"/>
    <w:p w:rsidR="00A9597E" w:rsidRDefault="00DC2EA5">
      <w:r>
        <w:rPr>
          <w:b/>
        </w:rPr>
        <w:t>10-SAVOL — Alisher Navoiy ruboiy/qit’alariga sharh</w:t>
      </w:r>
    </w:p>
    <w:p w:rsidR="00A9597E" w:rsidRDefault="00DC2EA5">
      <w:r>
        <w:t>8-topshiriq. Alisher Navoiyning quyidagi qit’asiga sharh yozing va bugungi kun bilan bog‘lang:</w:t>
      </w:r>
    </w:p>
    <w:p w:rsidR="00A9597E" w:rsidRDefault="00DC2EA5">
      <w:r>
        <w:t>“Ahli ma’ni guruhida zinhor hech or aylama gadolig‘din…” — ma’naviyat ahli oldida gadolik</w:t>
      </w:r>
      <w:r>
        <w:t xml:space="preserve"> shohlikdan ortiq.</w:t>
      </w:r>
    </w:p>
    <w:p w:rsidR="00A9597E" w:rsidRDefault="00DC2EA5">
      <w:r>
        <w:rPr>
          <w:b/>
        </w:rPr>
        <w:t>Javob: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</w:t>
      </w:r>
      <w:r>
        <w:t>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</w:p>
    <w:p w:rsidR="00A9597E" w:rsidRDefault="00DC2EA5">
      <w:r>
        <w:t>____________________________________________________________________</w:t>
      </w:r>
      <w:bookmarkStart w:id="0" w:name="_GoBack"/>
      <w:bookmarkEnd w:id="0"/>
    </w:p>
    <w:sectPr w:rsidR="00A959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597E"/>
    <w:rsid w:val="00AA1D8D"/>
    <w:rsid w:val="00B47730"/>
    <w:rsid w:val="00CB0664"/>
    <w:rsid w:val="00DC2E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7E66F44-5C02-4BCC-8054-4F668D2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12789-A772-449E-BBEF-C3BDE673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cp:lastPrinted>2026-05-31T03:41:00Z</cp:lastPrinted>
  <dcterms:created xsi:type="dcterms:W3CDTF">2013-12-23T23:15:00Z</dcterms:created>
  <dcterms:modified xsi:type="dcterms:W3CDTF">2026-05-31T03:42:00Z</dcterms:modified>
  <cp:category/>
</cp:coreProperties>
</file>