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BC3" w:rsidRPr="00226CCD" w:rsidRDefault="00397BC3" w:rsidP="00397BC3">
      <w:pPr>
        <w:rPr>
          <w:b/>
          <w:lang w:val="uz-Cyrl-UZ"/>
        </w:rPr>
      </w:pPr>
      <w:r w:rsidRPr="00226CCD">
        <w:rPr>
          <w:b/>
          <w:lang w:val="uz-Cyrl-UZ"/>
        </w:rPr>
        <w:t>Вазифа №1</w:t>
      </w:r>
    </w:p>
    <w:p w:rsidR="00397BC3" w:rsidRPr="00F54DDE" w:rsidRDefault="00397BC3" w:rsidP="00397BC3">
      <w:pPr>
        <w:rPr>
          <w:b/>
        </w:rPr>
      </w:pPr>
      <w:proofErr w:type="spellStart"/>
      <w:r w:rsidRPr="00F54DDE">
        <w:rPr>
          <w:b/>
        </w:rPr>
        <w:t>Ажратувчи</w:t>
      </w:r>
      <w:proofErr w:type="spellEnd"/>
      <w:r w:rsidR="00FF3039" w:rsidRPr="00F54DDE">
        <w:rPr>
          <w:b/>
          <w:lang w:val="en-US"/>
        </w:rPr>
        <w:t xml:space="preserve"> </w:t>
      </w:r>
      <w:proofErr w:type="spellStart"/>
      <w:r w:rsidRPr="00F54DDE">
        <w:rPr>
          <w:b/>
        </w:rPr>
        <w:t>тагликлар</w:t>
      </w:r>
      <w:proofErr w:type="spellEnd"/>
      <w:r w:rsidR="00FF3039" w:rsidRPr="00F54DDE">
        <w:rPr>
          <w:b/>
          <w:lang w:val="en-US"/>
        </w:rPr>
        <w:t xml:space="preserve"> </w:t>
      </w:r>
      <w:r w:rsidRPr="00F54DDE">
        <w:rPr>
          <w:b/>
        </w:rPr>
        <w:t>қўйишдан</w:t>
      </w:r>
      <w:r w:rsidR="00FF3039" w:rsidRPr="00F54DDE">
        <w:rPr>
          <w:b/>
          <w:lang w:val="en-US"/>
        </w:rPr>
        <w:t xml:space="preserve">  </w:t>
      </w:r>
      <w:r w:rsidRPr="00F54DDE">
        <w:rPr>
          <w:b/>
        </w:rPr>
        <w:t>мақсад:</w:t>
      </w:r>
    </w:p>
    <w:p w:rsidR="00397BC3" w:rsidRPr="00F54DDE" w:rsidRDefault="00FF3039" w:rsidP="00397BC3">
      <w:pPr>
        <w:rPr>
          <w:b/>
        </w:rPr>
      </w:pPr>
      <w:proofErr w:type="spellStart"/>
      <w:proofErr w:type="gramStart"/>
      <w:r>
        <w:rPr>
          <w:lang w:val="en-US"/>
        </w:rPr>
        <w:t>Ko</w:t>
      </w:r>
      <w:proofErr w:type="spellEnd"/>
      <w:r w:rsidRPr="00F54DDE">
        <w:t>’</w:t>
      </w:r>
      <w:proofErr w:type="spellStart"/>
      <w:r>
        <w:rPr>
          <w:lang w:val="en-US"/>
        </w:rPr>
        <w:t>pchilik</w:t>
      </w:r>
      <w:proofErr w:type="spellEnd"/>
      <w:r w:rsidRPr="00F54DDE">
        <w:t xml:space="preserve"> </w:t>
      </w:r>
      <w:proofErr w:type="spellStart"/>
      <w:r>
        <w:rPr>
          <w:lang w:val="en-US"/>
        </w:rPr>
        <w:t>zamonaviy</w:t>
      </w:r>
      <w:proofErr w:type="spellEnd"/>
      <w:r w:rsidRPr="00F54DDE">
        <w:t xml:space="preserve"> </w:t>
      </w:r>
      <w:proofErr w:type="spellStart"/>
      <w:r>
        <w:rPr>
          <w:lang w:val="en-US"/>
        </w:rPr>
        <w:t>plomba</w:t>
      </w:r>
      <w:proofErr w:type="spellEnd"/>
      <w:r w:rsidRPr="00F54DDE">
        <w:t xml:space="preserve"> </w:t>
      </w:r>
      <w:proofErr w:type="spellStart"/>
      <w:r>
        <w:rPr>
          <w:lang w:val="en-US"/>
        </w:rPr>
        <w:t>ashyolari</w:t>
      </w:r>
      <w:proofErr w:type="spellEnd"/>
      <w:r w:rsidRPr="00F54DDE">
        <w:t xml:space="preserve"> </w:t>
      </w:r>
      <w:proofErr w:type="spellStart"/>
      <w:r>
        <w:rPr>
          <w:lang w:val="en-US"/>
        </w:rPr>
        <w:t>pulpaga</w:t>
      </w:r>
      <w:proofErr w:type="spellEnd"/>
      <w:r w:rsidRPr="00F54DDE">
        <w:t xml:space="preserve"> </w:t>
      </w:r>
      <w:proofErr w:type="spellStart"/>
      <w:r>
        <w:rPr>
          <w:lang w:val="en-US"/>
        </w:rPr>
        <w:t>nisbatan</w:t>
      </w:r>
      <w:proofErr w:type="spellEnd"/>
      <w:r w:rsidR="00F54DDE" w:rsidRPr="00F54DDE">
        <w:t xml:space="preserve"> </w:t>
      </w:r>
      <w:proofErr w:type="spellStart"/>
      <w:r w:rsidR="00F54DDE">
        <w:rPr>
          <w:lang w:val="en-US"/>
        </w:rPr>
        <w:t>salbiy</w:t>
      </w:r>
      <w:proofErr w:type="spellEnd"/>
      <w:r w:rsidR="00F54DDE" w:rsidRPr="00F54DDE">
        <w:t xml:space="preserve"> </w:t>
      </w:r>
      <w:proofErr w:type="spellStart"/>
      <w:r w:rsidR="00F54DDE">
        <w:rPr>
          <w:lang w:val="en-US"/>
        </w:rPr>
        <w:t>ta</w:t>
      </w:r>
      <w:proofErr w:type="spellEnd"/>
      <w:r w:rsidR="00F54DDE" w:rsidRPr="00F54DDE">
        <w:t>’</w:t>
      </w:r>
      <w:proofErr w:type="spellStart"/>
      <w:r w:rsidR="00F54DDE">
        <w:rPr>
          <w:lang w:val="en-US"/>
        </w:rPr>
        <w:t>siriga</w:t>
      </w:r>
      <w:proofErr w:type="spellEnd"/>
      <w:r w:rsidR="00F54DDE" w:rsidRPr="00F54DDE">
        <w:t xml:space="preserve"> </w:t>
      </w:r>
      <w:proofErr w:type="spellStart"/>
      <w:r w:rsidR="00F54DDE">
        <w:rPr>
          <w:lang w:val="en-US"/>
        </w:rPr>
        <w:t>ega</w:t>
      </w:r>
      <w:proofErr w:type="spellEnd"/>
      <w:r w:rsidR="00F54DDE" w:rsidRPr="00F54DDE">
        <w:t xml:space="preserve"> </w:t>
      </w:r>
      <w:proofErr w:type="spellStart"/>
      <w:r w:rsidR="00F54DDE">
        <w:rPr>
          <w:lang w:val="en-US"/>
        </w:rPr>
        <w:t>bo</w:t>
      </w:r>
      <w:proofErr w:type="spellEnd"/>
      <w:r w:rsidR="00F54DDE" w:rsidRPr="00F54DDE">
        <w:t>’</w:t>
      </w:r>
      <w:proofErr w:type="spellStart"/>
      <w:r w:rsidR="00F54DDE">
        <w:rPr>
          <w:lang w:val="en-US"/>
        </w:rPr>
        <w:t>lganligi</w:t>
      </w:r>
      <w:proofErr w:type="spellEnd"/>
      <w:r w:rsidR="00F54DDE" w:rsidRPr="00F54DDE">
        <w:t xml:space="preserve"> </w:t>
      </w:r>
      <w:proofErr w:type="spellStart"/>
      <w:r w:rsidR="00F54DDE">
        <w:rPr>
          <w:lang w:val="en-US"/>
        </w:rPr>
        <w:t>sababli</w:t>
      </w:r>
      <w:proofErr w:type="spellEnd"/>
      <w:r w:rsidR="00F54DDE" w:rsidRPr="00F54DDE">
        <w:t xml:space="preserve"> </w:t>
      </w:r>
      <w:proofErr w:type="spellStart"/>
      <w:r w:rsidR="00F54DDE">
        <w:rPr>
          <w:lang w:val="en-US"/>
        </w:rPr>
        <w:t>ularni</w:t>
      </w:r>
      <w:proofErr w:type="spellEnd"/>
      <w:r w:rsidR="00F54DDE" w:rsidRPr="00F54DDE">
        <w:t xml:space="preserve"> </w:t>
      </w:r>
      <w:proofErr w:type="spellStart"/>
      <w:r w:rsidR="00F54DDE">
        <w:rPr>
          <w:lang w:val="en-US"/>
        </w:rPr>
        <w:t>qo</w:t>
      </w:r>
      <w:proofErr w:type="spellEnd"/>
      <w:r w:rsidR="00F54DDE" w:rsidRPr="00F54DDE">
        <w:t>’</w:t>
      </w:r>
      <w:proofErr w:type="spellStart"/>
      <w:r w:rsidR="00F54DDE">
        <w:rPr>
          <w:lang w:val="en-US"/>
        </w:rPr>
        <w:t>llash</w:t>
      </w:r>
      <w:proofErr w:type="spellEnd"/>
      <w:r w:rsidR="00F54DDE" w:rsidRPr="00F54DDE">
        <w:t xml:space="preserve"> </w:t>
      </w:r>
      <w:proofErr w:type="spellStart"/>
      <w:r w:rsidR="00F54DDE">
        <w:rPr>
          <w:lang w:val="en-US"/>
        </w:rPr>
        <w:t>baqtida</w:t>
      </w:r>
      <w:proofErr w:type="spellEnd"/>
      <w:r w:rsidR="00F54DDE" w:rsidRPr="00F54DDE">
        <w:t xml:space="preserve"> </w:t>
      </w:r>
      <w:proofErr w:type="spellStart"/>
      <w:r w:rsidR="00F54DDE">
        <w:rPr>
          <w:lang w:val="en-US"/>
        </w:rPr>
        <w:t>ajratuvchi</w:t>
      </w:r>
      <w:proofErr w:type="spellEnd"/>
      <w:r w:rsidR="00F54DDE" w:rsidRPr="00F54DDE">
        <w:t xml:space="preserve"> </w:t>
      </w:r>
      <w:proofErr w:type="spellStart"/>
      <w:r w:rsidR="00F54DDE">
        <w:rPr>
          <w:lang w:val="en-US"/>
        </w:rPr>
        <w:t>tagliklar</w:t>
      </w:r>
      <w:proofErr w:type="spellEnd"/>
      <w:r w:rsidR="00F54DDE" w:rsidRPr="00F54DDE">
        <w:t xml:space="preserve"> </w:t>
      </w:r>
      <w:proofErr w:type="spellStart"/>
      <w:r w:rsidR="00F54DDE">
        <w:rPr>
          <w:lang w:val="en-US"/>
        </w:rPr>
        <w:t>zarurat</w:t>
      </w:r>
      <w:proofErr w:type="spellEnd"/>
      <w:r w:rsidR="00F54DDE" w:rsidRPr="00F54DDE">
        <w:t xml:space="preserve"> </w:t>
      </w:r>
      <w:r w:rsidR="00F54DDE">
        <w:rPr>
          <w:lang w:val="en-US"/>
        </w:rPr>
        <w:t>tug</w:t>
      </w:r>
      <w:r w:rsidR="00F54DDE" w:rsidRPr="00F54DDE">
        <w:t>’</w:t>
      </w:r>
      <w:proofErr w:type="spellStart"/>
      <w:r w:rsidR="00F54DDE">
        <w:rPr>
          <w:lang w:val="en-US"/>
        </w:rPr>
        <w:t>iladi</w:t>
      </w:r>
      <w:proofErr w:type="spellEnd"/>
      <w:r w:rsidR="00F54DDE" w:rsidRPr="00F54DDE">
        <w:t>.</w:t>
      </w:r>
      <w:proofErr w:type="gramEnd"/>
    </w:p>
    <w:p w:rsidR="00397BC3" w:rsidRDefault="00397BC3" w:rsidP="00397BC3">
      <w:proofErr w:type="spellStart"/>
      <w:r>
        <w:t>Ажратувчи</w:t>
      </w:r>
      <w:proofErr w:type="spellEnd"/>
      <w:r w:rsidR="00FF3039" w:rsidRPr="00FF3039">
        <w:t xml:space="preserve"> </w:t>
      </w:r>
      <w:proofErr w:type="spellStart"/>
      <w:r>
        <w:t>тагликлар</w:t>
      </w:r>
      <w:proofErr w:type="spellEnd"/>
      <w:r w:rsidR="00FF3039" w:rsidRPr="00FF3039">
        <w:t xml:space="preserve"> </w:t>
      </w:r>
      <w:proofErr w:type="spellStart"/>
      <w:r>
        <w:t>учун</w:t>
      </w:r>
      <w:proofErr w:type="spellEnd"/>
      <w:r w:rsidR="00FF3039" w:rsidRPr="00FF3039">
        <w:t xml:space="preserve"> </w:t>
      </w:r>
      <w:proofErr w:type="spellStart"/>
      <w:r>
        <w:t>ишлатиладиган</w:t>
      </w:r>
      <w:proofErr w:type="spellEnd"/>
      <w:r w:rsidR="00FF3039" w:rsidRPr="00FF3039">
        <w:t xml:space="preserve"> </w:t>
      </w:r>
      <w:proofErr w:type="spellStart"/>
      <w:r>
        <w:t>ашёлар</w:t>
      </w:r>
      <w:proofErr w:type="spellEnd"/>
      <w:r w:rsidRPr="00F4674E">
        <w:t>:</w:t>
      </w:r>
    </w:p>
    <w:p w:rsidR="00397BC3" w:rsidRPr="009D0BB2" w:rsidRDefault="00F54DDE" w:rsidP="00397BC3">
      <w:pPr>
        <w:rPr>
          <w:rFonts w:cs="Times New Roman"/>
          <w:sz w:val="28"/>
          <w:szCs w:val="28"/>
        </w:rPr>
      </w:pPr>
      <w:r>
        <w:rPr>
          <w:rFonts w:cs="Times New Roman"/>
          <w:color w:val="252525"/>
          <w:sz w:val="28"/>
          <w:szCs w:val="28"/>
          <w:lang w:val="en-US"/>
        </w:rPr>
        <w:t>K</w:t>
      </w:r>
      <w:proofErr w:type="spellStart"/>
      <w:r w:rsidR="009D0BB2">
        <w:rPr>
          <w:rFonts w:cs="Times New Roman"/>
          <w:color w:val="252525"/>
          <w:sz w:val="28"/>
          <w:szCs w:val="28"/>
        </w:rPr>
        <w:t>remniy</w:t>
      </w:r>
      <w:proofErr w:type="spellEnd"/>
      <w:r w:rsidR="009D0BB2">
        <w:rPr>
          <w:rFonts w:cs="Times New Roman"/>
          <w:color w:val="252525"/>
          <w:sz w:val="28"/>
          <w:szCs w:val="28"/>
        </w:rPr>
        <w:t xml:space="preserve"> </w:t>
      </w:r>
      <w:proofErr w:type="spellStart"/>
      <w:r w:rsidR="009D0BB2">
        <w:rPr>
          <w:rFonts w:cs="Times New Roman"/>
          <w:color w:val="252525"/>
          <w:sz w:val="28"/>
          <w:szCs w:val="28"/>
        </w:rPr>
        <w:t>fosfat</w:t>
      </w:r>
      <w:proofErr w:type="spellEnd"/>
      <w:r w:rsidR="009D0BB2">
        <w:rPr>
          <w:rFonts w:cs="Times New Roman"/>
          <w:color w:val="252525"/>
          <w:sz w:val="28"/>
          <w:szCs w:val="28"/>
        </w:rPr>
        <w:t xml:space="preserve"> </w:t>
      </w:r>
      <w:proofErr w:type="spellStart"/>
      <w:proofErr w:type="gramStart"/>
      <w:r w:rsidR="009D0BB2">
        <w:rPr>
          <w:rFonts w:cs="Times New Roman"/>
          <w:color w:val="252525"/>
          <w:sz w:val="28"/>
          <w:szCs w:val="28"/>
        </w:rPr>
        <w:t>va</w:t>
      </w:r>
      <w:proofErr w:type="spellEnd"/>
      <w:proofErr w:type="gramEnd"/>
      <w:r w:rsidR="009D0BB2">
        <w:rPr>
          <w:rFonts w:cs="Times New Roman"/>
          <w:color w:val="252525"/>
          <w:sz w:val="28"/>
          <w:szCs w:val="28"/>
        </w:rPr>
        <w:t xml:space="preserve"> </w:t>
      </w:r>
      <w:proofErr w:type="spellStart"/>
      <w:r w:rsidR="009D0BB2">
        <w:rPr>
          <w:rFonts w:cs="Times New Roman"/>
          <w:color w:val="252525"/>
          <w:sz w:val="28"/>
          <w:szCs w:val="28"/>
        </w:rPr>
        <w:t>silikat</w:t>
      </w:r>
      <w:proofErr w:type="spellEnd"/>
      <w:r w:rsidR="009D0BB2">
        <w:rPr>
          <w:rFonts w:cs="Times New Roman"/>
          <w:color w:val="252525"/>
          <w:sz w:val="28"/>
          <w:szCs w:val="28"/>
        </w:rPr>
        <w:t xml:space="preserve"> </w:t>
      </w:r>
      <w:proofErr w:type="spellStart"/>
      <w:r w:rsidRPr="00F54DDE">
        <w:rPr>
          <w:rFonts w:cs="Times New Roman"/>
          <w:color w:val="252525"/>
          <w:sz w:val="28"/>
          <w:szCs w:val="28"/>
        </w:rPr>
        <w:t>sementlari</w:t>
      </w:r>
      <w:proofErr w:type="spellEnd"/>
      <w:r w:rsidRPr="00F54DDE">
        <w:rPr>
          <w:rFonts w:cs="Times New Roman"/>
          <w:color w:val="252525"/>
          <w:sz w:val="28"/>
          <w:szCs w:val="28"/>
        </w:rPr>
        <w:t xml:space="preserve"> - </w:t>
      </w:r>
      <w:proofErr w:type="spellStart"/>
      <w:r w:rsidRPr="00F54DDE">
        <w:rPr>
          <w:rFonts w:cs="Times New Roman"/>
          <w:color w:val="252525"/>
          <w:sz w:val="28"/>
          <w:szCs w:val="28"/>
        </w:rPr>
        <w:t>qoldiq</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kislota</w:t>
      </w:r>
      <w:proofErr w:type="spellEnd"/>
      <w:r w:rsidR="009D0BB2" w:rsidRPr="009D0BB2">
        <w:rPr>
          <w:rFonts w:cs="Times New Roman"/>
          <w:color w:val="252525"/>
          <w:sz w:val="28"/>
          <w:szCs w:val="28"/>
        </w:rPr>
        <w:t xml:space="preserve"> </w:t>
      </w:r>
      <w:proofErr w:type="spellStart"/>
      <w:r w:rsidR="009D0BB2">
        <w:rPr>
          <w:rFonts w:cs="Times New Roman"/>
          <w:color w:val="252525"/>
          <w:sz w:val="28"/>
          <w:szCs w:val="28"/>
          <w:lang w:val="en-US"/>
        </w:rPr>
        <w:t>tufayli</w:t>
      </w:r>
      <w:proofErr w:type="spellEnd"/>
      <w:r w:rsidR="009D0BB2">
        <w:rPr>
          <w:rFonts w:cs="Times New Roman"/>
          <w:color w:val="252525"/>
          <w:sz w:val="28"/>
          <w:szCs w:val="28"/>
        </w:rPr>
        <w:t xml:space="preserve">, </w:t>
      </w:r>
      <w:proofErr w:type="spellStart"/>
      <w:r w:rsidR="009D0BB2">
        <w:rPr>
          <w:rFonts w:cs="Times New Roman"/>
          <w:color w:val="252525"/>
          <w:sz w:val="28"/>
          <w:szCs w:val="28"/>
        </w:rPr>
        <w:t>amalgam</w:t>
      </w:r>
      <w:r w:rsidR="009D0BB2">
        <w:rPr>
          <w:rFonts w:cs="Times New Roman"/>
          <w:color w:val="252525"/>
          <w:sz w:val="28"/>
          <w:szCs w:val="28"/>
          <w:lang w:val="en-US"/>
        </w:rPr>
        <w:t>lar</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yuqori</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issiqlik</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o'tkazuvchanligi</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tufayli</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kompozit</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materiallar</w:t>
      </w:r>
      <w:proofErr w:type="spellEnd"/>
      <w:r w:rsidRPr="00F54DDE">
        <w:rPr>
          <w:rFonts w:cs="Times New Roman"/>
          <w:color w:val="252525"/>
          <w:sz w:val="28"/>
          <w:szCs w:val="28"/>
        </w:rPr>
        <w:t xml:space="preserve"> - </w:t>
      </w:r>
      <w:proofErr w:type="spellStart"/>
      <w:r w:rsidRPr="00F54DDE">
        <w:rPr>
          <w:rFonts w:cs="Times New Roman"/>
          <w:color w:val="252525"/>
          <w:sz w:val="28"/>
          <w:szCs w:val="28"/>
        </w:rPr>
        <w:t>toksik</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akrilatlar</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tufayli</w:t>
      </w:r>
      <w:proofErr w:type="spellEnd"/>
      <w:r w:rsidR="009D0BB2" w:rsidRPr="009D0BB2">
        <w:rPr>
          <w:rFonts w:cs="Times New Roman"/>
          <w:color w:val="252525"/>
          <w:sz w:val="28"/>
          <w:szCs w:val="28"/>
        </w:rPr>
        <w:t>,</w:t>
      </w:r>
      <w:r w:rsidRPr="00F54DDE">
        <w:rPr>
          <w:rFonts w:cs="Times New Roman"/>
          <w:color w:val="252525"/>
          <w:sz w:val="28"/>
          <w:szCs w:val="28"/>
        </w:rPr>
        <w:t xml:space="preserve"> </w:t>
      </w:r>
      <w:proofErr w:type="spellStart"/>
      <w:r w:rsidRPr="00F54DDE">
        <w:rPr>
          <w:rFonts w:cs="Times New Roman"/>
          <w:color w:val="252525"/>
          <w:sz w:val="28"/>
          <w:szCs w:val="28"/>
        </w:rPr>
        <w:t>pulpaga</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salbiy</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ta'sir</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qiladi</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Ular</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shuningdek</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nomutanosib</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ravishda</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boyitilgan</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ikkita</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mahsulotni</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ajratish</w:t>
      </w:r>
      <w:proofErr w:type="spellEnd"/>
      <w:r w:rsidRPr="00F54DDE">
        <w:rPr>
          <w:rFonts w:cs="Times New Roman"/>
          <w:color w:val="252525"/>
          <w:sz w:val="28"/>
          <w:szCs w:val="28"/>
        </w:rPr>
        <w:t xml:space="preserve"> </w:t>
      </w:r>
      <w:proofErr w:type="spellStart"/>
      <w:r w:rsidRPr="00F54DDE">
        <w:rPr>
          <w:rFonts w:cs="Times New Roman"/>
          <w:color w:val="252525"/>
          <w:sz w:val="28"/>
          <w:szCs w:val="28"/>
        </w:rPr>
        <w:t>u</w:t>
      </w:r>
      <w:r w:rsidR="009D0BB2">
        <w:rPr>
          <w:rFonts w:cs="Times New Roman"/>
          <w:color w:val="252525"/>
          <w:sz w:val="28"/>
          <w:szCs w:val="28"/>
        </w:rPr>
        <w:t>chun</w:t>
      </w:r>
      <w:proofErr w:type="spellEnd"/>
      <w:r w:rsidR="009D0BB2">
        <w:rPr>
          <w:rFonts w:cs="Times New Roman"/>
          <w:color w:val="252525"/>
          <w:sz w:val="28"/>
          <w:szCs w:val="28"/>
        </w:rPr>
        <w:t xml:space="preserve"> </w:t>
      </w:r>
      <w:proofErr w:type="spellStart"/>
      <w:r w:rsidR="009D0BB2">
        <w:rPr>
          <w:rFonts w:cs="Times New Roman"/>
          <w:color w:val="252525"/>
          <w:sz w:val="28"/>
          <w:szCs w:val="28"/>
        </w:rPr>
        <w:t>ishlatiladi</w:t>
      </w:r>
      <w:proofErr w:type="spellEnd"/>
      <w:r w:rsidR="009D0BB2">
        <w:rPr>
          <w:rFonts w:cs="Times New Roman"/>
          <w:color w:val="252525"/>
          <w:sz w:val="28"/>
          <w:szCs w:val="28"/>
        </w:rPr>
        <w:t xml:space="preserve"> (</w:t>
      </w:r>
      <w:proofErr w:type="spellStart"/>
      <w:r w:rsidR="009D0BB2">
        <w:rPr>
          <w:rFonts w:cs="Times New Roman"/>
          <w:color w:val="252525"/>
          <w:sz w:val="28"/>
          <w:szCs w:val="28"/>
        </w:rPr>
        <w:t>kanal</w:t>
      </w:r>
      <w:proofErr w:type="spellEnd"/>
      <w:r w:rsidR="009D0BB2">
        <w:rPr>
          <w:rFonts w:cs="Times New Roman"/>
          <w:color w:val="252525"/>
          <w:sz w:val="28"/>
          <w:szCs w:val="28"/>
        </w:rPr>
        <w:t xml:space="preserve"> </w:t>
      </w:r>
      <w:proofErr w:type="spellStart"/>
      <w:r w:rsidR="009D0BB2">
        <w:rPr>
          <w:rFonts w:cs="Times New Roman"/>
          <w:color w:val="252525"/>
          <w:sz w:val="28"/>
          <w:szCs w:val="28"/>
        </w:rPr>
        <w:t>uchun</w:t>
      </w:r>
      <w:proofErr w:type="spellEnd"/>
      <w:r w:rsidR="009D0BB2">
        <w:rPr>
          <w:rFonts w:cs="Times New Roman"/>
          <w:color w:val="252525"/>
          <w:sz w:val="28"/>
          <w:szCs w:val="28"/>
        </w:rPr>
        <w:t xml:space="preserve"> </w:t>
      </w:r>
      <w:proofErr w:type="spellStart"/>
      <w:r w:rsidR="009D0BB2">
        <w:rPr>
          <w:rFonts w:cs="Times New Roman"/>
          <w:color w:val="252525"/>
          <w:sz w:val="28"/>
          <w:szCs w:val="28"/>
        </w:rPr>
        <w:t>e</w:t>
      </w:r>
      <w:proofErr w:type="spellEnd"/>
      <w:r w:rsidR="009D0BB2">
        <w:rPr>
          <w:rFonts w:cs="Times New Roman"/>
          <w:color w:val="252525"/>
          <w:sz w:val="28"/>
          <w:szCs w:val="28"/>
          <w:lang w:val="en-US"/>
        </w:rPr>
        <w:t>v</w:t>
      </w:r>
      <w:proofErr w:type="spellStart"/>
      <w:r w:rsidR="009D0BB2">
        <w:rPr>
          <w:rFonts w:cs="Times New Roman"/>
          <w:color w:val="252525"/>
          <w:sz w:val="28"/>
          <w:szCs w:val="28"/>
        </w:rPr>
        <w:t>genol</w:t>
      </w:r>
      <w:proofErr w:type="spellEnd"/>
      <w:r w:rsidR="009D0BB2">
        <w:rPr>
          <w:rFonts w:cs="Times New Roman"/>
          <w:color w:val="252525"/>
          <w:sz w:val="28"/>
          <w:szCs w:val="28"/>
        </w:rPr>
        <w:t xml:space="preserve"> </w:t>
      </w:r>
      <w:proofErr w:type="spellStart"/>
      <w:r w:rsidR="009D0BB2">
        <w:rPr>
          <w:rFonts w:cs="Times New Roman"/>
          <w:color w:val="252525"/>
          <w:sz w:val="28"/>
          <w:szCs w:val="28"/>
          <w:lang w:val="en-US"/>
        </w:rPr>
        <w:t>tutuvchi</w:t>
      </w:r>
      <w:proofErr w:type="spellEnd"/>
      <w:r w:rsidR="009D0BB2" w:rsidRPr="009D0BB2">
        <w:rPr>
          <w:rFonts w:cs="Times New Roman"/>
          <w:color w:val="252525"/>
          <w:sz w:val="28"/>
          <w:szCs w:val="28"/>
        </w:rPr>
        <w:t xml:space="preserve"> </w:t>
      </w:r>
      <w:r w:rsidR="009D0BB2">
        <w:rPr>
          <w:rFonts w:cs="Times New Roman"/>
          <w:color w:val="252525"/>
          <w:sz w:val="28"/>
          <w:szCs w:val="28"/>
          <w:lang w:val="en-US"/>
        </w:rPr>
        <w:t>pasta</w:t>
      </w:r>
      <w:r w:rsidR="009D0BB2" w:rsidRPr="009D0BB2">
        <w:rPr>
          <w:rFonts w:cs="Times New Roman"/>
          <w:color w:val="252525"/>
          <w:sz w:val="28"/>
          <w:szCs w:val="28"/>
        </w:rPr>
        <w:t xml:space="preserve"> </w:t>
      </w:r>
      <w:proofErr w:type="spellStart"/>
      <w:r w:rsidR="009D0BB2">
        <w:rPr>
          <w:rFonts w:cs="Times New Roman"/>
          <w:color w:val="252525"/>
          <w:sz w:val="28"/>
          <w:szCs w:val="28"/>
          <w:lang w:val="en-US"/>
        </w:rPr>
        <w:t>va</w:t>
      </w:r>
      <w:proofErr w:type="spellEnd"/>
      <w:r w:rsidR="009D0BB2" w:rsidRPr="009D0BB2">
        <w:rPr>
          <w:rFonts w:cs="Times New Roman"/>
          <w:color w:val="252525"/>
          <w:sz w:val="28"/>
          <w:szCs w:val="28"/>
        </w:rPr>
        <w:t xml:space="preserve"> </w:t>
      </w:r>
      <w:proofErr w:type="spellStart"/>
      <w:r w:rsidR="009D0BB2">
        <w:rPr>
          <w:rFonts w:cs="Times New Roman"/>
          <w:color w:val="252525"/>
          <w:sz w:val="28"/>
          <w:szCs w:val="28"/>
          <w:lang w:val="en-US"/>
        </w:rPr>
        <w:t>plomba</w:t>
      </w:r>
      <w:proofErr w:type="spellEnd"/>
      <w:r w:rsidR="009D0BB2" w:rsidRPr="009D0BB2">
        <w:rPr>
          <w:rFonts w:cs="Times New Roman"/>
          <w:color w:val="252525"/>
          <w:sz w:val="28"/>
          <w:szCs w:val="28"/>
        </w:rPr>
        <w:t xml:space="preserve"> </w:t>
      </w:r>
      <w:proofErr w:type="spellStart"/>
      <w:r w:rsidR="009D0BB2">
        <w:rPr>
          <w:rFonts w:cs="Times New Roman"/>
          <w:color w:val="252525"/>
          <w:sz w:val="28"/>
          <w:szCs w:val="28"/>
          <w:lang w:val="en-US"/>
        </w:rPr>
        <w:t>ashyosi</w:t>
      </w:r>
      <w:proofErr w:type="spellEnd"/>
      <w:r w:rsidRPr="00F54DDE">
        <w:rPr>
          <w:rFonts w:cs="Times New Roman"/>
          <w:color w:val="252525"/>
          <w:sz w:val="28"/>
          <w:szCs w:val="28"/>
        </w:rPr>
        <w:t>).</w:t>
      </w:r>
      <w:proofErr w:type="spellStart"/>
      <w:r w:rsidR="009D0BB2">
        <w:rPr>
          <w:rFonts w:cs="Times New Roman"/>
          <w:color w:val="252525"/>
          <w:sz w:val="28"/>
          <w:szCs w:val="28"/>
          <w:lang w:val="en-US"/>
        </w:rPr>
        <w:t>bir</w:t>
      </w:r>
      <w:proofErr w:type="spellEnd"/>
      <w:r w:rsidR="009D0BB2" w:rsidRPr="009D0BB2">
        <w:rPr>
          <w:rFonts w:cs="Times New Roman"/>
          <w:color w:val="252525"/>
          <w:sz w:val="28"/>
          <w:szCs w:val="28"/>
        </w:rPr>
        <w:t>-</w:t>
      </w:r>
      <w:proofErr w:type="spellStart"/>
      <w:r w:rsidR="009D0BB2">
        <w:rPr>
          <w:rFonts w:cs="Times New Roman"/>
          <w:color w:val="252525"/>
          <w:sz w:val="28"/>
          <w:szCs w:val="28"/>
          <w:lang w:val="en-US"/>
        </w:rPr>
        <w:t>biridan</w:t>
      </w:r>
      <w:proofErr w:type="spellEnd"/>
      <w:r w:rsidR="009D0BB2" w:rsidRPr="009D0BB2">
        <w:rPr>
          <w:rFonts w:cs="Times New Roman"/>
          <w:color w:val="252525"/>
          <w:sz w:val="28"/>
          <w:szCs w:val="28"/>
        </w:rPr>
        <w:t xml:space="preserve"> </w:t>
      </w:r>
      <w:proofErr w:type="spellStart"/>
      <w:r w:rsidR="009D0BB2">
        <w:rPr>
          <w:rFonts w:cs="Times New Roman"/>
          <w:color w:val="252525"/>
          <w:sz w:val="28"/>
          <w:szCs w:val="28"/>
          <w:lang w:val="en-US"/>
        </w:rPr>
        <w:t>ajratuvchu</w:t>
      </w:r>
      <w:proofErr w:type="spellEnd"/>
      <w:r w:rsidR="009D0BB2" w:rsidRPr="009D0BB2">
        <w:rPr>
          <w:rFonts w:cs="Times New Roman"/>
          <w:color w:val="252525"/>
          <w:sz w:val="28"/>
          <w:szCs w:val="28"/>
        </w:rPr>
        <w:t xml:space="preserve"> </w:t>
      </w:r>
      <w:proofErr w:type="spellStart"/>
      <w:r w:rsidR="009D0BB2">
        <w:rPr>
          <w:rFonts w:cs="Times New Roman"/>
          <w:color w:val="252525"/>
          <w:sz w:val="28"/>
          <w:szCs w:val="28"/>
          <w:lang w:val="en-US"/>
        </w:rPr>
        <w:t>uchun</w:t>
      </w:r>
      <w:proofErr w:type="spellEnd"/>
      <w:r w:rsidR="009D0BB2" w:rsidRPr="009D0BB2">
        <w:rPr>
          <w:rFonts w:cs="Times New Roman"/>
          <w:color w:val="252525"/>
          <w:sz w:val="28"/>
          <w:szCs w:val="28"/>
        </w:rPr>
        <w:t xml:space="preserve"> </w:t>
      </w:r>
      <w:r w:rsidR="009D0BB2">
        <w:rPr>
          <w:rFonts w:cs="Times New Roman"/>
          <w:color w:val="252525"/>
          <w:sz w:val="28"/>
          <w:szCs w:val="28"/>
          <w:lang w:val="en-US"/>
        </w:rPr>
        <w:t>ham</w:t>
      </w:r>
      <w:r w:rsidR="009D0BB2" w:rsidRPr="009D0BB2">
        <w:rPr>
          <w:rFonts w:cs="Times New Roman"/>
          <w:color w:val="252525"/>
          <w:sz w:val="28"/>
          <w:szCs w:val="28"/>
        </w:rPr>
        <w:t xml:space="preserve"> </w:t>
      </w:r>
      <w:proofErr w:type="spellStart"/>
      <w:r w:rsidR="009D0BB2">
        <w:rPr>
          <w:rFonts w:cs="Times New Roman"/>
          <w:color w:val="252525"/>
          <w:sz w:val="28"/>
          <w:szCs w:val="28"/>
          <w:lang w:val="en-US"/>
        </w:rPr>
        <w:t>ishlatiladi</w:t>
      </w:r>
      <w:proofErr w:type="spellEnd"/>
      <w:r w:rsidR="009D0BB2" w:rsidRPr="009D0BB2">
        <w:rPr>
          <w:rFonts w:cs="Times New Roman"/>
          <w:color w:val="252525"/>
          <w:sz w:val="28"/>
          <w:szCs w:val="28"/>
        </w:rPr>
        <w:t>.</w:t>
      </w:r>
    </w:p>
    <w:p w:rsidR="00397BC3" w:rsidRPr="00226CCD" w:rsidRDefault="00397BC3" w:rsidP="00397BC3">
      <w:pPr>
        <w:rPr>
          <w:b/>
          <w:lang w:val="uz-Cyrl-UZ"/>
        </w:rPr>
      </w:pPr>
      <w:r w:rsidRPr="00226CCD">
        <w:rPr>
          <w:b/>
          <w:lang w:val="uz-Cyrl-UZ"/>
        </w:rPr>
        <w:t>Вазифа №2</w:t>
      </w:r>
    </w:p>
    <w:p w:rsidR="00397BC3" w:rsidRDefault="00397BC3" w:rsidP="00397BC3">
      <w:r>
        <w:rPr>
          <w:noProof/>
          <w:lang w:eastAsia="ru-RU"/>
        </w:rPr>
        <w:drawing>
          <wp:inline distT="0" distB="0" distL="0" distR="0">
            <wp:extent cx="1993900" cy="2387117"/>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03779" cy="2398945"/>
                    </a:xfrm>
                    <a:prstGeom prst="rect">
                      <a:avLst/>
                    </a:prstGeom>
                  </pic:spPr>
                </pic:pic>
              </a:graphicData>
            </a:graphic>
          </wp:inline>
        </w:drawing>
      </w:r>
    </w:p>
    <w:p w:rsidR="00397BC3" w:rsidRDefault="00397BC3" w:rsidP="00397BC3">
      <w:pPr>
        <w:rPr>
          <w:lang w:val="en-US"/>
        </w:rPr>
      </w:pPr>
      <w:proofErr w:type="spellStart"/>
      <w:r>
        <w:t>Расмга</w:t>
      </w:r>
      <w:proofErr w:type="spellEnd"/>
      <w:r w:rsidR="00FF3039">
        <w:rPr>
          <w:lang w:val="en-US"/>
        </w:rPr>
        <w:t xml:space="preserve"> </w:t>
      </w:r>
      <w:proofErr w:type="spellStart"/>
      <w:r>
        <w:t>изох</w:t>
      </w:r>
      <w:proofErr w:type="spellEnd"/>
      <w:r w:rsidR="00FF3039">
        <w:rPr>
          <w:lang w:val="en-US"/>
        </w:rPr>
        <w:t xml:space="preserve"> </w:t>
      </w:r>
      <w:proofErr w:type="spellStart"/>
      <w:r>
        <w:t>беринг</w:t>
      </w:r>
      <w:proofErr w:type="spellEnd"/>
      <w:r>
        <w:t>:</w:t>
      </w:r>
    </w:p>
    <w:p w:rsidR="00630F97" w:rsidRPr="00630F97" w:rsidRDefault="00630F97" w:rsidP="00397BC3">
      <w:pPr>
        <w:rPr>
          <w:lang w:val="en-US"/>
        </w:rPr>
      </w:pPr>
      <w:r>
        <w:rPr>
          <w:lang w:val="en-US"/>
        </w:rPr>
        <w:t xml:space="preserve">Bu </w:t>
      </w:r>
      <w:proofErr w:type="spellStart"/>
      <w:r>
        <w:rPr>
          <w:lang w:val="en-US"/>
        </w:rPr>
        <w:t>taglik</w:t>
      </w:r>
      <w:proofErr w:type="spellEnd"/>
      <w:r>
        <w:rPr>
          <w:lang w:val="en-US"/>
        </w:rPr>
        <w:t xml:space="preserve"> </w:t>
      </w:r>
      <w:proofErr w:type="spellStart"/>
      <w:r>
        <w:rPr>
          <w:lang w:val="en-US"/>
        </w:rPr>
        <w:t>yupqa</w:t>
      </w:r>
      <w:proofErr w:type="spellEnd"/>
      <w:r>
        <w:rPr>
          <w:lang w:val="en-US"/>
        </w:rPr>
        <w:t xml:space="preserve"> </w:t>
      </w:r>
      <w:proofErr w:type="spellStart"/>
      <w:r>
        <w:rPr>
          <w:lang w:val="en-US"/>
        </w:rPr>
        <w:t>layner</w:t>
      </w:r>
      <w:proofErr w:type="spellEnd"/>
      <w:r>
        <w:rPr>
          <w:lang w:val="en-US"/>
        </w:rPr>
        <w:t xml:space="preserve"> </w:t>
      </w:r>
      <w:proofErr w:type="spellStart"/>
      <w:r>
        <w:rPr>
          <w:lang w:val="en-US"/>
        </w:rPr>
        <w:t>ajratuvchi</w:t>
      </w:r>
      <w:proofErr w:type="spellEnd"/>
      <w:r>
        <w:rPr>
          <w:lang w:val="en-US"/>
        </w:rPr>
        <w:t xml:space="preserve"> </w:t>
      </w:r>
      <w:proofErr w:type="spellStart"/>
      <w:r>
        <w:rPr>
          <w:lang w:val="en-US"/>
        </w:rPr>
        <w:t>taglik</w:t>
      </w:r>
      <w:proofErr w:type="spellEnd"/>
      <w:r>
        <w:rPr>
          <w:lang w:val="en-US"/>
        </w:rPr>
        <w:t xml:space="preserve"> </w:t>
      </w:r>
      <w:proofErr w:type="spellStart"/>
      <w:r>
        <w:rPr>
          <w:lang w:val="en-US"/>
        </w:rPr>
        <w:t>gur</w:t>
      </w:r>
      <w:r w:rsidR="001B1B9D">
        <w:rPr>
          <w:lang w:val="en-US"/>
        </w:rPr>
        <w:t>uhi</w:t>
      </w:r>
      <w:r>
        <w:rPr>
          <w:lang w:val="en-US"/>
        </w:rPr>
        <w:t>ga</w:t>
      </w:r>
      <w:proofErr w:type="spellEnd"/>
      <w:r w:rsidR="001B1B9D">
        <w:rPr>
          <w:lang w:val="en-US"/>
        </w:rPr>
        <w:t xml:space="preserve"> </w:t>
      </w:r>
      <w:proofErr w:type="spellStart"/>
      <w:r w:rsidR="001B1B9D">
        <w:rPr>
          <w:lang w:val="en-US"/>
        </w:rPr>
        <w:t>kiradi</w:t>
      </w:r>
      <w:proofErr w:type="spellEnd"/>
      <w:r w:rsidR="001B1B9D">
        <w:rPr>
          <w:lang w:val="en-US"/>
        </w:rPr>
        <w:t xml:space="preserve"> </w:t>
      </w:r>
      <w:proofErr w:type="spellStart"/>
      <w:proofErr w:type="gramStart"/>
      <w:r w:rsidR="001B1B9D">
        <w:rPr>
          <w:lang w:val="en-US"/>
        </w:rPr>
        <w:t>va</w:t>
      </w:r>
      <w:proofErr w:type="spellEnd"/>
      <w:proofErr w:type="gramEnd"/>
      <w:r w:rsidR="001B1B9D">
        <w:rPr>
          <w:lang w:val="en-US"/>
        </w:rPr>
        <w:t xml:space="preserve"> dentin </w:t>
      </w:r>
      <w:proofErr w:type="spellStart"/>
      <w:r w:rsidR="001B1B9D">
        <w:rPr>
          <w:lang w:val="en-US"/>
        </w:rPr>
        <w:t>bo’ylab</w:t>
      </w:r>
      <w:proofErr w:type="spellEnd"/>
      <w:r w:rsidR="001B1B9D">
        <w:rPr>
          <w:lang w:val="en-US"/>
        </w:rPr>
        <w:t xml:space="preserve"> </w:t>
      </w:r>
      <w:proofErr w:type="spellStart"/>
      <w:r w:rsidR="001B1B9D">
        <w:rPr>
          <w:lang w:val="en-US"/>
        </w:rPr>
        <w:t>ajratilgan</w:t>
      </w:r>
      <w:proofErr w:type="spellEnd"/>
      <w:r w:rsidR="001B1B9D">
        <w:rPr>
          <w:lang w:val="en-US"/>
        </w:rPr>
        <w:t xml:space="preserve"> </w:t>
      </w:r>
      <w:proofErr w:type="spellStart"/>
      <w:r w:rsidR="001B1B9D">
        <w:rPr>
          <w:lang w:val="en-US"/>
        </w:rPr>
        <w:t>emalgacha</w:t>
      </w:r>
      <w:proofErr w:type="spellEnd"/>
      <w:r w:rsidR="001B1B9D">
        <w:rPr>
          <w:lang w:val="en-US"/>
        </w:rPr>
        <w:t>.</w:t>
      </w:r>
      <w:r>
        <w:rPr>
          <w:lang w:val="en-US"/>
        </w:rPr>
        <w:t xml:space="preserve"> </w:t>
      </w:r>
    </w:p>
    <w:p w:rsidR="00397BC3" w:rsidRDefault="00397BC3" w:rsidP="00397BC3">
      <w:pPr>
        <w:rPr>
          <w:b/>
          <w:lang w:val="en-US"/>
        </w:rPr>
      </w:pPr>
      <w:r>
        <w:rPr>
          <w:noProof/>
          <w:lang w:eastAsia="ru-RU"/>
        </w:rPr>
        <w:lastRenderedPageBreak/>
        <w:drawing>
          <wp:inline distT="0" distB="0" distL="0" distR="0">
            <wp:extent cx="2413000" cy="2579880"/>
            <wp:effectExtent l="0" t="0" r="635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27164" cy="2595024"/>
                    </a:xfrm>
                    <a:prstGeom prst="rect">
                      <a:avLst/>
                    </a:prstGeom>
                  </pic:spPr>
                </pic:pic>
              </a:graphicData>
            </a:graphic>
          </wp:inline>
        </w:drawing>
      </w:r>
    </w:p>
    <w:p w:rsidR="001B1B9D" w:rsidRPr="001B1B9D" w:rsidRDefault="001B1B9D" w:rsidP="00397BC3">
      <w:pPr>
        <w:rPr>
          <w:lang w:val="en-US"/>
        </w:rPr>
      </w:pPr>
      <w:proofErr w:type="spellStart"/>
      <w:r>
        <w:rPr>
          <w:lang w:val="en-US"/>
        </w:rPr>
        <w:t>Tishga</w:t>
      </w:r>
      <w:proofErr w:type="spellEnd"/>
      <w:r>
        <w:rPr>
          <w:lang w:val="en-US"/>
        </w:rPr>
        <w:t xml:space="preserve"> </w:t>
      </w:r>
      <w:proofErr w:type="spellStart"/>
      <w:r>
        <w:rPr>
          <w:lang w:val="en-US"/>
        </w:rPr>
        <w:t>lak</w:t>
      </w:r>
      <w:proofErr w:type="spellEnd"/>
      <w:r>
        <w:rPr>
          <w:lang w:val="en-US"/>
        </w:rPr>
        <w:t xml:space="preserve"> </w:t>
      </w:r>
      <w:proofErr w:type="spellStart"/>
      <w:r>
        <w:rPr>
          <w:lang w:val="en-US"/>
        </w:rPr>
        <w:t>surtilganda</w:t>
      </w:r>
      <w:proofErr w:type="spellEnd"/>
      <w:r>
        <w:rPr>
          <w:lang w:val="en-US"/>
        </w:rPr>
        <w:t xml:space="preserve"> </w:t>
      </w:r>
      <w:proofErr w:type="spellStart"/>
      <w:r>
        <w:rPr>
          <w:lang w:val="en-US"/>
        </w:rPr>
        <w:t>keyin</w:t>
      </w:r>
      <w:proofErr w:type="spellEnd"/>
      <w:r>
        <w:rPr>
          <w:lang w:val="en-US"/>
        </w:rPr>
        <w:t xml:space="preserve"> </w:t>
      </w:r>
      <w:proofErr w:type="spellStart"/>
      <w:r>
        <w:rPr>
          <w:lang w:val="en-US"/>
        </w:rPr>
        <w:t>unung</w:t>
      </w:r>
      <w:proofErr w:type="spellEnd"/>
      <w:r>
        <w:rPr>
          <w:lang w:val="en-US"/>
        </w:rPr>
        <w:t xml:space="preserve"> </w:t>
      </w:r>
      <w:proofErr w:type="spellStart"/>
      <w:r>
        <w:rPr>
          <w:lang w:val="en-US"/>
        </w:rPr>
        <w:t>ichidagi</w:t>
      </w:r>
      <w:proofErr w:type="spellEnd"/>
      <w:r>
        <w:rPr>
          <w:lang w:val="en-US"/>
        </w:rPr>
        <w:t xml:space="preserve"> </w:t>
      </w:r>
      <w:proofErr w:type="spellStart"/>
      <w:r>
        <w:rPr>
          <w:lang w:val="en-US"/>
        </w:rPr>
        <w:t>komponentlar</w:t>
      </w:r>
      <w:proofErr w:type="spellEnd"/>
      <w:r>
        <w:rPr>
          <w:lang w:val="en-US"/>
        </w:rPr>
        <w:t xml:space="preserve"> </w:t>
      </w:r>
      <w:proofErr w:type="spellStart"/>
      <w:r>
        <w:rPr>
          <w:lang w:val="en-US"/>
        </w:rPr>
        <w:t>yupqa</w:t>
      </w:r>
      <w:proofErr w:type="spellEnd"/>
      <w:r>
        <w:rPr>
          <w:lang w:val="en-US"/>
        </w:rPr>
        <w:t xml:space="preserve"> </w:t>
      </w:r>
      <w:proofErr w:type="spellStart"/>
      <w:r>
        <w:rPr>
          <w:lang w:val="en-US"/>
        </w:rPr>
        <w:t>qatlam</w:t>
      </w:r>
      <w:proofErr w:type="spellEnd"/>
      <w:r>
        <w:rPr>
          <w:lang w:val="en-US"/>
        </w:rPr>
        <w:t xml:space="preserve"> </w:t>
      </w:r>
      <w:proofErr w:type="spellStart"/>
      <w:r>
        <w:rPr>
          <w:lang w:val="en-US"/>
        </w:rPr>
        <w:t>paydo</w:t>
      </w:r>
      <w:proofErr w:type="spellEnd"/>
      <w:r>
        <w:rPr>
          <w:lang w:val="en-US"/>
        </w:rPr>
        <w:t xml:space="preserve"> </w:t>
      </w:r>
      <w:proofErr w:type="spellStart"/>
      <w:r>
        <w:rPr>
          <w:lang w:val="en-US"/>
        </w:rPr>
        <w:t>qiladi.U</w:t>
      </w:r>
      <w:proofErr w:type="spellEnd"/>
      <w:r>
        <w:rPr>
          <w:lang w:val="en-US"/>
        </w:rPr>
        <w:t xml:space="preserve"> </w:t>
      </w:r>
      <w:proofErr w:type="spellStart"/>
      <w:r>
        <w:rPr>
          <w:lang w:val="en-US"/>
        </w:rPr>
        <w:t>tishning</w:t>
      </w:r>
      <w:proofErr w:type="spellEnd"/>
      <w:r>
        <w:rPr>
          <w:lang w:val="en-US"/>
        </w:rPr>
        <w:t xml:space="preserve">- </w:t>
      </w:r>
      <w:proofErr w:type="spellStart"/>
      <w:r>
        <w:rPr>
          <w:lang w:val="en-US"/>
        </w:rPr>
        <w:t>zararlangan</w:t>
      </w:r>
      <w:proofErr w:type="spellEnd"/>
      <w:r>
        <w:rPr>
          <w:lang w:val="en-US"/>
        </w:rPr>
        <w:t xml:space="preserve"> </w:t>
      </w:r>
      <w:proofErr w:type="spellStart"/>
      <w:r>
        <w:rPr>
          <w:lang w:val="en-US"/>
        </w:rPr>
        <w:t>qismiga</w:t>
      </w:r>
      <w:proofErr w:type="spellEnd"/>
      <w:r>
        <w:rPr>
          <w:lang w:val="en-US"/>
        </w:rPr>
        <w:t xml:space="preserve"> 2 </w:t>
      </w:r>
      <w:proofErr w:type="spellStart"/>
      <w:proofErr w:type="gramStart"/>
      <w:r>
        <w:rPr>
          <w:lang w:val="en-US"/>
        </w:rPr>
        <w:t>marta</w:t>
      </w:r>
      <w:proofErr w:type="spellEnd"/>
      <w:proofErr w:type="gramEnd"/>
      <w:r>
        <w:rPr>
          <w:lang w:val="en-US"/>
        </w:rPr>
        <w:t xml:space="preserve"> </w:t>
      </w:r>
      <w:proofErr w:type="spellStart"/>
      <w:r>
        <w:rPr>
          <w:lang w:val="en-US"/>
        </w:rPr>
        <w:t>surtiladi</w:t>
      </w:r>
      <w:proofErr w:type="spellEnd"/>
      <w:r>
        <w:rPr>
          <w:lang w:val="en-US"/>
        </w:rPr>
        <w:t>.</w:t>
      </w:r>
    </w:p>
    <w:p w:rsidR="00397BC3" w:rsidRDefault="00397BC3" w:rsidP="00397BC3">
      <w:proofErr w:type="spellStart"/>
      <w:r>
        <w:t>Расмга</w:t>
      </w:r>
      <w:proofErr w:type="spellEnd"/>
      <w:r w:rsidR="00FF3039">
        <w:rPr>
          <w:lang w:val="en-US"/>
        </w:rPr>
        <w:t xml:space="preserve"> </w:t>
      </w:r>
      <w:proofErr w:type="spellStart"/>
      <w:r>
        <w:t>изох</w:t>
      </w:r>
      <w:proofErr w:type="spellEnd"/>
      <w:r w:rsidR="00FF3039">
        <w:rPr>
          <w:lang w:val="en-US"/>
        </w:rPr>
        <w:t xml:space="preserve"> </w:t>
      </w:r>
      <w:proofErr w:type="spellStart"/>
      <w:r>
        <w:t>беринг</w:t>
      </w:r>
      <w:proofErr w:type="spellEnd"/>
      <w:r>
        <w:t>:</w:t>
      </w:r>
    </w:p>
    <w:p w:rsidR="00397BC3" w:rsidRDefault="00397BC3" w:rsidP="00397BC3">
      <w:pPr>
        <w:rPr>
          <w:b/>
        </w:rPr>
      </w:pPr>
    </w:p>
    <w:p w:rsidR="00397BC3" w:rsidRDefault="00397BC3" w:rsidP="00397BC3">
      <w:pPr>
        <w:rPr>
          <w:b/>
        </w:rPr>
      </w:pPr>
      <w:r>
        <w:rPr>
          <w:noProof/>
          <w:lang w:eastAsia="ru-RU"/>
        </w:rPr>
        <w:drawing>
          <wp:inline distT="0" distB="0" distL="0" distR="0">
            <wp:extent cx="2402769" cy="2387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2411716" cy="2396491"/>
                    </a:xfrm>
                    <a:prstGeom prst="rect">
                      <a:avLst/>
                    </a:prstGeom>
                  </pic:spPr>
                </pic:pic>
              </a:graphicData>
            </a:graphic>
          </wp:inline>
        </w:drawing>
      </w:r>
    </w:p>
    <w:p w:rsidR="00397BC3" w:rsidRDefault="00397BC3" w:rsidP="00397BC3">
      <w:proofErr w:type="spellStart"/>
      <w:r>
        <w:t>Расмга</w:t>
      </w:r>
      <w:proofErr w:type="spellEnd"/>
      <w:r w:rsidR="00FF3039" w:rsidRPr="00716E2E">
        <w:t xml:space="preserve"> </w:t>
      </w:r>
      <w:proofErr w:type="spellStart"/>
      <w:r>
        <w:t>изох</w:t>
      </w:r>
      <w:proofErr w:type="spellEnd"/>
      <w:r w:rsidR="00FF3039" w:rsidRPr="00716E2E">
        <w:t xml:space="preserve"> </w:t>
      </w:r>
      <w:proofErr w:type="spellStart"/>
      <w:r>
        <w:t>беринг</w:t>
      </w:r>
      <w:proofErr w:type="spellEnd"/>
      <w:r>
        <w:t>:</w:t>
      </w:r>
    </w:p>
    <w:p w:rsidR="00793C1E" w:rsidRPr="00793C1E" w:rsidRDefault="00793C1E" w:rsidP="00397BC3">
      <w:pPr>
        <w:spacing w:line="276" w:lineRule="auto"/>
      </w:pPr>
      <w:r w:rsidRPr="00793C1E">
        <w:t>_</w:t>
      </w:r>
      <w:r w:rsidRPr="00660505">
        <w:rPr>
          <w:sz w:val="28"/>
          <w:szCs w:val="28"/>
          <w:lang w:val="uz-Cyrl-UZ"/>
        </w:rPr>
        <w:t>Metall restavratsiya ostidagi pulpaning mu</w:t>
      </w:r>
      <w:r w:rsidRPr="00DA2208">
        <w:rPr>
          <w:sz w:val="28"/>
          <w:szCs w:val="28"/>
          <w:lang w:val="en-US"/>
        </w:rPr>
        <w:t>h</w:t>
      </w:r>
      <w:r w:rsidRPr="00660505">
        <w:rPr>
          <w:sz w:val="28"/>
          <w:szCs w:val="28"/>
          <w:lang w:val="uz-Cyrl-UZ"/>
        </w:rPr>
        <w:t>ofazasining s</w:t>
      </w:r>
      <w:proofErr w:type="spellStart"/>
      <w:r w:rsidRPr="00DA2208">
        <w:rPr>
          <w:sz w:val="28"/>
          <w:szCs w:val="28"/>
          <w:lang w:val="en-US"/>
        </w:rPr>
        <w:t>xematik</w:t>
      </w:r>
      <w:proofErr w:type="spellEnd"/>
      <w:r w:rsidRPr="00660505">
        <w:rPr>
          <w:sz w:val="28"/>
          <w:szCs w:val="28"/>
          <w:lang w:val="uz-Cyrl-UZ"/>
        </w:rPr>
        <w:t xml:space="preserve"> tasviri</w:t>
      </w:r>
      <w:r w:rsidRPr="00793C1E">
        <w:rPr>
          <w:sz w:val="28"/>
          <w:szCs w:val="28"/>
        </w:rPr>
        <w:t xml:space="preserve">. </w:t>
      </w:r>
      <w:r w:rsidRPr="00660505">
        <w:rPr>
          <w:sz w:val="28"/>
          <w:szCs w:val="28"/>
          <w:lang w:val="uz-Cyrl-UZ"/>
        </w:rPr>
        <w:t>Pulpaning kimyoviy</w:t>
      </w:r>
      <w:r w:rsidRPr="00793C1E">
        <w:rPr>
          <w:sz w:val="28"/>
          <w:szCs w:val="28"/>
        </w:rPr>
        <w:t xml:space="preserve">, </w:t>
      </w:r>
      <w:proofErr w:type="spellStart"/>
      <w:r w:rsidRPr="00DA2208">
        <w:rPr>
          <w:sz w:val="28"/>
          <w:szCs w:val="28"/>
          <w:lang w:val="en-US"/>
        </w:rPr>
        <w:t>elektrik</w:t>
      </w:r>
      <w:proofErr w:type="spellEnd"/>
      <w:r w:rsidRPr="00793C1E">
        <w:rPr>
          <w:sz w:val="28"/>
          <w:szCs w:val="28"/>
        </w:rPr>
        <w:t xml:space="preserve">, </w:t>
      </w:r>
      <w:r w:rsidRPr="00660505">
        <w:rPr>
          <w:sz w:val="28"/>
          <w:szCs w:val="28"/>
          <w:lang w:val="uz-Cyrl-UZ"/>
        </w:rPr>
        <w:t>issi</w:t>
      </w:r>
      <w:r w:rsidRPr="00DA2208">
        <w:rPr>
          <w:sz w:val="28"/>
          <w:szCs w:val="28"/>
          <w:lang w:val="en-US"/>
        </w:rPr>
        <w:t>q</w:t>
      </w:r>
      <w:r w:rsidRPr="00660505">
        <w:rPr>
          <w:sz w:val="28"/>
          <w:szCs w:val="28"/>
          <w:lang w:val="uz-Cyrl-UZ"/>
        </w:rPr>
        <w:t xml:space="preserve">lik </w:t>
      </w:r>
      <w:proofErr w:type="spellStart"/>
      <w:r w:rsidRPr="00DA2208">
        <w:rPr>
          <w:sz w:val="28"/>
          <w:szCs w:val="28"/>
          <w:lang w:val="en-US"/>
        </w:rPr>
        <w:t>mexanik</w:t>
      </w:r>
      <w:proofErr w:type="spellEnd"/>
      <w:r w:rsidRPr="00793C1E">
        <w:rPr>
          <w:sz w:val="28"/>
          <w:szCs w:val="28"/>
        </w:rPr>
        <w:t xml:space="preserve"> </w:t>
      </w:r>
      <w:r w:rsidRPr="00660505">
        <w:rPr>
          <w:sz w:val="28"/>
          <w:szCs w:val="28"/>
          <w:lang w:val="uz-Cyrl-UZ"/>
        </w:rPr>
        <w:t>va</w:t>
      </w:r>
      <w:r w:rsidRPr="00793C1E">
        <w:rPr>
          <w:sz w:val="28"/>
          <w:szCs w:val="28"/>
        </w:rPr>
        <w:t>/</w:t>
      </w:r>
      <w:r w:rsidRPr="00660505">
        <w:rPr>
          <w:sz w:val="28"/>
          <w:szCs w:val="28"/>
          <w:lang w:val="uz-Cyrl-UZ"/>
        </w:rPr>
        <w:t>yoki</w:t>
      </w:r>
      <w:r w:rsidRPr="00793C1E">
        <w:rPr>
          <w:sz w:val="28"/>
          <w:szCs w:val="28"/>
        </w:rPr>
        <w:t xml:space="preserve"> </w:t>
      </w:r>
      <w:proofErr w:type="spellStart"/>
      <w:r w:rsidRPr="00DA2208">
        <w:rPr>
          <w:sz w:val="28"/>
          <w:szCs w:val="28"/>
          <w:lang w:val="en-US"/>
        </w:rPr>
        <w:t>farmakologik</w:t>
      </w:r>
      <w:proofErr w:type="spellEnd"/>
      <w:r w:rsidRPr="00793C1E">
        <w:rPr>
          <w:sz w:val="28"/>
          <w:szCs w:val="28"/>
        </w:rPr>
        <w:t xml:space="preserve"> </w:t>
      </w:r>
      <w:r w:rsidRPr="00660505">
        <w:rPr>
          <w:sz w:val="28"/>
          <w:szCs w:val="28"/>
          <w:lang w:val="uz-Cyrl-UZ"/>
        </w:rPr>
        <w:t>mu</w:t>
      </w:r>
      <w:r w:rsidRPr="00DA2208">
        <w:rPr>
          <w:sz w:val="28"/>
          <w:szCs w:val="28"/>
          <w:lang w:val="en-US"/>
        </w:rPr>
        <w:t>h</w:t>
      </w:r>
      <w:r w:rsidRPr="00660505">
        <w:rPr>
          <w:sz w:val="28"/>
          <w:szCs w:val="28"/>
          <w:lang w:val="uz-Cyrl-UZ"/>
        </w:rPr>
        <w:t>ofazasi uchun ishlov berish so</w:t>
      </w:r>
      <w:r w:rsidRPr="00DA2208">
        <w:rPr>
          <w:sz w:val="28"/>
          <w:szCs w:val="28"/>
          <w:lang w:val="en-US"/>
        </w:rPr>
        <w:t>h</w:t>
      </w:r>
      <w:r w:rsidRPr="00660505">
        <w:rPr>
          <w:sz w:val="28"/>
          <w:szCs w:val="28"/>
          <w:lang w:val="uz-Cyrl-UZ"/>
        </w:rPr>
        <w:t xml:space="preserve">asida amalgamali plomba ostida laklar, </w:t>
      </w:r>
      <w:r w:rsidRPr="00DA2208">
        <w:rPr>
          <w:sz w:val="28"/>
          <w:szCs w:val="28"/>
          <w:lang w:val="en-US"/>
        </w:rPr>
        <w:t>q</w:t>
      </w:r>
      <w:r w:rsidRPr="00660505">
        <w:rPr>
          <w:sz w:val="28"/>
          <w:szCs w:val="28"/>
          <w:lang w:val="uz-Cyrl-UZ"/>
        </w:rPr>
        <w:t xml:space="preserve">istirmalar va/yoki asoslar </w:t>
      </w:r>
      <w:r w:rsidRPr="00DA2208">
        <w:rPr>
          <w:sz w:val="28"/>
          <w:szCs w:val="28"/>
          <w:lang w:val="en-US"/>
        </w:rPr>
        <w:t>q</w:t>
      </w:r>
      <w:r w:rsidRPr="00660505">
        <w:rPr>
          <w:sz w:val="28"/>
          <w:szCs w:val="28"/>
          <w:lang w:val="uz-Cyrl-UZ"/>
        </w:rPr>
        <w:t>o’llanilishi mumkin</w:t>
      </w:r>
    </w:p>
    <w:p w:rsidR="00793C1E" w:rsidRDefault="00793C1E" w:rsidP="00397BC3">
      <w:pPr>
        <w:spacing w:line="276" w:lineRule="auto"/>
        <w:rPr>
          <w:lang w:val="en-US"/>
        </w:rPr>
      </w:pPr>
    </w:p>
    <w:p w:rsidR="00793C1E" w:rsidRDefault="00793C1E" w:rsidP="00397BC3">
      <w:pPr>
        <w:spacing w:line="276" w:lineRule="auto"/>
        <w:rPr>
          <w:lang w:val="en-US"/>
        </w:rPr>
      </w:pPr>
    </w:p>
    <w:p w:rsidR="00397BC3" w:rsidRPr="003B25AC" w:rsidRDefault="00397BC3" w:rsidP="00397BC3">
      <w:pPr>
        <w:spacing w:line="276" w:lineRule="auto"/>
      </w:pPr>
      <w:proofErr w:type="spellStart"/>
      <w:r>
        <w:lastRenderedPageBreak/>
        <w:t>Даволовчи</w:t>
      </w:r>
      <w:proofErr w:type="spellEnd"/>
      <w:r w:rsidR="00FF3039" w:rsidRPr="000C0826">
        <w:t xml:space="preserve"> </w:t>
      </w:r>
      <w:proofErr w:type="spellStart"/>
      <w:r>
        <w:t>таглик</w:t>
      </w:r>
      <w:proofErr w:type="spellEnd"/>
      <w:r w:rsidR="00FF3039" w:rsidRPr="000C0826">
        <w:t xml:space="preserve"> </w:t>
      </w:r>
      <w:proofErr w:type="spellStart"/>
      <w:r>
        <w:t>бу</w:t>
      </w:r>
      <w:proofErr w:type="spellEnd"/>
      <w:r w:rsidRPr="003B25AC">
        <w:t>:</w:t>
      </w:r>
    </w:p>
    <w:p w:rsidR="000C0826" w:rsidRPr="000C0826" w:rsidRDefault="000C0826" w:rsidP="00397BC3">
      <w:pPr>
        <w:spacing w:line="276" w:lineRule="auto"/>
      </w:pPr>
      <w:proofErr w:type="gramStart"/>
      <w:r w:rsidRPr="000C0826">
        <w:rPr>
          <w:lang w:val="en-US"/>
        </w:rPr>
        <w:t>Bo</w:t>
      </w:r>
      <w:r w:rsidRPr="000C0826">
        <w:t>'</w:t>
      </w:r>
      <w:proofErr w:type="spellStart"/>
      <w:r w:rsidRPr="000C0826">
        <w:rPr>
          <w:lang w:val="en-US"/>
        </w:rPr>
        <w:t>shliqning</w:t>
      </w:r>
      <w:proofErr w:type="spellEnd"/>
      <w:r w:rsidRPr="000C0826">
        <w:t xml:space="preserve"> </w:t>
      </w:r>
      <w:proofErr w:type="spellStart"/>
      <w:r w:rsidRPr="000C0826">
        <w:rPr>
          <w:lang w:val="en-US"/>
        </w:rPr>
        <w:t>pastki</w:t>
      </w:r>
      <w:proofErr w:type="spellEnd"/>
      <w:r w:rsidRPr="000C0826">
        <w:t xml:space="preserve"> </w:t>
      </w:r>
      <w:proofErr w:type="spellStart"/>
      <w:r w:rsidRPr="000C0826">
        <w:rPr>
          <w:lang w:val="en-US"/>
        </w:rPr>
        <w:t>qismi</w:t>
      </w:r>
      <w:proofErr w:type="spellEnd"/>
      <w:r w:rsidRPr="000C0826">
        <w:t xml:space="preserve"> </w:t>
      </w:r>
      <w:proofErr w:type="spellStart"/>
      <w:r w:rsidRPr="000C0826">
        <w:rPr>
          <w:lang w:val="en-US"/>
        </w:rPr>
        <w:t>pulpaga</w:t>
      </w:r>
      <w:proofErr w:type="spellEnd"/>
      <w:r w:rsidRPr="000C0826">
        <w:t xml:space="preserve"> </w:t>
      </w:r>
      <w:proofErr w:type="spellStart"/>
      <w:r w:rsidRPr="000C0826">
        <w:rPr>
          <w:lang w:val="en-US"/>
        </w:rPr>
        <w:t>yaqin</w:t>
      </w:r>
      <w:proofErr w:type="spellEnd"/>
      <w:r w:rsidRPr="000C0826">
        <w:t xml:space="preserve"> </w:t>
      </w:r>
      <w:proofErr w:type="spellStart"/>
      <w:r w:rsidRPr="000C0826">
        <w:rPr>
          <w:lang w:val="en-US"/>
        </w:rPr>
        <w:t>bo</w:t>
      </w:r>
      <w:proofErr w:type="spellEnd"/>
      <w:r w:rsidRPr="000C0826">
        <w:t>'</w:t>
      </w:r>
      <w:proofErr w:type="spellStart"/>
      <w:r w:rsidRPr="000C0826">
        <w:rPr>
          <w:lang w:val="en-US"/>
        </w:rPr>
        <w:t>lgan</w:t>
      </w:r>
      <w:proofErr w:type="spellEnd"/>
      <w:r w:rsidRPr="000C0826">
        <w:t xml:space="preserve"> </w:t>
      </w:r>
      <w:proofErr w:type="spellStart"/>
      <w:r w:rsidRPr="000C0826">
        <w:rPr>
          <w:lang w:val="en-US"/>
        </w:rPr>
        <w:t>holatlarda</w:t>
      </w:r>
      <w:proofErr w:type="spellEnd"/>
      <w:r w:rsidRPr="000C0826">
        <w:t xml:space="preserve">, </w:t>
      </w:r>
      <w:proofErr w:type="spellStart"/>
      <w:r w:rsidRPr="000C0826">
        <w:rPr>
          <w:lang w:val="en-US"/>
        </w:rPr>
        <w:t>hatto</w:t>
      </w:r>
      <w:proofErr w:type="spellEnd"/>
      <w:r w:rsidRPr="000C0826">
        <w:t xml:space="preserve"> </w:t>
      </w:r>
      <w:r w:rsidRPr="000C0826">
        <w:rPr>
          <w:lang w:val="en-US"/>
        </w:rPr>
        <w:t>eng</w:t>
      </w:r>
      <w:r w:rsidRPr="000C0826">
        <w:t xml:space="preserve"> </w:t>
      </w:r>
      <w:proofErr w:type="spellStart"/>
      <w:r w:rsidRPr="000C0826">
        <w:rPr>
          <w:lang w:val="en-US"/>
        </w:rPr>
        <w:t>yumshoq</w:t>
      </w:r>
      <w:proofErr w:type="spellEnd"/>
      <w:r w:rsidRPr="000C0826">
        <w:t xml:space="preserve"> </w:t>
      </w:r>
      <w:proofErr w:type="spellStart"/>
      <w:r w:rsidRPr="000C0826">
        <w:rPr>
          <w:lang w:val="en-US"/>
        </w:rPr>
        <w:t>tayyorgarlik</w:t>
      </w:r>
      <w:proofErr w:type="spellEnd"/>
      <w:r w:rsidRPr="000C0826">
        <w:t xml:space="preserve"> </w:t>
      </w:r>
      <w:r w:rsidRPr="000C0826">
        <w:rPr>
          <w:lang w:val="en-US"/>
        </w:rPr>
        <w:t>ham</w:t>
      </w:r>
      <w:r w:rsidRPr="000C0826">
        <w:t xml:space="preserve"> </w:t>
      </w:r>
      <w:proofErr w:type="spellStart"/>
      <w:r w:rsidRPr="000C0826">
        <w:rPr>
          <w:lang w:val="en-US"/>
        </w:rPr>
        <w:t>tish</w:t>
      </w:r>
      <w:proofErr w:type="spellEnd"/>
      <w:r w:rsidRPr="000C0826">
        <w:t xml:space="preserve"> </w:t>
      </w:r>
      <w:proofErr w:type="spellStart"/>
      <w:r w:rsidRPr="000C0826">
        <w:rPr>
          <w:lang w:val="en-US"/>
        </w:rPr>
        <w:t>pulpasiga</w:t>
      </w:r>
      <w:proofErr w:type="spellEnd"/>
      <w:r w:rsidRPr="000C0826">
        <w:t xml:space="preserve"> </w:t>
      </w:r>
      <w:proofErr w:type="spellStart"/>
      <w:r w:rsidRPr="000C0826">
        <w:rPr>
          <w:lang w:val="en-US"/>
        </w:rPr>
        <w:t>salbiy</w:t>
      </w:r>
      <w:proofErr w:type="spellEnd"/>
      <w:r w:rsidRPr="000C0826">
        <w:t xml:space="preserve"> </w:t>
      </w:r>
      <w:proofErr w:type="spellStart"/>
      <w:r w:rsidRPr="000C0826">
        <w:rPr>
          <w:lang w:val="en-US"/>
        </w:rPr>
        <w:t>ta</w:t>
      </w:r>
      <w:proofErr w:type="spellEnd"/>
      <w:r w:rsidRPr="000C0826">
        <w:t>'</w:t>
      </w:r>
      <w:r w:rsidRPr="000C0826">
        <w:rPr>
          <w:lang w:val="en-US"/>
        </w:rPr>
        <w:t>sir</w:t>
      </w:r>
      <w:r w:rsidRPr="000C0826">
        <w:t xml:space="preserve"> </w:t>
      </w:r>
      <w:proofErr w:type="spellStart"/>
      <w:r w:rsidRPr="000C0826">
        <w:rPr>
          <w:lang w:val="en-US"/>
        </w:rPr>
        <w:t>qiladi</w:t>
      </w:r>
      <w:proofErr w:type="spellEnd"/>
      <w:r w:rsidRPr="000C0826">
        <w:t>.</w:t>
      </w:r>
      <w:proofErr w:type="gramEnd"/>
      <w:r w:rsidRPr="000C0826">
        <w:t xml:space="preserve"> </w:t>
      </w:r>
      <w:proofErr w:type="spellStart"/>
      <w:r w:rsidRPr="000C0826">
        <w:rPr>
          <w:lang w:val="en-US"/>
        </w:rPr>
        <w:t>Bunday</w:t>
      </w:r>
      <w:proofErr w:type="spellEnd"/>
      <w:r w:rsidRPr="000C0826">
        <w:t xml:space="preserve"> </w:t>
      </w:r>
      <w:proofErr w:type="spellStart"/>
      <w:r w:rsidRPr="000C0826">
        <w:rPr>
          <w:lang w:val="en-US"/>
        </w:rPr>
        <w:t>hollarda</w:t>
      </w:r>
      <w:proofErr w:type="spellEnd"/>
      <w:r w:rsidRPr="000C0826">
        <w:t xml:space="preserve">, </w:t>
      </w:r>
      <w:proofErr w:type="spellStart"/>
      <w:r w:rsidRPr="000C0826">
        <w:rPr>
          <w:lang w:val="en-US"/>
        </w:rPr>
        <w:t>bo</w:t>
      </w:r>
      <w:proofErr w:type="spellEnd"/>
      <w:r w:rsidRPr="000C0826">
        <w:t>'</w:t>
      </w:r>
      <w:proofErr w:type="spellStart"/>
      <w:r w:rsidRPr="000C0826">
        <w:rPr>
          <w:lang w:val="en-US"/>
        </w:rPr>
        <w:t>shliqning</w:t>
      </w:r>
      <w:proofErr w:type="spellEnd"/>
      <w:r w:rsidRPr="000C0826">
        <w:t xml:space="preserve"> </w:t>
      </w:r>
      <w:proofErr w:type="spellStart"/>
      <w:r w:rsidRPr="000C0826">
        <w:rPr>
          <w:lang w:val="en-US"/>
        </w:rPr>
        <w:t>pastki</w:t>
      </w:r>
      <w:proofErr w:type="spellEnd"/>
      <w:r w:rsidRPr="000C0826">
        <w:t xml:space="preserve"> </w:t>
      </w:r>
      <w:proofErr w:type="spellStart"/>
      <w:r w:rsidRPr="000C0826">
        <w:rPr>
          <w:lang w:val="en-US"/>
        </w:rPr>
        <w:t>qismi</w:t>
      </w:r>
      <w:proofErr w:type="spellEnd"/>
      <w:r w:rsidRPr="000C0826">
        <w:t xml:space="preserve"> </w:t>
      </w:r>
      <w:proofErr w:type="spellStart"/>
      <w:r w:rsidRPr="000C0826">
        <w:rPr>
          <w:lang w:val="en-US"/>
        </w:rPr>
        <w:t>tibbiy</w:t>
      </w:r>
      <w:proofErr w:type="spellEnd"/>
      <w:r w:rsidRPr="000C0826">
        <w:t xml:space="preserve"> </w:t>
      </w:r>
      <w:proofErr w:type="spellStart"/>
      <w:r w:rsidRPr="000C0826">
        <w:rPr>
          <w:lang w:val="en-US"/>
        </w:rPr>
        <w:t>yostiq</w:t>
      </w:r>
      <w:proofErr w:type="spellEnd"/>
      <w:r w:rsidRPr="000C0826">
        <w:t xml:space="preserve"> </w:t>
      </w:r>
      <w:proofErr w:type="spellStart"/>
      <w:r w:rsidRPr="000C0826">
        <w:rPr>
          <w:lang w:val="en-US"/>
        </w:rPr>
        <w:t>bilan</w:t>
      </w:r>
      <w:proofErr w:type="spellEnd"/>
      <w:r w:rsidRPr="000C0826">
        <w:t xml:space="preserve"> </w:t>
      </w:r>
      <w:proofErr w:type="spellStart"/>
      <w:r w:rsidRPr="000C0826">
        <w:rPr>
          <w:lang w:val="en-US"/>
        </w:rPr>
        <w:t>qoplangan</w:t>
      </w:r>
      <w:proofErr w:type="spellEnd"/>
      <w:r w:rsidRPr="000C0826">
        <w:t xml:space="preserve"> </w:t>
      </w:r>
      <w:proofErr w:type="spellStart"/>
      <w:r w:rsidRPr="000C0826">
        <w:rPr>
          <w:lang w:val="en-US"/>
        </w:rPr>
        <w:t>bo</w:t>
      </w:r>
      <w:proofErr w:type="spellEnd"/>
      <w:r w:rsidRPr="000C0826">
        <w:t>'</w:t>
      </w:r>
      <w:r w:rsidRPr="000C0826">
        <w:rPr>
          <w:lang w:val="en-US"/>
        </w:rPr>
        <w:t>lib</w:t>
      </w:r>
      <w:r w:rsidRPr="000C0826">
        <w:t xml:space="preserve">, </w:t>
      </w:r>
      <w:proofErr w:type="spellStart"/>
      <w:r w:rsidRPr="000C0826">
        <w:rPr>
          <w:lang w:val="en-US"/>
        </w:rPr>
        <w:t>uni</w:t>
      </w:r>
      <w:proofErr w:type="spellEnd"/>
      <w:r w:rsidRPr="000C0826">
        <w:t xml:space="preserve"> </w:t>
      </w:r>
      <w:proofErr w:type="spellStart"/>
      <w:r w:rsidRPr="000C0826">
        <w:rPr>
          <w:lang w:val="en-US"/>
        </w:rPr>
        <w:t>izolyatsiyalovchi</w:t>
      </w:r>
      <w:proofErr w:type="spellEnd"/>
      <w:r w:rsidRPr="000C0826">
        <w:t xml:space="preserve"> </w:t>
      </w:r>
      <w:proofErr w:type="spellStart"/>
      <w:r w:rsidRPr="000C0826">
        <w:rPr>
          <w:lang w:val="en-US"/>
        </w:rPr>
        <w:t>yostiqni</w:t>
      </w:r>
      <w:proofErr w:type="spellEnd"/>
      <w:r w:rsidRPr="000C0826">
        <w:t xml:space="preserve"> </w:t>
      </w:r>
      <w:proofErr w:type="spellStart"/>
      <w:r w:rsidRPr="000C0826">
        <w:rPr>
          <w:lang w:val="en-US"/>
        </w:rPr>
        <w:t>qo</w:t>
      </w:r>
      <w:proofErr w:type="spellEnd"/>
      <w:r w:rsidRPr="000C0826">
        <w:t>'</w:t>
      </w:r>
      <w:proofErr w:type="spellStart"/>
      <w:r w:rsidRPr="000C0826">
        <w:rPr>
          <w:lang w:val="en-US"/>
        </w:rPr>
        <w:t>llashdan</w:t>
      </w:r>
      <w:proofErr w:type="spellEnd"/>
      <w:r w:rsidRPr="000C0826">
        <w:t xml:space="preserve"> </w:t>
      </w:r>
      <w:proofErr w:type="spellStart"/>
      <w:r w:rsidRPr="000C0826">
        <w:rPr>
          <w:lang w:val="en-US"/>
        </w:rPr>
        <w:t>oldin</w:t>
      </w:r>
      <w:proofErr w:type="spellEnd"/>
      <w:r w:rsidRPr="000C0826">
        <w:t xml:space="preserve"> </w:t>
      </w:r>
      <w:proofErr w:type="spellStart"/>
      <w:proofErr w:type="gramStart"/>
      <w:r w:rsidRPr="000C0826">
        <w:rPr>
          <w:lang w:val="en-US"/>
        </w:rPr>
        <w:t>va</w:t>
      </w:r>
      <w:proofErr w:type="spellEnd"/>
      <w:proofErr w:type="gramEnd"/>
      <w:r w:rsidRPr="000C0826">
        <w:t xml:space="preserve"> </w:t>
      </w:r>
      <w:proofErr w:type="spellStart"/>
      <w:r w:rsidRPr="000C0826">
        <w:rPr>
          <w:lang w:val="en-US"/>
        </w:rPr>
        <w:t>tishlarni</w:t>
      </w:r>
      <w:proofErr w:type="spellEnd"/>
      <w:r w:rsidRPr="000C0826">
        <w:t xml:space="preserve"> </w:t>
      </w:r>
      <w:r w:rsidRPr="000C0826">
        <w:rPr>
          <w:lang w:val="en-US"/>
        </w:rPr>
        <w:t>to</w:t>
      </w:r>
      <w:r w:rsidRPr="000C0826">
        <w:t>'</w:t>
      </w:r>
      <w:proofErr w:type="spellStart"/>
      <w:r w:rsidRPr="000C0826">
        <w:rPr>
          <w:lang w:val="en-US"/>
        </w:rPr>
        <w:t>ldirishdan</w:t>
      </w:r>
      <w:proofErr w:type="spellEnd"/>
      <w:r w:rsidRPr="000C0826">
        <w:t xml:space="preserve"> </w:t>
      </w:r>
      <w:proofErr w:type="spellStart"/>
      <w:r w:rsidRPr="000C0826">
        <w:rPr>
          <w:lang w:val="en-US"/>
        </w:rPr>
        <w:t>oldin</w:t>
      </w:r>
      <w:proofErr w:type="spellEnd"/>
      <w:r w:rsidRPr="000C0826">
        <w:t xml:space="preserve">. </w:t>
      </w:r>
      <w:proofErr w:type="spellStart"/>
      <w:proofErr w:type="gramStart"/>
      <w:r w:rsidRPr="000C0826">
        <w:rPr>
          <w:lang w:val="en-US"/>
        </w:rPr>
        <w:t>Davolash</w:t>
      </w:r>
      <w:proofErr w:type="spellEnd"/>
      <w:r w:rsidRPr="000C0826">
        <w:t xml:space="preserve"> </w:t>
      </w:r>
      <w:proofErr w:type="spellStart"/>
      <w:r w:rsidRPr="000C0826">
        <w:rPr>
          <w:lang w:val="en-US"/>
        </w:rPr>
        <w:t>pedlari</w:t>
      </w:r>
      <w:proofErr w:type="spellEnd"/>
      <w:r w:rsidRPr="000C0826">
        <w:t xml:space="preserve"> </w:t>
      </w:r>
      <w:proofErr w:type="spellStart"/>
      <w:r w:rsidRPr="000C0826">
        <w:rPr>
          <w:lang w:val="en-US"/>
        </w:rPr>
        <w:t>kaltsiy</w:t>
      </w:r>
      <w:proofErr w:type="spellEnd"/>
      <w:r w:rsidRPr="000C0826">
        <w:t xml:space="preserve"> </w:t>
      </w:r>
      <w:proofErr w:type="spellStart"/>
      <w:r w:rsidRPr="000C0826">
        <w:rPr>
          <w:lang w:val="en-US"/>
        </w:rPr>
        <w:t>gidroksidi</w:t>
      </w:r>
      <w:proofErr w:type="spellEnd"/>
      <w:r w:rsidRPr="000C0826">
        <w:t xml:space="preserve"> </w:t>
      </w:r>
      <w:proofErr w:type="spellStart"/>
      <w:r w:rsidRPr="000C0826">
        <w:rPr>
          <w:lang w:val="en-US"/>
        </w:rPr>
        <w:t>asosidagi</w:t>
      </w:r>
      <w:proofErr w:type="spellEnd"/>
      <w:r w:rsidRPr="000C0826">
        <w:t xml:space="preserve"> </w:t>
      </w:r>
      <w:proofErr w:type="spellStart"/>
      <w:r w:rsidRPr="000C0826">
        <w:rPr>
          <w:lang w:val="en-US"/>
        </w:rPr>
        <w:t>preparatlardir</w:t>
      </w:r>
      <w:proofErr w:type="spellEnd"/>
      <w:r w:rsidRPr="000C0826">
        <w:t>.</w:t>
      </w:r>
      <w:proofErr w:type="gramEnd"/>
      <w:r w:rsidRPr="000C0826">
        <w:t xml:space="preserve"> </w:t>
      </w:r>
      <w:proofErr w:type="spellStart"/>
      <w:r w:rsidRPr="000C0826">
        <w:rPr>
          <w:lang w:val="en-US"/>
        </w:rPr>
        <w:t>Preparatning</w:t>
      </w:r>
      <w:proofErr w:type="spellEnd"/>
      <w:r w:rsidRPr="000C0826">
        <w:t xml:space="preserve"> </w:t>
      </w:r>
      <w:proofErr w:type="spellStart"/>
      <w:r w:rsidRPr="000C0826">
        <w:rPr>
          <w:lang w:val="en-US"/>
        </w:rPr>
        <w:t>aniq</w:t>
      </w:r>
      <w:proofErr w:type="spellEnd"/>
      <w:r w:rsidRPr="000C0826">
        <w:t xml:space="preserve"> </w:t>
      </w:r>
      <w:proofErr w:type="spellStart"/>
      <w:r w:rsidRPr="000C0826">
        <w:rPr>
          <w:lang w:val="en-US"/>
        </w:rPr>
        <w:t>gidroksidi</w:t>
      </w:r>
      <w:proofErr w:type="spellEnd"/>
      <w:r w:rsidRPr="000C0826">
        <w:t xml:space="preserve"> </w:t>
      </w:r>
      <w:proofErr w:type="spellStart"/>
      <w:r w:rsidRPr="000C0826">
        <w:rPr>
          <w:lang w:val="en-US"/>
        </w:rPr>
        <w:t>reaktsiyasi</w:t>
      </w:r>
      <w:proofErr w:type="spellEnd"/>
      <w:r w:rsidRPr="000C0826">
        <w:t xml:space="preserve"> </w:t>
      </w:r>
      <w:proofErr w:type="spellStart"/>
      <w:r w:rsidRPr="000C0826">
        <w:rPr>
          <w:lang w:val="en-US"/>
        </w:rPr>
        <w:t>tufayli</w:t>
      </w:r>
      <w:proofErr w:type="spellEnd"/>
      <w:r w:rsidRPr="000C0826">
        <w:t xml:space="preserve"> </w:t>
      </w:r>
      <w:proofErr w:type="spellStart"/>
      <w:r w:rsidRPr="000C0826">
        <w:rPr>
          <w:lang w:val="en-US"/>
        </w:rPr>
        <w:t>pulpa</w:t>
      </w:r>
      <w:proofErr w:type="spellEnd"/>
      <w:r w:rsidRPr="000C0826">
        <w:t xml:space="preserve"> </w:t>
      </w:r>
      <w:proofErr w:type="spellStart"/>
      <w:r w:rsidRPr="000C0826">
        <w:rPr>
          <w:lang w:val="en-US"/>
        </w:rPr>
        <w:t>qon</w:t>
      </w:r>
      <w:proofErr w:type="spellEnd"/>
      <w:r w:rsidRPr="000C0826">
        <w:t xml:space="preserve"> </w:t>
      </w:r>
      <w:proofErr w:type="spellStart"/>
      <w:r w:rsidRPr="000C0826">
        <w:rPr>
          <w:lang w:val="en-US"/>
        </w:rPr>
        <w:t>aylanishi</w:t>
      </w:r>
      <w:proofErr w:type="spellEnd"/>
      <w:r w:rsidRPr="000C0826">
        <w:t xml:space="preserve"> </w:t>
      </w:r>
      <w:proofErr w:type="spellStart"/>
      <w:r w:rsidRPr="000C0826">
        <w:rPr>
          <w:lang w:val="en-US"/>
        </w:rPr>
        <w:t>normallashadi</w:t>
      </w:r>
      <w:proofErr w:type="spellEnd"/>
      <w:r w:rsidRPr="000C0826">
        <w:t xml:space="preserve"> </w:t>
      </w:r>
      <w:proofErr w:type="spellStart"/>
      <w:proofErr w:type="gramStart"/>
      <w:r w:rsidRPr="000C0826">
        <w:rPr>
          <w:lang w:val="en-US"/>
        </w:rPr>
        <w:t>va</w:t>
      </w:r>
      <w:proofErr w:type="spellEnd"/>
      <w:proofErr w:type="gramEnd"/>
      <w:r w:rsidRPr="000C0826">
        <w:t xml:space="preserve"> </w:t>
      </w:r>
      <w:proofErr w:type="spellStart"/>
      <w:r w:rsidRPr="000C0826">
        <w:rPr>
          <w:lang w:val="en-US"/>
        </w:rPr>
        <w:t>dentinning</w:t>
      </w:r>
      <w:proofErr w:type="spellEnd"/>
      <w:r w:rsidRPr="000C0826">
        <w:t xml:space="preserve"> </w:t>
      </w:r>
      <w:r w:rsidRPr="000C0826">
        <w:rPr>
          <w:lang w:val="en-US"/>
        </w:rPr>
        <w:t>o</w:t>
      </w:r>
      <w:r w:rsidRPr="000C0826">
        <w:t>'</w:t>
      </w:r>
      <w:proofErr w:type="spellStart"/>
      <w:r w:rsidRPr="000C0826">
        <w:rPr>
          <w:lang w:val="en-US"/>
        </w:rPr>
        <w:t>rnini</w:t>
      </w:r>
      <w:proofErr w:type="spellEnd"/>
      <w:r w:rsidRPr="000C0826">
        <w:t xml:space="preserve"> </w:t>
      </w:r>
      <w:proofErr w:type="spellStart"/>
      <w:r w:rsidRPr="000C0826">
        <w:rPr>
          <w:lang w:val="en-US"/>
        </w:rPr>
        <w:t>bosuvchi</w:t>
      </w:r>
      <w:proofErr w:type="spellEnd"/>
      <w:r w:rsidRPr="000C0826">
        <w:t xml:space="preserve"> </w:t>
      </w:r>
      <w:proofErr w:type="spellStart"/>
      <w:r w:rsidRPr="000C0826">
        <w:rPr>
          <w:lang w:val="en-US"/>
        </w:rPr>
        <w:t>intensiv</w:t>
      </w:r>
      <w:proofErr w:type="spellEnd"/>
      <w:r w:rsidRPr="000C0826">
        <w:t xml:space="preserve"> </w:t>
      </w:r>
      <w:proofErr w:type="spellStart"/>
      <w:r w:rsidRPr="000C0826">
        <w:rPr>
          <w:lang w:val="en-US"/>
        </w:rPr>
        <w:t>birikma</w:t>
      </w:r>
      <w:proofErr w:type="spellEnd"/>
      <w:r w:rsidRPr="000C0826">
        <w:t xml:space="preserve"> </w:t>
      </w:r>
      <w:proofErr w:type="spellStart"/>
      <w:r w:rsidRPr="000C0826">
        <w:rPr>
          <w:lang w:val="en-US"/>
        </w:rPr>
        <w:t>sodir</w:t>
      </w:r>
      <w:proofErr w:type="spellEnd"/>
      <w:r w:rsidRPr="000C0826">
        <w:t xml:space="preserve"> </w:t>
      </w:r>
      <w:proofErr w:type="spellStart"/>
      <w:r w:rsidRPr="000C0826">
        <w:rPr>
          <w:lang w:val="en-US"/>
        </w:rPr>
        <w:t>bo</w:t>
      </w:r>
      <w:proofErr w:type="spellEnd"/>
      <w:r w:rsidRPr="000C0826">
        <w:t>'</w:t>
      </w:r>
      <w:proofErr w:type="spellStart"/>
      <w:r w:rsidRPr="000C0826">
        <w:rPr>
          <w:lang w:val="en-US"/>
        </w:rPr>
        <w:t>ladi</w:t>
      </w:r>
      <w:proofErr w:type="spellEnd"/>
      <w:r w:rsidRPr="000C0826">
        <w:t>.</w:t>
      </w:r>
    </w:p>
    <w:p w:rsidR="000C0826" w:rsidRPr="000C0826" w:rsidRDefault="000C0826" w:rsidP="00397BC3">
      <w:pPr>
        <w:spacing w:line="276" w:lineRule="auto"/>
      </w:pPr>
    </w:p>
    <w:p w:rsidR="00397BC3" w:rsidRPr="003172FB" w:rsidRDefault="00397BC3" w:rsidP="00397BC3">
      <w:pPr>
        <w:spacing w:line="276" w:lineRule="auto"/>
        <w:rPr>
          <w:b/>
        </w:rPr>
      </w:pPr>
      <w:proofErr w:type="spellStart"/>
      <w:r w:rsidRPr="003172FB">
        <w:rPr>
          <w:b/>
        </w:rPr>
        <w:t>Даволовчи</w:t>
      </w:r>
      <w:proofErr w:type="spellEnd"/>
      <w:r w:rsidR="00FF3039" w:rsidRPr="003172FB">
        <w:rPr>
          <w:b/>
        </w:rPr>
        <w:t xml:space="preserve"> </w:t>
      </w:r>
      <w:proofErr w:type="spellStart"/>
      <w:r w:rsidRPr="003172FB">
        <w:rPr>
          <w:b/>
        </w:rPr>
        <w:t>тагликлар</w:t>
      </w:r>
      <w:proofErr w:type="spellEnd"/>
      <w:r w:rsidR="00FF3039" w:rsidRPr="003172FB">
        <w:rPr>
          <w:b/>
        </w:rPr>
        <w:t xml:space="preserve"> </w:t>
      </w:r>
      <w:proofErr w:type="spellStart"/>
      <w:r w:rsidRPr="003172FB">
        <w:rPr>
          <w:b/>
        </w:rPr>
        <w:t>таснифи</w:t>
      </w:r>
      <w:proofErr w:type="spellEnd"/>
      <w:r w:rsidRPr="003172FB">
        <w:rPr>
          <w:b/>
        </w:rPr>
        <w:t>:</w:t>
      </w:r>
    </w:p>
    <w:p w:rsidR="000C0826" w:rsidRPr="00F705A8" w:rsidRDefault="003172FB" w:rsidP="00397BC3">
      <w:pPr>
        <w:spacing w:line="276" w:lineRule="auto"/>
        <w:rPr>
          <w:b/>
          <w:sz w:val="28"/>
          <w:szCs w:val="28"/>
        </w:rPr>
      </w:pPr>
      <w:r w:rsidRPr="003172FB">
        <w:rPr>
          <w:sz w:val="28"/>
          <w:szCs w:val="28"/>
        </w:rPr>
        <w:t>1)</w:t>
      </w:r>
      <w:proofErr w:type="spellStart"/>
      <w:r>
        <w:rPr>
          <w:sz w:val="28"/>
          <w:szCs w:val="28"/>
          <w:lang w:val="en-US"/>
        </w:rPr>
        <w:t>Odontotrop</w:t>
      </w:r>
      <w:proofErr w:type="spellEnd"/>
      <w:r w:rsidRPr="003172FB">
        <w:rPr>
          <w:sz w:val="28"/>
          <w:szCs w:val="28"/>
        </w:rPr>
        <w:t>-2</w:t>
      </w:r>
      <w:proofErr w:type="spellStart"/>
      <w:r>
        <w:rPr>
          <w:sz w:val="28"/>
          <w:szCs w:val="28"/>
          <w:lang w:val="en-US"/>
        </w:rPr>
        <w:t>lamchi</w:t>
      </w:r>
      <w:proofErr w:type="spellEnd"/>
      <w:r w:rsidRPr="003172FB">
        <w:rPr>
          <w:sz w:val="28"/>
          <w:szCs w:val="28"/>
        </w:rPr>
        <w:t xml:space="preserve"> </w:t>
      </w:r>
      <w:proofErr w:type="spellStart"/>
      <w:r>
        <w:rPr>
          <w:sz w:val="28"/>
          <w:szCs w:val="28"/>
          <w:lang w:val="en-US"/>
        </w:rPr>
        <w:t>dentinni</w:t>
      </w:r>
      <w:proofErr w:type="spellEnd"/>
      <w:r w:rsidRPr="003172FB">
        <w:rPr>
          <w:sz w:val="28"/>
          <w:szCs w:val="28"/>
        </w:rPr>
        <w:t xml:space="preserve"> </w:t>
      </w:r>
      <w:proofErr w:type="spellStart"/>
      <w:r>
        <w:rPr>
          <w:sz w:val="28"/>
          <w:szCs w:val="28"/>
          <w:lang w:val="en-US"/>
        </w:rPr>
        <w:t>hosil</w:t>
      </w:r>
      <w:proofErr w:type="spellEnd"/>
      <w:r w:rsidRPr="003172FB">
        <w:rPr>
          <w:sz w:val="28"/>
          <w:szCs w:val="28"/>
        </w:rPr>
        <w:t xml:space="preserve"> </w:t>
      </w:r>
      <w:proofErr w:type="spellStart"/>
      <w:r>
        <w:rPr>
          <w:sz w:val="28"/>
          <w:szCs w:val="28"/>
          <w:lang w:val="en-US"/>
        </w:rPr>
        <w:t>qbo</w:t>
      </w:r>
      <w:proofErr w:type="spellEnd"/>
      <w:r w:rsidRPr="003172FB">
        <w:rPr>
          <w:sz w:val="28"/>
          <w:szCs w:val="28"/>
        </w:rPr>
        <w:t>’</w:t>
      </w:r>
      <w:proofErr w:type="spellStart"/>
      <w:r>
        <w:rPr>
          <w:sz w:val="28"/>
          <w:szCs w:val="28"/>
          <w:lang w:val="en-US"/>
        </w:rPr>
        <w:t>lishini</w:t>
      </w:r>
      <w:proofErr w:type="spellEnd"/>
      <w:r w:rsidRPr="003172FB">
        <w:rPr>
          <w:sz w:val="28"/>
          <w:szCs w:val="28"/>
        </w:rPr>
        <w:t xml:space="preserve"> </w:t>
      </w:r>
      <w:proofErr w:type="spellStart"/>
      <w:r>
        <w:rPr>
          <w:sz w:val="28"/>
          <w:szCs w:val="28"/>
          <w:lang w:val="en-US"/>
        </w:rPr>
        <w:t>tezlashtiradi</w:t>
      </w:r>
      <w:proofErr w:type="spellEnd"/>
      <w:r w:rsidRPr="003172FB">
        <w:rPr>
          <w:sz w:val="28"/>
          <w:szCs w:val="28"/>
        </w:rPr>
        <w:t>.</w:t>
      </w:r>
      <w:r w:rsidRPr="003172FB">
        <w:rPr>
          <w:sz w:val="28"/>
          <w:szCs w:val="28"/>
        </w:rPr>
        <w:br/>
      </w:r>
      <w:r w:rsidRPr="00F705A8">
        <w:rPr>
          <w:sz w:val="28"/>
          <w:szCs w:val="28"/>
        </w:rPr>
        <w:t>2)</w:t>
      </w:r>
      <w:proofErr w:type="spellStart"/>
      <w:r>
        <w:rPr>
          <w:sz w:val="28"/>
          <w:szCs w:val="28"/>
          <w:lang w:val="en-US"/>
        </w:rPr>
        <w:t>Biologik</w:t>
      </w:r>
      <w:proofErr w:type="spellEnd"/>
      <w:r w:rsidRPr="00F705A8">
        <w:rPr>
          <w:sz w:val="28"/>
          <w:szCs w:val="28"/>
        </w:rPr>
        <w:t>-</w:t>
      </w:r>
      <w:proofErr w:type="spellStart"/>
      <w:r>
        <w:rPr>
          <w:sz w:val="28"/>
          <w:szCs w:val="28"/>
          <w:lang w:val="en-US"/>
        </w:rPr>
        <w:t>antimikrob</w:t>
      </w:r>
      <w:proofErr w:type="spellEnd"/>
      <w:r w:rsidRPr="00F705A8">
        <w:rPr>
          <w:sz w:val="28"/>
          <w:szCs w:val="28"/>
        </w:rPr>
        <w:t>,</w:t>
      </w:r>
      <w:proofErr w:type="spellStart"/>
      <w:r>
        <w:rPr>
          <w:sz w:val="28"/>
          <w:szCs w:val="28"/>
          <w:lang w:val="en-US"/>
        </w:rPr>
        <w:t>yallig</w:t>
      </w:r>
      <w:proofErr w:type="spellEnd"/>
      <w:r w:rsidRPr="00F705A8">
        <w:rPr>
          <w:sz w:val="28"/>
          <w:szCs w:val="28"/>
        </w:rPr>
        <w:t>;</w:t>
      </w:r>
      <w:proofErr w:type="spellStart"/>
      <w:r>
        <w:rPr>
          <w:sz w:val="28"/>
          <w:szCs w:val="28"/>
          <w:lang w:val="en-US"/>
        </w:rPr>
        <w:t>lanish</w:t>
      </w:r>
      <w:r w:rsidR="00F705A8">
        <w:rPr>
          <w:sz w:val="28"/>
          <w:szCs w:val="28"/>
          <w:lang w:val="en-US"/>
        </w:rPr>
        <w:t>ga</w:t>
      </w:r>
      <w:proofErr w:type="spellEnd"/>
      <w:r w:rsidR="00F705A8" w:rsidRPr="00F705A8">
        <w:rPr>
          <w:sz w:val="28"/>
          <w:szCs w:val="28"/>
        </w:rPr>
        <w:t xml:space="preserve"> </w:t>
      </w:r>
      <w:proofErr w:type="spellStart"/>
      <w:r w:rsidR="00F705A8">
        <w:rPr>
          <w:sz w:val="28"/>
          <w:szCs w:val="28"/>
          <w:lang w:val="en-US"/>
        </w:rPr>
        <w:t>qarshi</w:t>
      </w:r>
      <w:proofErr w:type="spellEnd"/>
      <w:r w:rsidR="00F705A8" w:rsidRPr="00F705A8">
        <w:rPr>
          <w:sz w:val="28"/>
          <w:szCs w:val="28"/>
        </w:rPr>
        <w:t>.</w:t>
      </w:r>
      <w:proofErr w:type="spellStart"/>
      <w:r w:rsidR="00F705A8">
        <w:rPr>
          <w:sz w:val="28"/>
          <w:szCs w:val="28"/>
          <w:lang w:val="en-US"/>
        </w:rPr>
        <w:t>Puplada</w:t>
      </w:r>
      <w:proofErr w:type="spellEnd"/>
      <w:r w:rsidR="00F705A8" w:rsidRPr="00F705A8">
        <w:rPr>
          <w:sz w:val="28"/>
          <w:szCs w:val="28"/>
        </w:rPr>
        <w:t xml:space="preserve"> </w:t>
      </w:r>
      <w:proofErr w:type="spellStart"/>
      <w:r w:rsidR="00F705A8">
        <w:rPr>
          <w:sz w:val="28"/>
          <w:szCs w:val="28"/>
          <w:lang w:val="en-US"/>
        </w:rPr>
        <w:t>yalig</w:t>
      </w:r>
      <w:proofErr w:type="spellEnd"/>
      <w:r w:rsidR="00F705A8" w:rsidRPr="00F705A8">
        <w:rPr>
          <w:sz w:val="28"/>
          <w:szCs w:val="28"/>
        </w:rPr>
        <w:t>’</w:t>
      </w:r>
      <w:proofErr w:type="spellStart"/>
      <w:r w:rsidR="00F705A8">
        <w:rPr>
          <w:sz w:val="28"/>
          <w:szCs w:val="28"/>
          <w:lang w:val="en-US"/>
        </w:rPr>
        <w:t>lanish</w:t>
      </w:r>
      <w:proofErr w:type="spellEnd"/>
      <w:r w:rsidR="00F705A8" w:rsidRPr="00F705A8">
        <w:rPr>
          <w:sz w:val="28"/>
          <w:szCs w:val="28"/>
        </w:rPr>
        <w:t xml:space="preserve"> </w:t>
      </w:r>
      <w:proofErr w:type="spellStart"/>
      <w:r w:rsidR="00F705A8">
        <w:rPr>
          <w:sz w:val="28"/>
          <w:szCs w:val="28"/>
          <w:lang w:val="en-US"/>
        </w:rPr>
        <w:t>kuzatilsa</w:t>
      </w:r>
      <w:proofErr w:type="spellEnd"/>
      <w:r w:rsidR="00F705A8" w:rsidRPr="00F705A8">
        <w:rPr>
          <w:sz w:val="28"/>
          <w:szCs w:val="28"/>
        </w:rPr>
        <w:t xml:space="preserve">  </w:t>
      </w:r>
      <w:proofErr w:type="spellStart"/>
      <w:r w:rsidR="00F705A8">
        <w:rPr>
          <w:sz w:val="28"/>
          <w:szCs w:val="28"/>
          <w:lang w:val="en-US"/>
        </w:rPr>
        <w:t>davolovchi</w:t>
      </w:r>
      <w:proofErr w:type="spellEnd"/>
      <w:r w:rsidR="00F705A8" w:rsidRPr="00F705A8">
        <w:rPr>
          <w:sz w:val="28"/>
          <w:szCs w:val="28"/>
        </w:rPr>
        <w:t xml:space="preserve"> </w:t>
      </w:r>
      <w:proofErr w:type="spellStart"/>
      <w:r w:rsidR="00F705A8">
        <w:rPr>
          <w:sz w:val="28"/>
          <w:szCs w:val="28"/>
          <w:lang w:val="en-US"/>
        </w:rPr>
        <w:t>taglik</w:t>
      </w:r>
      <w:proofErr w:type="spellEnd"/>
      <w:r w:rsidR="00F705A8" w:rsidRPr="00F705A8">
        <w:rPr>
          <w:sz w:val="28"/>
          <w:szCs w:val="28"/>
        </w:rPr>
        <w:t xml:space="preserve"> </w:t>
      </w:r>
      <w:proofErr w:type="spellStart"/>
      <w:r w:rsidR="00F705A8">
        <w:rPr>
          <w:sz w:val="28"/>
          <w:szCs w:val="28"/>
          <w:lang w:val="en-US"/>
        </w:rPr>
        <w:t>qo</w:t>
      </w:r>
      <w:proofErr w:type="spellEnd"/>
      <w:r w:rsidR="00F705A8" w:rsidRPr="00F705A8">
        <w:rPr>
          <w:sz w:val="28"/>
          <w:szCs w:val="28"/>
        </w:rPr>
        <w:t>’</w:t>
      </w:r>
      <w:proofErr w:type="spellStart"/>
      <w:r w:rsidR="00F705A8">
        <w:rPr>
          <w:sz w:val="28"/>
          <w:szCs w:val="28"/>
          <w:lang w:val="en-US"/>
        </w:rPr>
        <w:t>llaniladi</w:t>
      </w:r>
      <w:proofErr w:type="spellEnd"/>
      <w:r w:rsidR="00F705A8" w:rsidRPr="00F705A8">
        <w:rPr>
          <w:sz w:val="28"/>
          <w:szCs w:val="28"/>
        </w:rPr>
        <w:t>.</w:t>
      </w:r>
    </w:p>
    <w:p w:rsidR="00397BC3" w:rsidRPr="00226CCD" w:rsidRDefault="00397BC3" w:rsidP="00397BC3">
      <w:pPr>
        <w:spacing w:line="276" w:lineRule="auto"/>
        <w:rPr>
          <w:b/>
          <w:lang w:val="uz-Cyrl-UZ"/>
        </w:rPr>
      </w:pPr>
      <w:r w:rsidRPr="00226CCD">
        <w:rPr>
          <w:b/>
          <w:lang w:val="uz-Cyrl-UZ"/>
        </w:rPr>
        <w:t>Вазифа №3</w:t>
      </w:r>
    </w:p>
    <w:p w:rsidR="00397BC3" w:rsidRPr="003B25AC" w:rsidRDefault="00397BC3" w:rsidP="00397BC3">
      <w:r>
        <w:rPr>
          <w:noProof/>
          <w:lang w:eastAsia="ru-RU"/>
        </w:rPr>
        <w:drawing>
          <wp:anchor distT="0" distB="0" distL="114300" distR="114300" simplePos="0" relativeHeight="251659264" behindDoc="1" locked="0" layoutInCell="1" allowOverlap="1">
            <wp:simplePos x="0" y="0"/>
            <wp:positionH relativeFrom="margin">
              <wp:align>left</wp:align>
            </wp:positionH>
            <wp:positionV relativeFrom="paragraph">
              <wp:posOffset>44450</wp:posOffset>
            </wp:positionV>
            <wp:extent cx="4584700" cy="3431540"/>
            <wp:effectExtent l="19050" t="19050" r="25400" b="16510"/>
            <wp:wrapThrough wrapText="bothSides">
              <wp:wrapPolygon edited="0">
                <wp:start x="-90" y="-120"/>
                <wp:lineTo x="-90" y="21704"/>
                <wp:lineTo x="21720" y="21704"/>
                <wp:lineTo x="21720" y="-120"/>
                <wp:lineTo x="-90" y="-120"/>
              </wp:wrapPolygon>
            </wp:wrapThrough>
            <wp:docPr id="253" name="Рисунок 253" descr="http://www.medco.ru/upload/iblock/4d6/uebrlyw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edco.ru/upload/iblock/4d6/uebrlywq.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808" t="3926" r="9015" b="11780"/>
                    <a:stretch>
                      <a:fillRect/>
                    </a:stretch>
                  </pic:blipFill>
                  <pic:spPr bwMode="auto">
                    <a:xfrm>
                      <a:off x="0" y="0"/>
                      <a:ext cx="4584700" cy="3431540"/>
                    </a:xfrm>
                    <a:prstGeom prst="rect">
                      <a:avLst/>
                    </a:prstGeom>
                    <a:noFill/>
                    <a:ln w="9525">
                      <a:solidFill>
                        <a:srgbClr val="000000"/>
                      </a:solidFill>
                      <a:miter lim="800000"/>
                      <a:headEnd/>
                      <a:tailEnd/>
                    </a:ln>
                  </pic:spPr>
                </pic:pic>
              </a:graphicData>
            </a:graphic>
          </wp:anchor>
        </w:drawing>
      </w:r>
    </w:p>
    <w:p w:rsidR="00397BC3" w:rsidRDefault="00397BC3" w:rsidP="00397BC3">
      <w:pPr>
        <w:rPr>
          <w:b/>
        </w:rPr>
      </w:pPr>
    </w:p>
    <w:p w:rsidR="00397BC3" w:rsidRDefault="00397BC3" w:rsidP="00397BC3">
      <w:pPr>
        <w:rPr>
          <w:b/>
        </w:rPr>
      </w:pPr>
    </w:p>
    <w:p w:rsidR="00397BC3" w:rsidRDefault="00397BC3" w:rsidP="00397BC3">
      <w:pPr>
        <w:rPr>
          <w:b/>
        </w:rPr>
      </w:pPr>
    </w:p>
    <w:p w:rsidR="00397BC3" w:rsidRDefault="00397BC3" w:rsidP="00397BC3">
      <w:pPr>
        <w:rPr>
          <w:b/>
        </w:rPr>
      </w:pPr>
    </w:p>
    <w:p w:rsidR="003172FB" w:rsidRPr="003172FB" w:rsidRDefault="003172FB" w:rsidP="00397BC3">
      <w:pPr>
        <w:rPr>
          <w:b/>
        </w:rPr>
      </w:pPr>
    </w:p>
    <w:p w:rsidR="003172FB" w:rsidRPr="003172FB" w:rsidRDefault="003172FB" w:rsidP="00397BC3">
      <w:pPr>
        <w:rPr>
          <w:b/>
        </w:rPr>
      </w:pPr>
    </w:p>
    <w:p w:rsidR="003172FB" w:rsidRPr="003172FB" w:rsidRDefault="003172FB" w:rsidP="00397BC3">
      <w:pPr>
        <w:rPr>
          <w:b/>
        </w:rPr>
      </w:pPr>
    </w:p>
    <w:p w:rsidR="00397BC3" w:rsidRPr="003172FB" w:rsidRDefault="00397BC3" w:rsidP="00397BC3">
      <w:pPr>
        <w:rPr>
          <w:b/>
        </w:rPr>
      </w:pPr>
      <w:proofErr w:type="gramStart"/>
      <w:r w:rsidRPr="003172FB">
        <w:rPr>
          <w:b/>
        </w:rPr>
        <w:t>Ю</w:t>
      </w:r>
      <w:proofErr w:type="gramEnd"/>
      <w:r w:rsidRPr="003172FB">
        <w:rPr>
          <w:b/>
        </w:rPr>
        <w:t xml:space="preserve">қоридаги пломба </w:t>
      </w:r>
      <w:proofErr w:type="spellStart"/>
      <w:r w:rsidRPr="003172FB">
        <w:rPr>
          <w:b/>
        </w:rPr>
        <w:t>ашёси</w:t>
      </w:r>
      <w:proofErr w:type="spellEnd"/>
      <w:r w:rsidR="00A01F36" w:rsidRPr="003172FB">
        <w:rPr>
          <w:b/>
        </w:rPr>
        <w:t xml:space="preserve"> </w:t>
      </w:r>
      <w:r w:rsidRPr="003172FB">
        <w:rPr>
          <w:b/>
        </w:rPr>
        <w:t>қайси</w:t>
      </w:r>
      <w:r w:rsidR="00A01F36" w:rsidRPr="003172FB">
        <w:rPr>
          <w:b/>
        </w:rPr>
        <w:t xml:space="preserve"> </w:t>
      </w:r>
      <w:proofErr w:type="spellStart"/>
      <w:r w:rsidRPr="003172FB">
        <w:rPr>
          <w:b/>
        </w:rPr>
        <w:t>гурухга</w:t>
      </w:r>
      <w:proofErr w:type="spellEnd"/>
      <w:r w:rsidR="00A01F36" w:rsidRPr="003172FB">
        <w:rPr>
          <w:b/>
        </w:rPr>
        <w:t xml:space="preserve"> </w:t>
      </w:r>
      <w:proofErr w:type="spellStart"/>
      <w:r w:rsidRPr="003172FB">
        <w:rPr>
          <w:b/>
        </w:rPr>
        <w:t>киради</w:t>
      </w:r>
      <w:proofErr w:type="spellEnd"/>
      <w:r w:rsidRPr="003172FB">
        <w:rPr>
          <w:b/>
        </w:rPr>
        <w:t>:</w:t>
      </w:r>
    </w:p>
    <w:p w:rsidR="008C7215" w:rsidRPr="008C7215" w:rsidRDefault="008C7215" w:rsidP="00397BC3">
      <w:proofErr w:type="spellStart"/>
      <w:proofErr w:type="gramStart"/>
      <w:r>
        <w:rPr>
          <w:lang w:val="en-US"/>
        </w:rPr>
        <w:t>Davolovchi</w:t>
      </w:r>
      <w:proofErr w:type="spellEnd"/>
      <w:r w:rsidRPr="008C7215">
        <w:t xml:space="preserve"> </w:t>
      </w:r>
      <w:proofErr w:type="spellStart"/>
      <w:r>
        <w:rPr>
          <w:lang w:val="en-US"/>
        </w:rPr>
        <w:t>taglikka</w:t>
      </w:r>
      <w:proofErr w:type="spellEnd"/>
      <w:r w:rsidRPr="008C7215">
        <w:t xml:space="preserve"> </w:t>
      </w:r>
      <w:proofErr w:type="spellStart"/>
      <w:r>
        <w:rPr>
          <w:lang w:val="en-US"/>
        </w:rPr>
        <w:t>kiradi</w:t>
      </w:r>
      <w:proofErr w:type="spellEnd"/>
      <w:r w:rsidRPr="008C7215">
        <w:t xml:space="preserve"> .</w:t>
      </w:r>
      <w:proofErr w:type="spellStart"/>
      <w:r>
        <w:rPr>
          <w:lang w:val="en-US"/>
        </w:rPr>
        <w:t>Odondotrop</w:t>
      </w:r>
      <w:proofErr w:type="spellEnd"/>
      <w:r w:rsidRPr="008C7215">
        <w:t xml:space="preserve"> </w:t>
      </w:r>
      <w:proofErr w:type="spellStart"/>
      <w:r>
        <w:rPr>
          <w:lang w:val="en-US"/>
        </w:rPr>
        <w:t>guruhiga</w:t>
      </w:r>
      <w:proofErr w:type="spellEnd"/>
      <w:r w:rsidRPr="008C7215">
        <w:t xml:space="preserve"> </w:t>
      </w:r>
      <w:proofErr w:type="spellStart"/>
      <w:r>
        <w:rPr>
          <w:lang w:val="en-US"/>
        </w:rPr>
        <w:t>kirib</w:t>
      </w:r>
      <w:proofErr w:type="spellEnd"/>
      <w:r w:rsidRPr="008C7215">
        <w:t xml:space="preserve"> </w:t>
      </w:r>
      <w:proofErr w:type="spellStart"/>
      <w:r>
        <w:rPr>
          <w:lang w:val="en-US"/>
        </w:rPr>
        <w:t>tayyor</w:t>
      </w:r>
      <w:proofErr w:type="spellEnd"/>
      <w:r w:rsidRPr="008C7215">
        <w:t xml:space="preserve"> </w:t>
      </w:r>
      <w:proofErr w:type="spellStart"/>
      <w:r>
        <w:rPr>
          <w:lang w:val="en-US"/>
        </w:rPr>
        <w:t>holda</w:t>
      </w:r>
      <w:proofErr w:type="spellEnd"/>
      <w:r w:rsidRPr="008C7215">
        <w:t xml:space="preserve"> </w:t>
      </w:r>
      <w:proofErr w:type="spellStart"/>
      <w:r>
        <w:rPr>
          <w:lang w:val="en-US"/>
        </w:rPr>
        <w:t>ishlab</w:t>
      </w:r>
      <w:proofErr w:type="spellEnd"/>
      <w:r w:rsidRPr="008C7215">
        <w:t xml:space="preserve"> </w:t>
      </w:r>
      <w:proofErr w:type="spellStart"/>
      <w:r>
        <w:rPr>
          <w:lang w:val="en-US"/>
        </w:rPr>
        <w:t>chiqariladi</w:t>
      </w:r>
      <w:proofErr w:type="spellEnd"/>
      <w:r w:rsidRPr="008C7215">
        <w:t>.</w:t>
      </w:r>
      <w:proofErr w:type="gramEnd"/>
    </w:p>
    <w:p w:rsidR="00397BC3" w:rsidRPr="00226CCD" w:rsidRDefault="00397BC3" w:rsidP="00397BC3">
      <w:pPr>
        <w:rPr>
          <w:b/>
          <w:lang w:val="uz-Cyrl-UZ"/>
        </w:rPr>
      </w:pPr>
      <w:r w:rsidRPr="00226CCD">
        <w:rPr>
          <w:b/>
          <w:lang w:val="uz-Cyrl-UZ"/>
        </w:rPr>
        <w:lastRenderedPageBreak/>
        <w:t>Вазифа №4</w:t>
      </w:r>
    </w:p>
    <w:p w:rsidR="00397BC3" w:rsidRDefault="00397BC3" w:rsidP="00397BC3">
      <w:pPr>
        <w:rPr>
          <w:b/>
        </w:rPr>
      </w:pPr>
      <w:r>
        <w:rPr>
          <w:noProof/>
          <w:lang w:eastAsia="ru-RU"/>
        </w:rPr>
        <w:drawing>
          <wp:inline distT="0" distB="0" distL="0" distR="0">
            <wp:extent cx="5155916" cy="1790700"/>
            <wp:effectExtent l="0" t="0" r="698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161559" cy="1792660"/>
                    </a:xfrm>
                    <a:prstGeom prst="rect">
                      <a:avLst/>
                    </a:prstGeom>
                  </pic:spPr>
                </pic:pic>
              </a:graphicData>
            </a:graphic>
          </wp:inline>
        </w:drawing>
      </w:r>
    </w:p>
    <w:p w:rsidR="00397BC3" w:rsidRDefault="00397BC3" w:rsidP="00397BC3">
      <w:pPr>
        <w:rPr>
          <w:b/>
        </w:rPr>
      </w:pPr>
      <w:proofErr w:type="spellStart"/>
      <w:r>
        <w:t>Расмга</w:t>
      </w:r>
      <w:proofErr w:type="spellEnd"/>
      <w:r w:rsidR="00FF3039">
        <w:rPr>
          <w:lang w:val="en-US"/>
        </w:rPr>
        <w:t xml:space="preserve"> </w:t>
      </w:r>
      <w:proofErr w:type="spellStart"/>
      <w:r>
        <w:t>изохберинг</w:t>
      </w:r>
      <w:proofErr w:type="spellEnd"/>
      <w:r>
        <w:rPr>
          <w:b/>
        </w:rPr>
        <w:t>:</w:t>
      </w:r>
    </w:p>
    <w:p w:rsidR="00397BC3" w:rsidRDefault="00397BC3" w:rsidP="00397BC3">
      <w:pPr>
        <w:rPr>
          <w:b/>
        </w:rPr>
      </w:pPr>
    </w:p>
    <w:p w:rsidR="00397BC3" w:rsidRDefault="00397BC3" w:rsidP="00397BC3">
      <w:pPr>
        <w:rPr>
          <w:b/>
        </w:rPr>
      </w:pPr>
      <w:r>
        <w:rPr>
          <w:noProof/>
          <w:lang w:eastAsia="ru-RU"/>
        </w:rPr>
        <w:drawing>
          <wp:inline distT="0" distB="0" distL="0" distR="0">
            <wp:extent cx="4445000" cy="187242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456006" cy="1877061"/>
                    </a:xfrm>
                    <a:prstGeom prst="rect">
                      <a:avLst/>
                    </a:prstGeom>
                  </pic:spPr>
                </pic:pic>
              </a:graphicData>
            </a:graphic>
          </wp:inline>
        </w:drawing>
      </w:r>
    </w:p>
    <w:p w:rsidR="00397BC3" w:rsidRPr="003172FB" w:rsidRDefault="00397BC3" w:rsidP="00397BC3">
      <w:pPr>
        <w:rPr>
          <w:b/>
        </w:rPr>
      </w:pPr>
      <w:proofErr w:type="spellStart"/>
      <w:r w:rsidRPr="003172FB">
        <w:rPr>
          <w:b/>
        </w:rPr>
        <w:t>Расмга</w:t>
      </w:r>
      <w:proofErr w:type="spellEnd"/>
      <w:r w:rsidR="009121EE" w:rsidRPr="00793C1E">
        <w:rPr>
          <w:b/>
        </w:rPr>
        <w:t xml:space="preserve"> </w:t>
      </w:r>
      <w:proofErr w:type="spellStart"/>
      <w:r w:rsidRPr="003172FB">
        <w:rPr>
          <w:b/>
        </w:rPr>
        <w:t>изох</w:t>
      </w:r>
      <w:proofErr w:type="spellEnd"/>
      <w:r w:rsidR="009121EE" w:rsidRPr="00793C1E">
        <w:rPr>
          <w:b/>
        </w:rPr>
        <w:t xml:space="preserve"> </w:t>
      </w:r>
      <w:proofErr w:type="spellStart"/>
      <w:r w:rsidRPr="003172FB">
        <w:rPr>
          <w:b/>
        </w:rPr>
        <w:t>беринг</w:t>
      </w:r>
      <w:proofErr w:type="spellEnd"/>
      <w:r w:rsidRPr="003172FB">
        <w:rPr>
          <w:b/>
        </w:rPr>
        <w:t>:</w:t>
      </w:r>
    </w:p>
    <w:p w:rsidR="00397BC3" w:rsidRPr="00793C1E" w:rsidRDefault="00793C1E" w:rsidP="00397BC3">
      <w:pPr>
        <w:spacing w:line="276" w:lineRule="auto"/>
        <w:rPr>
          <w:b/>
          <w:szCs w:val="32"/>
          <w:lang w:val="uz-Cyrl-UZ"/>
        </w:rPr>
      </w:pPr>
      <w:r>
        <w:rPr>
          <w:b/>
          <w:szCs w:val="32"/>
          <w:lang w:val="uz-Cyrl-UZ"/>
        </w:rPr>
        <w:t>Расмга изох беринг:</w:t>
      </w:r>
      <w:r w:rsidRPr="00793C1E">
        <w:rPr>
          <w:szCs w:val="32"/>
          <w:lang w:val="uz-Cyrl-UZ"/>
        </w:rPr>
        <w:t>Amalgamali plombalar uchun qistirmalar va aoslarni qo’llashning sxematik tasviri ; ishlov berish sohasi chuqur bo’lmaganida uning devorlariga plombani o’rnatishdan oldin lak yoki germetik surtiladi.  ishlov berish sohasi mo’’tadil bo’lganida uning devorlariga pulpani issiqlik muhofazasi uchun yoki davolovchi bog’ichlar sifatida ishlatish uchun  qistirmalar qo’yiladi.ishlov berish sohasi juda chuqur bo’lganida lengin olib tashlangan eng chuqur uchastkasiga qiyin qotadigan kalsiy gidroksidi qo’yiladi, so’ngra shisha ionomerli tsementdan qilingan asos qo’yiladi. Qistirma va lak o’rniga amalgamaning bondingi uchun mo’ljallangan tizimlarni qo’llash tavsiya etiladi, biroq ishlov berish sohasi pulpadan 0,5 mkm masofada bo’lgan eng chuqur uchastkalarda, kalsiy gidroksidli qistirma qoldiriladi</w:t>
      </w:r>
    </w:p>
    <w:p w:rsidR="00397BC3" w:rsidRPr="00226CCD" w:rsidRDefault="00397BC3" w:rsidP="00397BC3">
      <w:pPr>
        <w:tabs>
          <w:tab w:val="left" w:pos="3957"/>
        </w:tabs>
        <w:rPr>
          <w:rFonts w:cs="Times New Roman"/>
          <w:b/>
          <w:szCs w:val="32"/>
          <w:lang w:val="uz-Cyrl-UZ"/>
        </w:rPr>
      </w:pPr>
      <w:r w:rsidRPr="00226CCD">
        <w:rPr>
          <w:rFonts w:cs="Times New Roman"/>
          <w:b/>
          <w:szCs w:val="32"/>
          <w:lang w:val="uz-Cyrl-UZ"/>
        </w:rPr>
        <w:lastRenderedPageBreak/>
        <w:t>Вазифа №5</w:t>
      </w:r>
    </w:p>
    <w:p w:rsidR="00397BC3" w:rsidRDefault="00397BC3" w:rsidP="00397BC3">
      <w:pPr>
        <w:tabs>
          <w:tab w:val="left" w:pos="3957"/>
        </w:tabs>
        <w:jc w:val="center"/>
        <w:rPr>
          <w:rFonts w:cs="Times New Roman"/>
          <w:sz w:val="28"/>
          <w:szCs w:val="28"/>
          <w:lang w:val="uz-Cyrl-UZ"/>
        </w:rPr>
      </w:pPr>
      <w:r w:rsidRPr="002F550C">
        <w:rPr>
          <w:rFonts w:cs="Times New Roman"/>
          <w:noProof/>
          <w:sz w:val="28"/>
          <w:szCs w:val="28"/>
          <w:lang w:eastAsia="ru-RU"/>
        </w:rPr>
        <w:drawing>
          <wp:inline distT="0" distB="0" distL="0" distR="0">
            <wp:extent cx="3577701" cy="2301535"/>
            <wp:effectExtent l="0" t="0" r="3810" b="3810"/>
            <wp:docPr id="913" name="Рисунок 913"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images.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87746" cy="2307997"/>
                    </a:xfrm>
                    <a:prstGeom prst="rect">
                      <a:avLst/>
                    </a:prstGeom>
                    <a:noFill/>
                    <a:ln>
                      <a:noFill/>
                    </a:ln>
                  </pic:spPr>
                </pic:pic>
              </a:graphicData>
            </a:graphic>
          </wp:inline>
        </w:drawing>
      </w:r>
    </w:p>
    <w:p w:rsidR="00397BC3" w:rsidRPr="003172FB" w:rsidRDefault="00397BC3" w:rsidP="00397BC3">
      <w:pPr>
        <w:rPr>
          <w:rFonts w:cs="Times New Roman"/>
          <w:b/>
          <w:sz w:val="28"/>
          <w:szCs w:val="28"/>
          <w:lang w:val="uz-Cyrl-UZ"/>
        </w:rPr>
      </w:pPr>
      <w:r w:rsidRPr="003172FB">
        <w:rPr>
          <w:rFonts w:cs="Times New Roman"/>
          <w:b/>
          <w:sz w:val="28"/>
          <w:szCs w:val="28"/>
          <w:lang w:val="uz-Cyrl-UZ"/>
        </w:rPr>
        <w:t>Ушбу пломба ашёси қайси гурухга киради ва унинг таркибини айтиб беринг</w:t>
      </w:r>
    </w:p>
    <w:p w:rsidR="008C7215" w:rsidRPr="008C7215" w:rsidRDefault="008C7215" w:rsidP="00397BC3">
      <w:pPr>
        <w:rPr>
          <w:rFonts w:cs="Times New Roman"/>
          <w:sz w:val="28"/>
          <w:szCs w:val="28"/>
          <w:lang w:val="uz-Cyrl-UZ"/>
        </w:rPr>
      </w:pPr>
      <w:r w:rsidRPr="008C7215">
        <w:rPr>
          <w:rFonts w:cs="Times New Roman"/>
          <w:sz w:val="28"/>
          <w:szCs w:val="28"/>
          <w:lang w:val="uz-Cyrl-UZ"/>
        </w:rPr>
        <w:t>Doimiy plomba ashyolari sementlarining faqat kislota asosli guruhining vakili hisoblanadi.Kukun:ZnO(75-70%),MgO95-13%)</w:t>
      </w:r>
      <w:r w:rsidRPr="008C7215">
        <w:rPr>
          <w:rFonts w:cs="Times New Roman"/>
          <w:sz w:val="28"/>
          <w:szCs w:val="28"/>
          <w:lang w:val="uz-Cyrl-UZ"/>
        </w:rPr>
        <w:br/>
        <w:t>Suyuqlik:H</w:t>
      </w:r>
      <w:r w:rsidRPr="008C7215">
        <w:rPr>
          <w:rFonts w:cs="Times New Roman"/>
          <w:sz w:val="28"/>
          <w:szCs w:val="28"/>
          <w:vertAlign w:val="subscript"/>
          <w:lang w:val="uz-Cyrl-UZ"/>
        </w:rPr>
        <w:t>2</w:t>
      </w:r>
      <w:r w:rsidRPr="008C7215">
        <w:rPr>
          <w:rFonts w:cs="Times New Roman"/>
          <w:sz w:val="28"/>
          <w:szCs w:val="28"/>
          <w:lang w:val="uz-Cyrl-UZ"/>
        </w:rPr>
        <w:t>PO</w:t>
      </w:r>
      <w:r w:rsidRPr="008C7215">
        <w:rPr>
          <w:rFonts w:cs="Times New Roman"/>
          <w:sz w:val="28"/>
          <w:szCs w:val="28"/>
          <w:vertAlign w:val="subscript"/>
          <w:lang w:val="uz-Cyrl-UZ"/>
        </w:rPr>
        <w:t>4</w:t>
      </w:r>
      <w:r w:rsidRPr="008C7215">
        <w:rPr>
          <w:rFonts w:cs="Times New Roman"/>
          <w:sz w:val="28"/>
          <w:szCs w:val="28"/>
          <w:lang w:val="uz-Cyrl-UZ"/>
        </w:rPr>
        <w:t>,Al</w:t>
      </w:r>
      <w:r w:rsidRPr="008C7215">
        <w:rPr>
          <w:rFonts w:cs="Times New Roman"/>
          <w:sz w:val="28"/>
          <w:szCs w:val="28"/>
          <w:vertAlign w:val="subscript"/>
          <w:lang w:val="uz-Cyrl-UZ"/>
        </w:rPr>
        <w:t>2</w:t>
      </w:r>
      <w:r w:rsidRPr="008C7215">
        <w:rPr>
          <w:rFonts w:cs="Times New Roman"/>
          <w:sz w:val="28"/>
          <w:szCs w:val="28"/>
          <w:lang w:val="uz-Cyrl-UZ"/>
        </w:rPr>
        <w:t>O</w:t>
      </w:r>
      <w:r w:rsidRPr="008C7215">
        <w:rPr>
          <w:rFonts w:cs="Times New Roman"/>
          <w:sz w:val="28"/>
          <w:szCs w:val="28"/>
          <w:vertAlign w:val="subscript"/>
          <w:lang w:val="uz-Cyrl-UZ"/>
        </w:rPr>
        <w:t>3</w:t>
      </w:r>
      <w:r w:rsidRPr="008C7215">
        <w:rPr>
          <w:rFonts w:cs="Times New Roman"/>
          <w:sz w:val="28"/>
          <w:szCs w:val="28"/>
          <w:lang w:val="uz-Cyrl-UZ"/>
        </w:rPr>
        <w:t>(0.03%) neytrallanishi ortofosfatning suvli eritmasi.</w:t>
      </w:r>
    </w:p>
    <w:p w:rsidR="00397BC3" w:rsidRPr="00226CCD" w:rsidRDefault="00397BC3" w:rsidP="00397BC3">
      <w:pPr>
        <w:tabs>
          <w:tab w:val="left" w:pos="2321"/>
        </w:tabs>
        <w:rPr>
          <w:rFonts w:cs="Times New Roman"/>
          <w:b/>
          <w:szCs w:val="32"/>
          <w:lang w:val="en-US"/>
        </w:rPr>
      </w:pPr>
      <w:r w:rsidRPr="00226CCD">
        <w:rPr>
          <w:rFonts w:cs="Times New Roman"/>
          <w:b/>
          <w:szCs w:val="32"/>
          <w:lang w:val="uz-Cyrl-UZ"/>
        </w:rPr>
        <w:t>Вазифа №6</w:t>
      </w:r>
      <w:r w:rsidRPr="00226CCD">
        <w:rPr>
          <w:rFonts w:cs="Times New Roman"/>
          <w:b/>
          <w:szCs w:val="32"/>
          <w:lang w:val="en-US"/>
        </w:rPr>
        <w:tab/>
      </w:r>
    </w:p>
    <w:p w:rsidR="00397BC3" w:rsidRDefault="00397BC3" w:rsidP="00397BC3">
      <w:pPr>
        <w:tabs>
          <w:tab w:val="left" w:pos="2321"/>
        </w:tabs>
        <w:rPr>
          <w:rFonts w:cs="Times New Roman"/>
          <w:sz w:val="28"/>
          <w:szCs w:val="28"/>
          <w:lang w:val="en-US"/>
        </w:rPr>
      </w:pPr>
    </w:p>
    <w:p w:rsidR="00397BC3" w:rsidRDefault="00397BC3" w:rsidP="00397BC3">
      <w:pPr>
        <w:tabs>
          <w:tab w:val="left" w:pos="2321"/>
        </w:tabs>
        <w:jc w:val="center"/>
        <w:rPr>
          <w:rFonts w:cs="Times New Roman"/>
          <w:sz w:val="28"/>
          <w:szCs w:val="28"/>
          <w:lang w:val="en-US"/>
        </w:rPr>
      </w:pPr>
      <w:r w:rsidRPr="009D2FEF">
        <w:rPr>
          <w:rFonts w:cs="Times New Roman"/>
          <w:noProof/>
          <w:sz w:val="28"/>
          <w:szCs w:val="28"/>
          <w:lang w:eastAsia="ru-RU"/>
        </w:rPr>
        <w:drawing>
          <wp:inline distT="0" distB="0" distL="0" distR="0">
            <wp:extent cx="2139315" cy="2139315"/>
            <wp:effectExtent l="0" t="0" r="0" b="0"/>
            <wp:docPr id="914" name="Рисунок 914"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images (1).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39315" cy="2139315"/>
                    </a:xfrm>
                    <a:prstGeom prst="rect">
                      <a:avLst/>
                    </a:prstGeom>
                    <a:noFill/>
                    <a:ln>
                      <a:noFill/>
                    </a:ln>
                  </pic:spPr>
                </pic:pic>
              </a:graphicData>
            </a:graphic>
          </wp:inline>
        </w:drawing>
      </w:r>
    </w:p>
    <w:p w:rsidR="00793C1E" w:rsidRPr="00793C1E" w:rsidRDefault="00397BC3" w:rsidP="00793C1E">
      <w:pPr>
        <w:pStyle w:val="HTML"/>
        <w:shd w:val="clear" w:color="auto" w:fill="F8F9FA"/>
        <w:spacing w:line="540" w:lineRule="atLeast"/>
        <w:rPr>
          <w:rFonts w:ascii="Times New Roman" w:hAnsi="Times New Roman" w:cs="Times New Roman"/>
          <w:color w:val="222222"/>
          <w:sz w:val="28"/>
          <w:szCs w:val="28"/>
          <w:lang w:val="en-US"/>
        </w:rPr>
      </w:pPr>
      <w:r w:rsidRPr="00793C1E">
        <w:rPr>
          <w:rFonts w:ascii="Times New Roman" w:hAnsi="Times New Roman" w:cs="Times New Roman"/>
          <w:b/>
          <w:sz w:val="28"/>
          <w:szCs w:val="28"/>
          <w:lang w:val="uz-Cyrl-UZ"/>
        </w:rPr>
        <w:t>Ушбу пломба ашёси қайси гурухга киради ва унинг вазифаларини санаб беринг</w:t>
      </w:r>
      <w:r w:rsidR="00793C1E" w:rsidRPr="00793C1E">
        <w:rPr>
          <w:rFonts w:ascii="Times New Roman" w:hAnsi="Times New Roman" w:cs="Times New Roman"/>
          <w:b/>
          <w:sz w:val="28"/>
          <w:szCs w:val="28"/>
          <w:lang w:val="en-US"/>
        </w:rPr>
        <w:t>:</w:t>
      </w:r>
      <w:r w:rsidR="00793C1E" w:rsidRPr="00793C1E">
        <w:rPr>
          <w:rFonts w:ascii="Times New Roman" w:hAnsi="Times New Roman" w:cs="Times New Roman"/>
          <w:sz w:val="28"/>
          <w:szCs w:val="28"/>
          <w:lang w:val="uz-Cyrl-UZ"/>
        </w:rPr>
        <w:t xml:space="preserve"> Ушбу пломба ашёси қайси гуруҳга киради. Унинг вазифалари _ </w:t>
      </w:r>
      <w:r w:rsidR="00793C1E" w:rsidRPr="00793C1E">
        <w:rPr>
          <w:rFonts w:ascii="Times New Roman" w:hAnsi="Times New Roman" w:cs="Times New Roman"/>
          <w:sz w:val="28"/>
          <w:szCs w:val="28"/>
          <w:lang w:val="uz-Cyrl-UZ"/>
        </w:rPr>
        <w:br/>
      </w:r>
      <w:r w:rsidR="00793C1E" w:rsidRPr="00793C1E">
        <w:rPr>
          <w:rFonts w:ascii="Times New Roman" w:hAnsi="Times New Roman" w:cs="Times New Roman"/>
          <w:color w:val="222222"/>
          <w:sz w:val="28"/>
          <w:szCs w:val="28"/>
          <w:shd w:val="clear" w:color="auto" w:fill="F8F9FA"/>
          <w:lang w:val="uz-Cyrl-UZ"/>
        </w:rPr>
        <w:t xml:space="preserve">Yuqori dispersiyali kaltsiy gidroksidi (72,0%), bu yuqori pH darajasini (12,5) </w:t>
      </w:r>
      <w:r w:rsidR="00793C1E" w:rsidRPr="00793C1E">
        <w:rPr>
          <w:rFonts w:ascii="Times New Roman" w:hAnsi="Times New Roman" w:cs="Times New Roman"/>
          <w:color w:val="222222"/>
          <w:sz w:val="28"/>
          <w:szCs w:val="28"/>
          <w:shd w:val="clear" w:color="auto" w:fill="F8F9FA"/>
          <w:lang w:val="uz-Cyrl-UZ"/>
        </w:rPr>
        <w:lastRenderedPageBreak/>
        <w:t>yaratadi, bu uzoq vaqt davom etadigan bakteritsid ta'sirini ta'minlaydi va pulpa hujayralarini ta'sir qilish joyida dentin ko'prigi yaratishda ishlatiladi va ikkilamchi dentin hosil qilish uchun qollaniladi.D</w:t>
      </w:r>
      <w:r w:rsidR="00793C1E" w:rsidRPr="00793C1E">
        <w:rPr>
          <w:rFonts w:ascii="Times New Roman" w:hAnsi="Times New Roman" w:cs="Times New Roman"/>
          <w:color w:val="222222"/>
          <w:sz w:val="28"/>
          <w:szCs w:val="28"/>
          <w:lang w:val="uz-Latn-UZ"/>
        </w:rPr>
        <w:t xml:space="preserve">entin naychalarga materialning chuqur kirib borishini ta'minlaydi. Tish to'qimasini mustahkamlovchi kaltsiy floridi; va </w:t>
      </w:r>
      <w:proofErr w:type="spellStart"/>
      <w:r w:rsidR="00793C1E" w:rsidRPr="00793C1E">
        <w:rPr>
          <w:rFonts w:ascii="Times New Roman" w:hAnsi="Times New Roman" w:cs="Times New Roman"/>
          <w:color w:val="000000"/>
          <w:sz w:val="28"/>
          <w:szCs w:val="28"/>
          <w:shd w:val="clear" w:color="auto" w:fill="FFFFFF"/>
        </w:rPr>
        <w:t>рентгеноконтраст</w:t>
      </w:r>
      <w:proofErr w:type="spellEnd"/>
      <w:r w:rsidR="00793C1E" w:rsidRPr="00793C1E">
        <w:rPr>
          <w:rFonts w:ascii="Times New Roman" w:hAnsi="Times New Roman" w:cs="Times New Roman"/>
          <w:color w:val="000000"/>
          <w:sz w:val="28"/>
          <w:szCs w:val="28"/>
          <w:shd w:val="clear" w:color="auto" w:fill="FFFFFF"/>
          <w:lang w:val="en-US"/>
        </w:rPr>
        <w:t xml:space="preserve"> </w:t>
      </w:r>
      <w:proofErr w:type="spellStart"/>
      <w:r w:rsidR="00793C1E" w:rsidRPr="00793C1E">
        <w:rPr>
          <w:rFonts w:ascii="Times New Roman" w:hAnsi="Times New Roman" w:cs="Times New Roman"/>
          <w:color w:val="000000"/>
          <w:sz w:val="28"/>
          <w:szCs w:val="28"/>
          <w:shd w:val="clear" w:color="auto" w:fill="FFFFFF"/>
          <w:lang w:val="en-US"/>
        </w:rPr>
        <w:t>xususiyatiga</w:t>
      </w:r>
      <w:proofErr w:type="spellEnd"/>
      <w:r w:rsidR="00793C1E" w:rsidRPr="00793C1E">
        <w:rPr>
          <w:rFonts w:ascii="Times New Roman" w:hAnsi="Times New Roman" w:cs="Times New Roman"/>
          <w:color w:val="000000"/>
          <w:sz w:val="28"/>
          <w:szCs w:val="28"/>
          <w:shd w:val="clear" w:color="auto" w:fill="FFFFFF"/>
          <w:lang w:val="en-US"/>
        </w:rPr>
        <w:t xml:space="preserve"> </w:t>
      </w:r>
      <w:proofErr w:type="spellStart"/>
      <w:r w:rsidR="00793C1E" w:rsidRPr="00793C1E">
        <w:rPr>
          <w:rFonts w:ascii="Times New Roman" w:hAnsi="Times New Roman" w:cs="Times New Roman"/>
          <w:color w:val="000000"/>
          <w:sz w:val="28"/>
          <w:szCs w:val="28"/>
          <w:shd w:val="clear" w:color="auto" w:fill="FFFFFF"/>
          <w:lang w:val="en-US"/>
        </w:rPr>
        <w:t>ega</w:t>
      </w:r>
      <w:proofErr w:type="spellEnd"/>
      <w:r w:rsidR="00793C1E" w:rsidRPr="00793C1E">
        <w:rPr>
          <w:rFonts w:ascii="Times New Roman" w:hAnsi="Times New Roman" w:cs="Times New Roman"/>
          <w:color w:val="000000"/>
          <w:sz w:val="28"/>
          <w:szCs w:val="28"/>
          <w:shd w:val="clear" w:color="auto" w:fill="FFFFFF"/>
          <w:lang w:val="en-US"/>
        </w:rPr>
        <w:t>.</w:t>
      </w:r>
    </w:p>
    <w:p w:rsidR="00397BC3" w:rsidRPr="00793C1E" w:rsidRDefault="00397BC3" w:rsidP="00397BC3">
      <w:pPr>
        <w:rPr>
          <w:rFonts w:cs="Times New Roman"/>
          <w:b/>
          <w:sz w:val="28"/>
          <w:szCs w:val="28"/>
          <w:lang w:val="en-US"/>
        </w:rPr>
      </w:pPr>
    </w:p>
    <w:p w:rsidR="00397BC3" w:rsidRPr="003172FB" w:rsidRDefault="00397BC3" w:rsidP="00397BC3">
      <w:pPr>
        <w:rPr>
          <w:lang w:val="en-US"/>
        </w:rPr>
      </w:pPr>
    </w:p>
    <w:p w:rsidR="00397BC3" w:rsidRPr="007E07C4" w:rsidRDefault="00397BC3" w:rsidP="00397BC3">
      <w:pPr>
        <w:rPr>
          <w:rFonts w:cs="Times New Roman"/>
          <w:sz w:val="28"/>
          <w:szCs w:val="28"/>
          <w:lang w:val="en-US"/>
        </w:rPr>
      </w:pPr>
      <w:r w:rsidRPr="007E07C4">
        <w:rPr>
          <w:rFonts w:cs="Times New Roman"/>
          <w:noProof/>
          <w:sz w:val="28"/>
          <w:szCs w:val="28"/>
          <w:lang w:eastAsia="ru-RU"/>
        </w:rPr>
        <w:drawing>
          <wp:inline distT="0" distB="0" distL="0" distR="0">
            <wp:extent cx="2814320" cy="1624330"/>
            <wp:effectExtent l="0" t="0" r="5080" b="0"/>
            <wp:docPr id="915" name="Рисунок 915" descr="C:\Users\User\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images (4).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14320" cy="1624330"/>
                    </a:xfrm>
                    <a:prstGeom prst="rect">
                      <a:avLst/>
                    </a:prstGeom>
                    <a:noFill/>
                    <a:ln>
                      <a:noFill/>
                    </a:ln>
                  </pic:spPr>
                </pic:pic>
              </a:graphicData>
            </a:graphic>
          </wp:inline>
        </w:drawing>
      </w:r>
      <w:r w:rsidRPr="007E07C4">
        <w:rPr>
          <w:rFonts w:cs="Times New Roman"/>
          <w:noProof/>
          <w:sz w:val="28"/>
          <w:szCs w:val="28"/>
          <w:lang w:eastAsia="ru-RU"/>
        </w:rPr>
        <w:drawing>
          <wp:inline distT="0" distB="0" distL="0" distR="0">
            <wp:extent cx="2624534" cy="1953395"/>
            <wp:effectExtent l="0" t="0" r="4445" b="8890"/>
            <wp:docPr id="916" name="Рисунок 916" descr="C:\Users\User\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images (2).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37148" cy="1962784"/>
                    </a:xfrm>
                    <a:prstGeom prst="rect">
                      <a:avLst/>
                    </a:prstGeom>
                    <a:noFill/>
                    <a:ln>
                      <a:noFill/>
                    </a:ln>
                  </pic:spPr>
                </pic:pic>
              </a:graphicData>
            </a:graphic>
          </wp:inline>
        </w:drawing>
      </w:r>
    </w:p>
    <w:p w:rsidR="00397BC3" w:rsidRPr="007E07C4" w:rsidRDefault="00397BC3" w:rsidP="00397BC3">
      <w:pPr>
        <w:jc w:val="center"/>
        <w:rPr>
          <w:rFonts w:cs="Times New Roman"/>
          <w:sz w:val="28"/>
          <w:szCs w:val="28"/>
          <w:lang w:val="en-US"/>
        </w:rPr>
      </w:pPr>
      <w:r w:rsidRPr="007E07C4">
        <w:rPr>
          <w:rFonts w:cs="Times New Roman"/>
          <w:noProof/>
          <w:sz w:val="28"/>
          <w:szCs w:val="28"/>
          <w:lang w:eastAsia="ru-RU"/>
        </w:rPr>
        <w:drawing>
          <wp:inline distT="0" distB="0" distL="0" distR="0">
            <wp:extent cx="2468245" cy="1846580"/>
            <wp:effectExtent l="0" t="0" r="8255" b="1270"/>
            <wp:docPr id="917" name="Рисунок 917" descr="C:\Users\User\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images (3).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68245" cy="1846580"/>
                    </a:xfrm>
                    <a:prstGeom prst="rect">
                      <a:avLst/>
                    </a:prstGeom>
                    <a:noFill/>
                    <a:ln>
                      <a:noFill/>
                    </a:ln>
                  </pic:spPr>
                </pic:pic>
              </a:graphicData>
            </a:graphic>
          </wp:inline>
        </w:drawing>
      </w:r>
    </w:p>
    <w:p w:rsidR="00397BC3" w:rsidRPr="003172FB" w:rsidRDefault="00397BC3" w:rsidP="00397BC3">
      <w:pPr>
        <w:rPr>
          <w:rFonts w:cs="Times New Roman"/>
          <w:b/>
          <w:sz w:val="28"/>
          <w:szCs w:val="28"/>
          <w:lang w:val="uz-Cyrl-UZ"/>
        </w:rPr>
      </w:pPr>
      <w:r w:rsidRPr="003172FB">
        <w:rPr>
          <w:rFonts w:cs="Times New Roman"/>
          <w:b/>
          <w:sz w:val="28"/>
          <w:szCs w:val="28"/>
          <w:lang w:val="uz-Cyrl-UZ"/>
        </w:rPr>
        <w:t>Ушбу пломба ашёси қайси гурухга киради ва унинг вазифаларини санаб беринг</w:t>
      </w:r>
    </w:p>
    <w:p w:rsidR="00397BC3" w:rsidRPr="003172FB" w:rsidRDefault="003172FB" w:rsidP="00397BC3">
      <w:pPr>
        <w:rPr>
          <w:rFonts w:cs="Times New Roman"/>
          <w:sz w:val="28"/>
          <w:szCs w:val="28"/>
          <w:lang w:val="uz-Cyrl-UZ"/>
        </w:rPr>
      </w:pPr>
      <w:r w:rsidRPr="003172FB">
        <w:rPr>
          <w:rFonts w:cs="Times New Roman"/>
          <w:sz w:val="28"/>
          <w:szCs w:val="28"/>
          <w:lang w:val="uz-Cyrl-UZ"/>
        </w:rPr>
        <w:t>Davolovchi taglikka kiradi,tarkibida Ca(OH)</w:t>
      </w:r>
      <w:r w:rsidRPr="003172FB">
        <w:rPr>
          <w:rFonts w:cs="Times New Roman"/>
          <w:sz w:val="28"/>
          <w:szCs w:val="28"/>
          <w:vertAlign w:val="subscript"/>
          <w:lang w:val="uz-Cyrl-UZ"/>
        </w:rPr>
        <w:t>2</w:t>
      </w:r>
      <w:r w:rsidRPr="003172FB">
        <w:rPr>
          <w:rFonts w:cs="Times New Roman"/>
          <w:sz w:val="28"/>
          <w:szCs w:val="28"/>
          <w:lang w:val="uz-Cyrl-UZ"/>
        </w:rPr>
        <w:t xml:space="preserve"> ni saqlaydi,kariesni rivojlanishini oldini oladi.</w:t>
      </w:r>
    </w:p>
    <w:p w:rsidR="00397BC3" w:rsidRPr="003172FB" w:rsidRDefault="00397BC3" w:rsidP="00397BC3">
      <w:pPr>
        <w:rPr>
          <w:b/>
          <w:lang w:val="uz-Cyrl-UZ"/>
        </w:rPr>
      </w:pPr>
    </w:p>
    <w:p w:rsidR="00FF3039" w:rsidRPr="00793C1E" w:rsidRDefault="00FF3039" w:rsidP="00397BC3">
      <w:pPr>
        <w:tabs>
          <w:tab w:val="left" w:pos="1118"/>
        </w:tabs>
        <w:rPr>
          <w:rFonts w:cs="Times New Roman"/>
          <w:sz w:val="28"/>
          <w:szCs w:val="28"/>
          <w:lang w:val="en-US"/>
        </w:rPr>
      </w:pPr>
    </w:p>
    <w:p w:rsidR="00FF3039" w:rsidRPr="003172FB" w:rsidRDefault="00FF3039" w:rsidP="00397BC3">
      <w:pPr>
        <w:tabs>
          <w:tab w:val="left" w:pos="1118"/>
        </w:tabs>
        <w:rPr>
          <w:rFonts w:cs="Times New Roman"/>
          <w:sz w:val="28"/>
          <w:szCs w:val="28"/>
          <w:lang w:val="uz-Cyrl-UZ"/>
        </w:rPr>
      </w:pPr>
    </w:p>
    <w:p w:rsidR="00397BC3" w:rsidRDefault="00397BC3" w:rsidP="00397BC3">
      <w:pPr>
        <w:tabs>
          <w:tab w:val="left" w:pos="1118"/>
        </w:tabs>
        <w:rPr>
          <w:rFonts w:cs="Times New Roman"/>
          <w:sz w:val="28"/>
          <w:szCs w:val="28"/>
        </w:rPr>
      </w:pPr>
      <w:r>
        <w:rPr>
          <w:noProof/>
          <w:lang w:eastAsia="ru-RU"/>
        </w:rPr>
        <w:drawing>
          <wp:inline distT="0" distB="0" distL="0" distR="0">
            <wp:extent cx="1371600" cy="1621182"/>
            <wp:effectExtent l="0" t="0" r="0" b="0"/>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377835" cy="1628552"/>
                    </a:xfrm>
                    <a:prstGeom prst="rect">
                      <a:avLst/>
                    </a:prstGeom>
                  </pic:spPr>
                </pic:pic>
              </a:graphicData>
            </a:graphic>
          </wp:inline>
        </w:drawing>
      </w:r>
      <w:r>
        <w:rPr>
          <w:noProof/>
          <w:lang w:eastAsia="ru-RU"/>
        </w:rPr>
        <w:drawing>
          <wp:anchor distT="0" distB="0" distL="114300" distR="114300" simplePos="0" relativeHeight="251660288" behindDoc="0" locked="0" layoutInCell="1" allowOverlap="1">
            <wp:simplePos x="1083076" y="719091"/>
            <wp:positionH relativeFrom="column">
              <wp:align>left</wp:align>
            </wp:positionH>
            <wp:positionV relativeFrom="paragraph">
              <wp:align>top</wp:align>
            </wp:positionV>
            <wp:extent cx="3071328" cy="1587500"/>
            <wp:effectExtent l="0" t="0" r="0" b="0"/>
            <wp:wrapSquare wrapText="bothSides"/>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071328" cy="1587500"/>
                    </a:xfrm>
                    <a:prstGeom prst="rect">
                      <a:avLst/>
                    </a:prstGeom>
                  </pic:spPr>
                </pic:pic>
              </a:graphicData>
            </a:graphic>
          </wp:anchor>
        </w:drawing>
      </w:r>
      <w:r>
        <w:rPr>
          <w:rFonts w:cs="Times New Roman"/>
          <w:sz w:val="28"/>
          <w:szCs w:val="28"/>
        </w:rPr>
        <w:br w:type="textWrapping" w:clear="all"/>
      </w:r>
      <w:r>
        <w:rPr>
          <w:noProof/>
          <w:lang w:eastAsia="ru-RU"/>
        </w:rPr>
        <w:drawing>
          <wp:inline distT="0" distB="0" distL="0" distR="0">
            <wp:extent cx="1333500" cy="1608469"/>
            <wp:effectExtent l="0" t="0" r="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337053" cy="1612754"/>
                    </a:xfrm>
                    <a:prstGeom prst="rect">
                      <a:avLst/>
                    </a:prstGeom>
                  </pic:spPr>
                </pic:pic>
              </a:graphicData>
            </a:graphic>
          </wp:inline>
        </w:drawing>
      </w:r>
      <w:r>
        <w:rPr>
          <w:noProof/>
          <w:lang w:eastAsia="ru-RU"/>
        </w:rPr>
        <w:drawing>
          <wp:inline distT="0" distB="0" distL="0" distR="0">
            <wp:extent cx="1371600" cy="1667740"/>
            <wp:effectExtent l="0" t="0" r="0" b="889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378201" cy="1675766"/>
                    </a:xfrm>
                    <a:prstGeom prst="rect">
                      <a:avLst/>
                    </a:prstGeom>
                  </pic:spPr>
                </pic:pic>
              </a:graphicData>
            </a:graphic>
          </wp:inline>
        </w:drawing>
      </w:r>
    </w:p>
    <w:p w:rsidR="00397BC3" w:rsidRDefault="00397BC3" w:rsidP="00397BC3">
      <w:pPr>
        <w:jc w:val="left"/>
        <w:rPr>
          <w:rFonts w:cs="Times New Roman"/>
          <w:b/>
          <w:sz w:val="28"/>
          <w:szCs w:val="28"/>
          <w:lang w:val="en-US"/>
        </w:rPr>
      </w:pPr>
      <w:r w:rsidRPr="003172FB">
        <w:rPr>
          <w:rFonts w:cs="Times New Roman"/>
          <w:b/>
          <w:sz w:val="28"/>
          <w:szCs w:val="28"/>
          <w:lang w:val="uz-Cyrl-UZ"/>
        </w:rPr>
        <w:t xml:space="preserve">Расмда қандай муолажа тасвирланган ва унинг кетма-кетлигини айтиб беринг? </w:t>
      </w:r>
    </w:p>
    <w:p w:rsidR="00793C1E" w:rsidRPr="005218D5" w:rsidRDefault="00793C1E" w:rsidP="00793C1E">
      <w:pPr>
        <w:jc w:val="left"/>
        <w:rPr>
          <w:rFonts w:cs="Times New Roman"/>
          <w:b/>
          <w:sz w:val="28"/>
          <w:szCs w:val="28"/>
          <w:lang w:val="uz-Cyrl-UZ"/>
        </w:rPr>
      </w:pPr>
      <w:r w:rsidRPr="005218D5">
        <w:rPr>
          <w:color w:val="000000"/>
          <w:sz w:val="28"/>
          <w:szCs w:val="28"/>
          <w:lang w:val="uz-Cyrl-UZ"/>
        </w:rPr>
        <w:t xml:space="preserve">Бўшлиққа медикаментоз ишлов бериш(3%водород пероксиди билан,96%сприт билан қуритиш,эфир ёки пахта валики билан </w:t>
      </w:r>
      <w:r>
        <w:rPr>
          <w:color w:val="000000"/>
          <w:sz w:val="28"/>
          <w:szCs w:val="28"/>
          <w:lang w:val="uz-Cyrl-UZ"/>
        </w:rPr>
        <w:t>қ</w:t>
      </w:r>
      <w:r w:rsidRPr="005218D5">
        <w:rPr>
          <w:color w:val="000000"/>
          <w:sz w:val="28"/>
          <w:szCs w:val="28"/>
          <w:lang w:val="uz-Cyrl-UZ"/>
        </w:rPr>
        <w:t>уритиш) .Фосфат цемент группали пломба ашёсини танлаш</w:t>
      </w:r>
      <w:r>
        <w:rPr>
          <w:color w:val="000000"/>
          <w:sz w:val="28"/>
          <w:szCs w:val="28"/>
          <w:lang w:val="uz-Cyrl-UZ"/>
        </w:rPr>
        <w:t xml:space="preserve">, </w:t>
      </w:r>
      <w:r w:rsidRPr="00394BC8">
        <w:rPr>
          <w:color w:val="000000"/>
          <w:sz w:val="28"/>
          <w:szCs w:val="28"/>
          <w:lang w:val="uz-Cyrl-UZ"/>
        </w:rPr>
        <w:t>Шиша пластинага порошок ва сую</w:t>
      </w:r>
      <w:r>
        <w:rPr>
          <w:color w:val="000000"/>
          <w:sz w:val="28"/>
          <w:szCs w:val="28"/>
          <w:lang w:val="uz-Cyrl-UZ"/>
        </w:rPr>
        <w:t>қликни қўйиш, порошок тенг тўртта қисмга бў</w:t>
      </w:r>
      <w:r w:rsidRPr="00394BC8">
        <w:rPr>
          <w:color w:val="000000"/>
          <w:sz w:val="28"/>
          <w:szCs w:val="28"/>
          <w:lang w:val="uz-Cyrl-UZ"/>
        </w:rPr>
        <w:t>линиб,</w:t>
      </w:r>
      <w:r>
        <w:rPr>
          <w:color w:val="000000"/>
          <w:sz w:val="28"/>
          <w:szCs w:val="28"/>
          <w:lang w:val="uz-Cyrl-UZ"/>
        </w:rPr>
        <w:t xml:space="preserve"> тайёр бў</w:t>
      </w:r>
      <w:r w:rsidRPr="00394BC8">
        <w:rPr>
          <w:color w:val="000000"/>
          <w:sz w:val="28"/>
          <w:szCs w:val="28"/>
          <w:lang w:val="uz-Cyrl-UZ"/>
        </w:rPr>
        <w:t>лгунча аралашти-рилади</w:t>
      </w:r>
      <w:r>
        <w:rPr>
          <w:color w:val="000000"/>
          <w:sz w:val="28"/>
          <w:szCs w:val="28"/>
          <w:lang w:val="uz-Cyrl-UZ"/>
        </w:rPr>
        <w:t xml:space="preserve"> (материал тайёр бўлгани игналар пайдо бўлиши билан аниқ</w:t>
      </w:r>
      <w:r w:rsidRPr="00394BC8">
        <w:rPr>
          <w:color w:val="000000"/>
          <w:sz w:val="28"/>
          <w:szCs w:val="28"/>
          <w:lang w:val="uz-Cyrl-UZ"/>
        </w:rPr>
        <w:t>ланади)</w:t>
      </w:r>
      <w:r>
        <w:rPr>
          <w:color w:val="000000"/>
          <w:sz w:val="28"/>
          <w:szCs w:val="28"/>
          <w:lang w:val="uz-Cyrl-UZ"/>
        </w:rPr>
        <w:t>,</w:t>
      </w:r>
      <w:r w:rsidRPr="005218D5">
        <w:rPr>
          <w:color w:val="000000"/>
          <w:sz w:val="28"/>
          <w:szCs w:val="28"/>
          <w:lang w:val="uz-Cyrl-UZ"/>
        </w:rPr>
        <w:t xml:space="preserve"> </w:t>
      </w:r>
      <w:r w:rsidRPr="008A7BED">
        <w:rPr>
          <w:color w:val="000000"/>
          <w:sz w:val="28"/>
          <w:szCs w:val="28"/>
          <w:lang w:val="uz-Cyrl-UZ"/>
        </w:rPr>
        <w:t>Тайёр массани бўшлиққа гладилка билан киритилади ва штопфербилан тромбовка қилинади</w:t>
      </w:r>
      <w:r>
        <w:rPr>
          <w:color w:val="000000"/>
          <w:sz w:val="28"/>
          <w:szCs w:val="28"/>
          <w:lang w:val="uz-Cyrl-UZ"/>
        </w:rPr>
        <w:t xml:space="preserve"> </w:t>
      </w:r>
      <w:r w:rsidRPr="005218D5">
        <w:rPr>
          <w:color w:val="000000"/>
          <w:sz w:val="28"/>
          <w:szCs w:val="28"/>
          <w:lang w:val="uz-Cyrl-UZ"/>
        </w:rPr>
        <w:t xml:space="preserve">.Материал ортиқчасини экскаваторда олиб ташланади. </w:t>
      </w:r>
      <w:proofErr w:type="spellStart"/>
      <w:r w:rsidRPr="00394BC8">
        <w:rPr>
          <w:color w:val="000000"/>
          <w:sz w:val="28"/>
          <w:szCs w:val="28"/>
        </w:rPr>
        <w:t>Ажратувчи</w:t>
      </w:r>
      <w:proofErr w:type="spellEnd"/>
      <w:r w:rsidRPr="00394BC8">
        <w:rPr>
          <w:color w:val="000000"/>
          <w:sz w:val="28"/>
          <w:szCs w:val="28"/>
        </w:rPr>
        <w:t xml:space="preserve"> </w:t>
      </w:r>
      <w:proofErr w:type="spellStart"/>
      <w:r w:rsidRPr="00394BC8">
        <w:rPr>
          <w:color w:val="000000"/>
          <w:sz w:val="28"/>
          <w:szCs w:val="28"/>
        </w:rPr>
        <w:t>таглик</w:t>
      </w:r>
      <w:proofErr w:type="spellEnd"/>
      <w:r w:rsidRPr="00394BC8">
        <w:rPr>
          <w:color w:val="000000"/>
          <w:sz w:val="28"/>
          <w:szCs w:val="28"/>
        </w:rPr>
        <w:t xml:space="preserve"> </w:t>
      </w:r>
      <w:proofErr w:type="spellStart"/>
      <w:r w:rsidRPr="00394BC8">
        <w:rPr>
          <w:color w:val="000000"/>
          <w:sz w:val="28"/>
          <w:szCs w:val="28"/>
        </w:rPr>
        <w:t>дентинни</w:t>
      </w:r>
      <w:proofErr w:type="spellEnd"/>
      <w:r w:rsidRPr="00394BC8">
        <w:rPr>
          <w:color w:val="000000"/>
          <w:sz w:val="28"/>
          <w:szCs w:val="28"/>
        </w:rPr>
        <w:t xml:space="preserve"> </w:t>
      </w:r>
      <w:proofErr w:type="spellStart"/>
      <w:r w:rsidRPr="00394BC8">
        <w:rPr>
          <w:color w:val="000000"/>
          <w:sz w:val="28"/>
          <w:szCs w:val="28"/>
        </w:rPr>
        <w:t>тули</w:t>
      </w:r>
      <w:proofErr w:type="spellEnd"/>
      <w:r>
        <w:rPr>
          <w:color w:val="000000"/>
          <w:sz w:val="28"/>
          <w:szCs w:val="28"/>
          <w:lang w:val="uz-Cyrl-UZ"/>
        </w:rPr>
        <w:t>қ</w:t>
      </w:r>
      <w:r>
        <w:rPr>
          <w:color w:val="000000"/>
          <w:sz w:val="28"/>
          <w:szCs w:val="28"/>
        </w:rPr>
        <w:t xml:space="preserve"> қ</w:t>
      </w:r>
      <w:r w:rsidRPr="00394BC8">
        <w:rPr>
          <w:color w:val="000000"/>
          <w:sz w:val="28"/>
          <w:szCs w:val="28"/>
        </w:rPr>
        <w:t xml:space="preserve">оплаб эмаль-дентин </w:t>
      </w:r>
      <w:proofErr w:type="spellStart"/>
      <w:r w:rsidRPr="00394BC8">
        <w:rPr>
          <w:color w:val="000000"/>
          <w:sz w:val="28"/>
          <w:szCs w:val="28"/>
        </w:rPr>
        <w:t>чегарасигача</w:t>
      </w:r>
      <w:proofErr w:type="spellEnd"/>
      <w:r w:rsidRPr="00394BC8">
        <w:rPr>
          <w:color w:val="000000"/>
          <w:sz w:val="28"/>
          <w:szCs w:val="28"/>
        </w:rPr>
        <w:t xml:space="preserve"> </w:t>
      </w:r>
      <w:proofErr w:type="spellStart"/>
      <w:r w:rsidRPr="00394BC8">
        <w:rPr>
          <w:color w:val="000000"/>
          <w:sz w:val="28"/>
          <w:szCs w:val="28"/>
        </w:rPr>
        <w:t>етиши</w:t>
      </w:r>
      <w:proofErr w:type="spellEnd"/>
      <w:r w:rsidRPr="00394BC8">
        <w:rPr>
          <w:color w:val="000000"/>
          <w:sz w:val="28"/>
          <w:szCs w:val="28"/>
        </w:rPr>
        <w:t xml:space="preserve">    </w:t>
      </w:r>
      <w:proofErr w:type="spellStart"/>
      <w:r w:rsidRPr="00394BC8">
        <w:rPr>
          <w:color w:val="000000"/>
          <w:sz w:val="28"/>
          <w:szCs w:val="28"/>
        </w:rPr>
        <w:t>керак</w:t>
      </w:r>
      <w:proofErr w:type="spellEnd"/>
      <w:r w:rsidRPr="00394BC8">
        <w:rPr>
          <w:color w:val="000000"/>
          <w:sz w:val="28"/>
          <w:szCs w:val="28"/>
        </w:rPr>
        <w:t>.</w:t>
      </w:r>
      <w:r>
        <w:rPr>
          <w:color w:val="000000"/>
          <w:sz w:val="28"/>
          <w:szCs w:val="28"/>
        </w:rPr>
        <w:t xml:space="preserve"> </w:t>
      </w:r>
    </w:p>
    <w:p w:rsidR="00793C1E" w:rsidRPr="00793C1E" w:rsidRDefault="00793C1E" w:rsidP="00397BC3">
      <w:pPr>
        <w:jc w:val="left"/>
        <w:rPr>
          <w:rFonts w:cs="Times New Roman"/>
          <w:b/>
          <w:sz w:val="28"/>
          <w:szCs w:val="28"/>
          <w:lang w:val="uz-Cyrl-UZ"/>
        </w:rPr>
      </w:pPr>
    </w:p>
    <w:p w:rsidR="0062638F" w:rsidRDefault="0062638F">
      <w:bookmarkStart w:id="0" w:name="_GoBack"/>
      <w:bookmarkEnd w:id="0"/>
    </w:p>
    <w:sectPr w:rsidR="0062638F" w:rsidSect="00421D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25DFF"/>
    <w:rsid w:val="000C0826"/>
    <w:rsid w:val="001B1B9D"/>
    <w:rsid w:val="003172FB"/>
    <w:rsid w:val="00387C06"/>
    <w:rsid w:val="00397BC3"/>
    <w:rsid w:val="00421D03"/>
    <w:rsid w:val="0062638F"/>
    <w:rsid w:val="00630F97"/>
    <w:rsid w:val="00675761"/>
    <w:rsid w:val="006B0112"/>
    <w:rsid w:val="00716E2E"/>
    <w:rsid w:val="00750CD9"/>
    <w:rsid w:val="00793C1E"/>
    <w:rsid w:val="008C7215"/>
    <w:rsid w:val="009121EE"/>
    <w:rsid w:val="009D0BB2"/>
    <w:rsid w:val="00A01F36"/>
    <w:rsid w:val="00D25DFF"/>
    <w:rsid w:val="00D65F78"/>
    <w:rsid w:val="00F54DDE"/>
    <w:rsid w:val="00F705A8"/>
    <w:rsid w:val="00FF30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BC3"/>
    <w:pPr>
      <w:spacing w:line="360" w:lineRule="auto"/>
      <w:jc w:val="both"/>
    </w:pPr>
    <w:rPr>
      <w:rFonts w:ascii="Times New Roman" w:hAnsi="Times New Roman"/>
      <w:sz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30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3039"/>
    <w:rPr>
      <w:rFonts w:ascii="Tahoma" w:hAnsi="Tahoma" w:cs="Tahoma"/>
      <w:sz w:val="16"/>
      <w:szCs w:val="16"/>
    </w:rPr>
  </w:style>
  <w:style w:type="character" w:customStyle="1" w:styleId="27Arial41">
    <w:name w:val="Основной текст (27) + Arial41"/>
    <w:aliases w:val="11 pt51"/>
    <w:uiPriority w:val="99"/>
    <w:rsid w:val="00793C1E"/>
    <w:rPr>
      <w:rFonts w:ascii="Arial" w:eastAsia="Times New Roman" w:hAnsi="Arial" w:cs="Arial"/>
      <w:color w:val="000000"/>
      <w:spacing w:val="0"/>
      <w:w w:val="100"/>
      <w:position w:val="0"/>
      <w:sz w:val="22"/>
      <w:szCs w:val="22"/>
      <w:u w:val="none"/>
      <w:lang w:val="ru-RU" w:eastAsia="ru-RU"/>
    </w:rPr>
  </w:style>
  <w:style w:type="character" w:customStyle="1" w:styleId="3">
    <w:name w:val="Основной текст (3)_"/>
    <w:link w:val="30"/>
    <w:uiPriority w:val="99"/>
    <w:locked/>
    <w:rsid w:val="00793C1E"/>
    <w:rPr>
      <w:rFonts w:ascii="Century Gothic" w:hAnsi="Century Gothic"/>
      <w:i/>
      <w:sz w:val="26"/>
      <w:shd w:val="clear" w:color="auto" w:fill="FFFFFF"/>
    </w:rPr>
  </w:style>
  <w:style w:type="paragraph" w:customStyle="1" w:styleId="30">
    <w:name w:val="Основной текст (3)"/>
    <w:basedOn w:val="a"/>
    <w:link w:val="3"/>
    <w:uiPriority w:val="99"/>
    <w:rsid w:val="00793C1E"/>
    <w:pPr>
      <w:widowControl w:val="0"/>
      <w:shd w:val="clear" w:color="auto" w:fill="FFFFFF"/>
      <w:spacing w:before="420" w:after="120" w:line="400" w:lineRule="exact"/>
      <w:jc w:val="left"/>
    </w:pPr>
    <w:rPr>
      <w:rFonts w:ascii="Century Gothic" w:hAnsi="Century Gothic"/>
      <w:i/>
      <w:sz w:val="26"/>
      <w:shd w:val="clear" w:color="auto" w:fill="FFFFFF"/>
    </w:rPr>
  </w:style>
  <w:style w:type="character" w:customStyle="1" w:styleId="3Arial">
    <w:name w:val="Основной текст (3) + Arial"/>
    <w:aliases w:val="10 pt46,Курсив119"/>
    <w:uiPriority w:val="99"/>
    <w:rsid w:val="00793C1E"/>
    <w:rPr>
      <w:rFonts w:ascii="Arial" w:eastAsia="Times New Roman" w:hAnsi="Arial" w:cs="Arial"/>
      <w:i/>
      <w:iCs/>
      <w:color w:val="000000"/>
      <w:spacing w:val="0"/>
      <w:w w:val="100"/>
      <w:position w:val="0"/>
      <w:sz w:val="20"/>
      <w:szCs w:val="20"/>
      <w:u w:val="none"/>
      <w:lang w:val="ru-RU" w:eastAsia="ru-RU"/>
    </w:rPr>
  </w:style>
  <w:style w:type="paragraph" w:styleId="HTML">
    <w:name w:val="HTML Preformatted"/>
    <w:basedOn w:val="a"/>
    <w:link w:val="HTML0"/>
    <w:uiPriority w:val="99"/>
    <w:semiHidden/>
    <w:unhideWhenUsed/>
    <w:rsid w:val="00793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93C1E"/>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695</Words>
  <Characters>3963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XTreme.ws</cp:lastModifiedBy>
  <cp:revision>3</cp:revision>
  <dcterms:created xsi:type="dcterms:W3CDTF">2020-06-01T14:12:00Z</dcterms:created>
  <dcterms:modified xsi:type="dcterms:W3CDTF">2020-06-01T20:41:00Z</dcterms:modified>
</cp:coreProperties>
</file>