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720"/>
      </w:pPr>
    </w:p>
    <w:p>
      <w:pPr>
        <w:keepNext w:val="0"/>
        <w:spacing w:before="240"/>
        <w:jc w:val="center"/>
      </w:pPr>
      <w:r>
        <w:rPr>
          <w:rFonts w:ascii="Times New Roman" w:hAnsi="Times New Roman"/>
          <w:b w:val="0"/>
          <w:i w:val="0"/>
          <w:sz w:val="24"/>
        </w:rPr>
        <w:t>___________________ область _______________ район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В ведении отдела дошкольного и школьного образования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___ - общеобразовательная школа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учителя 2 класса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sz w:val="24"/>
        </w:rPr>
        <w:t>Каримовой Мархабо Абдихашимовны</w:t>
      </w:r>
    </w:p>
    <w:p>
      <w:pPr>
        <w:keepNext w:val="0"/>
        <w:spacing w:before="280"/>
        <w:jc w:val="center"/>
      </w:pPr>
      <w:r>
        <w:rPr>
          <w:rFonts w:ascii="Times New Roman" w:hAnsi="Times New Roman"/>
          <w:b/>
          <w:i w:val="0"/>
          <w:color w:val="2E7D32"/>
          <w:sz w:val="24"/>
        </w:rPr>
        <w:t>по предмету русский язык для 2 класса</w:t>
      </w:r>
    </w:p>
    <w:p>
      <w:pPr>
        <w:keepNext w:val="0"/>
        <w:spacing w:before="200"/>
        <w:jc w:val="center"/>
      </w:pPr>
      <w:r>
        <w:rPr>
          <w:rFonts w:ascii="Comic Sans MS" w:hAnsi="Comic Sans MS"/>
          <w:b/>
          <w:i w:val="0"/>
          <w:color w:val="C62828"/>
          <w:sz w:val="32"/>
        </w:rPr>
        <w:t>«Приставка»</w:t>
      </w:r>
    </w:p>
    <w:p>
      <w:pPr>
        <w:keepNext w:val="0"/>
        <w:spacing w:before="240"/>
        <w:jc w:val="center"/>
      </w:pPr>
      <w:r>
        <w:rPr>
          <w:rFonts w:ascii="Comic Sans MS" w:hAnsi="Comic Sans MS"/>
          <w:b/>
          <w:i w:val="0"/>
          <w:color w:val="E65100"/>
          <w:sz w:val="60"/>
        </w:rPr>
        <w:t>ПЛАН УРОКА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31920" cy="3931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9ba1692-393b-4eae-89ed-91099eefa43c_0_61b5a0da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3931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pageBreakBefore/>
      </w:pPr>
      <w:r>
        <w:rPr>
          <w:rFonts w:ascii="Times New Roman" w:hAnsi="Times New Roman"/>
          <w:b w:val="0"/>
          <w:i w:val="0"/>
          <w:sz w:val="24"/>
        </w:rPr>
        <w:t>Дата:________________________________</w:t>
      </w:r>
    </w:p>
    <w:p>
      <w:r>
        <w:rPr>
          <w:rFonts w:ascii="Times New Roman" w:hAnsi="Times New Roman"/>
          <w:b/>
          <w:sz w:val="24"/>
        </w:rPr>
        <w:t xml:space="preserve">Тема: </w:t>
      </w:r>
      <w:r>
        <w:rPr>
          <w:rFonts w:ascii="Times New Roman" w:hAnsi="Times New Roman"/>
          <w:b w:val="0"/>
          <w:i w:val="0"/>
          <w:sz w:val="24"/>
        </w:rPr>
        <w:t>Приставка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1976D2"/>
          <w:sz w:val="24"/>
        </w:rPr>
        <w:t>Цель урока:</w:t>
      </w:r>
    </w:p>
    <w:p>
      <w:r>
        <w:rPr>
          <w:rFonts w:ascii="Times New Roman" w:hAnsi="Times New Roman"/>
          <w:b/>
          <w:sz w:val="24"/>
        </w:rPr>
        <w:t xml:space="preserve">Образовательная: </w:t>
      </w:r>
      <w:r>
        <w:rPr>
          <w:rFonts w:ascii="Times New Roman" w:hAnsi="Times New Roman"/>
          <w:b w:val="0"/>
          <w:i w:val="0"/>
          <w:sz w:val="24"/>
        </w:rPr>
        <w:t>Сформировать у учащихся представление о приставке как значимой части слова, научить находить приставки в словах и правильно их писать.</w:t>
      </w:r>
    </w:p>
    <w:p>
      <w:r>
        <w:rPr>
          <w:rFonts w:ascii="Times New Roman" w:hAnsi="Times New Roman"/>
          <w:b/>
          <w:sz w:val="24"/>
        </w:rPr>
        <w:t xml:space="preserve">Воспитательная: </w:t>
      </w:r>
      <w:r>
        <w:rPr>
          <w:rFonts w:ascii="Times New Roman" w:hAnsi="Times New Roman"/>
          <w:b w:val="0"/>
          <w:i w:val="0"/>
          <w:sz w:val="24"/>
        </w:rPr>
        <w:t>Воспитывать у учащихся интерес к изучению русского языка, любовь к родному слову и внимательное отношение к речи.</w:t>
      </w:r>
    </w:p>
    <w:p>
      <w:r>
        <w:rPr>
          <w:rFonts w:ascii="Times New Roman" w:hAnsi="Times New Roman"/>
          <w:b/>
          <w:sz w:val="24"/>
        </w:rPr>
        <w:t xml:space="preserve">Развивающая: </w:t>
      </w:r>
      <w:r>
        <w:rPr>
          <w:rFonts w:ascii="Times New Roman" w:hAnsi="Times New Roman"/>
          <w:b w:val="0"/>
          <w:i w:val="0"/>
          <w:sz w:val="24"/>
        </w:rPr>
        <w:t>Развивать у учащихся умение анализировать, сравнивать, обобщать языковые явления, обогащать словарный запас и развивать связную речь.</w:t>
      </w:r>
    </w:p>
    <w:p>
      <w:pPr>
        <w:spacing w:before="120"/>
      </w:pPr>
      <w:r>
        <w:rPr>
          <w:rFonts w:ascii="Times New Roman" w:hAnsi="Times New Roman"/>
          <w:b/>
          <w:sz w:val="24"/>
        </w:rPr>
        <w:t xml:space="preserve">Тип урока: </w:t>
      </w:r>
      <w:r>
        <w:rPr>
          <w:rFonts w:ascii="Times New Roman" w:hAnsi="Times New Roman"/>
          <w:b w:val="0"/>
          <w:i w:val="0"/>
          <w:sz w:val="24"/>
        </w:rPr>
        <w:t>Урок изучения нового материала</w:t>
      </w:r>
    </w:p>
    <w:p>
      <w:r>
        <w:rPr>
          <w:rFonts w:ascii="Times New Roman" w:hAnsi="Times New Roman"/>
          <w:b/>
          <w:sz w:val="24"/>
        </w:rPr>
        <w:t xml:space="preserve">Методы: </w:t>
      </w:r>
      <w:r>
        <w:rPr>
          <w:rFonts w:ascii="Times New Roman" w:hAnsi="Times New Roman"/>
          <w:b w:val="0"/>
          <w:i w:val="0"/>
          <w:sz w:val="24"/>
        </w:rPr>
        <w:t>объяснительно-иллюстративный, частично-поисковый, игра «Найди лишнее слово», беседа, Звездный час приставки</w:t>
      </w:r>
    </w:p>
    <w:p>
      <w:r>
        <w:rPr>
          <w:rFonts w:ascii="Times New Roman" w:hAnsi="Times New Roman"/>
          <w:b/>
          <w:sz w:val="24"/>
        </w:rPr>
        <w:t xml:space="preserve">Оборудование: </w:t>
      </w:r>
      <w:r>
        <w:rPr>
          <w:rFonts w:ascii="Times New Roman" w:hAnsi="Times New Roman"/>
          <w:b w:val="0"/>
          <w:i w:val="0"/>
          <w:sz w:val="24"/>
        </w:rPr>
        <w:t>учебник русского языка, рабочая тетрадь, доска, мел, Наглядные пособия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1976D2"/>
          <w:sz w:val="24"/>
        </w:rPr>
        <w:t>Ожидаемые результаты:</w:t>
      </w:r>
    </w:p>
    <w:p>
      <w:r>
        <w:rPr>
          <w:rFonts w:ascii="Times New Roman" w:hAnsi="Times New Roman"/>
          <w:b/>
          <w:sz w:val="24"/>
        </w:rPr>
        <w:t xml:space="preserve">Учитель: </w:t>
      </w:r>
      <w:r>
        <w:rPr>
          <w:rFonts w:ascii="Times New Roman" w:hAnsi="Times New Roman"/>
          <w:b w:val="0"/>
          <w:i w:val="0"/>
          <w:sz w:val="24"/>
        </w:rPr>
        <w:t>Учитель сможет организовать эффективное усвоение учащимися понятия «приставка», продемонстрирует различные способы её выделения в слове. Учитель создаст условия для активного участия каждого ученика в процессе обучения.</w:t>
      </w:r>
    </w:p>
    <w:p>
      <w:r>
        <w:rPr>
          <w:rFonts w:ascii="Times New Roman" w:hAnsi="Times New Roman"/>
          <w:b/>
          <w:sz w:val="24"/>
        </w:rPr>
        <w:t xml:space="preserve">Ученик: </w:t>
      </w:r>
      <w:r>
        <w:rPr>
          <w:rFonts w:ascii="Times New Roman" w:hAnsi="Times New Roman"/>
          <w:b w:val="0"/>
          <w:i w:val="0"/>
          <w:sz w:val="24"/>
        </w:rPr>
        <w:t>Учащиеся научатся определять приставку в словах, понимать её роль в словообразовании. Учащиеся смогут самостоятельно образовывать новые слова с помощью приставок.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976D2"/>
          <w:sz w:val="24"/>
        </w:rPr>
        <w:t>Ход урока: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№</w:t>
            </w:r>
          </w:p>
        </w:tc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Этап</w:t>
            </w:r>
          </w:p>
        </w:tc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Время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1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Организационная часть</w:t>
            </w:r>
          </w:p>
        </w:tc>
        <w:tc>
          <w:tcPr>
            <w:tcW w:type="dxa" w:w="3105"/>
            <w:shd w:val="clear" w:fill="FFF8E1"/>
          </w:tcPr>
          <w:p>
            <w:r>
              <w:t>3 минут</w:t>
            </w:r>
          </w:p>
        </w:tc>
      </w:tr>
      <w:tr>
        <w:tc>
          <w:tcPr>
            <w:tcW w:type="dxa" w:w="3105"/>
          </w:tcPr>
          <w:p>
            <w:r>
              <w:t>2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Закрепление пройденной темы</w:t>
            </w:r>
          </w:p>
        </w:tc>
        <w:tc>
          <w:tcPr>
            <w:tcW w:type="dxa" w:w="3105"/>
          </w:tcPr>
          <w:p>
            <w:r>
              <w:t>7 минут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3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Изложение новой темы</w:t>
            </w:r>
          </w:p>
        </w:tc>
        <w:tc>
          <w:tcPr>
            <w:tcW w:type="dxa" w:w="3105"/>
            <w:shd w:val="clear" w:fill="FFF8E1"/>
          </w:tcPr>
          <w:p>
            <w:r>
              <w:t>15 минут</w:t>
            </w:r>
          </w:p>
        </w:tc>
      </w:tr>
      <w:tr>
        <w:tc>
          <w:tcPr>
            <w:tcW w:type="dxa" w:w="3105"/>
          </w:tcPr>
          <w:p>
            <w:r>
              <w:t>4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Закрепление новой темы</w:t>
            </w:r>
          </w:p>
        </w:tc>
        <w:tc>
          <w:tcPr>
            <w:tcW w:type="dxa" w:w="3105"/>
          </w:tcPr>
          <w:p>
            <w:r>
              <w:t>15 минут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5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Поощрение учащихся. Завершение урока.</w:t>
            </w:r>
          </w:p>
        </w:tc>
        <w:tc>
          <w:tcPr>
            <w:tcW w:type="dxa" w:w="3105"/>
            <w:shd w:val="clear" w:fill="FFF8E1"/>
          </w:tcPr>
          <w:p>
            <w:r>
              <w:t>2 минут</w:t>
            </w:r>
          </w:p>
        </w:tc>
      </w:tr>
      <w:tr>
        <w:tc>
          <w:tcPr>
            <w:tcW w:type="dxa" w:w="3105"/>
          </w:tcPr>
          <w:p>
            <w:r>
              <w:t>6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Домашнее задание</w:t>
            </w:r>
          </w:p>
        </w:tc>
        <w:tc>
          <w:tcPr>
            <w:tcW w:type="dxa" w:w="3105"/>
          </w:tcPr>
          <w:p>
            <w:r>
              <w:t>3 минут</w:t>
            </w:r>
          </w:p>
        </w:tc>
      </w:tr>
      <w:tr>
        <w:tc>
          <w:tcPr>
            <w:tcW w:type="dxa" w:w="3105"/>
          </w:tcPr>
          <w:p/>
        </w:tc>
        <w:tc>
          <w:tcPr>
            <w:tcW w:type="dxa" w:w="3105"/>
          </w:tcPr>
          <w:p>
            <w:r>
              <w:rPr>
                <w:b/>
              </w:rPr>
              <w:t>Всего</w:t>
            </w:r>
          </w:p>
        </w:tc>
        <w:tc>
          <w:tcPr>
            <w:tcW w:type="dxa" w:w="3105"/>
          </w:tcPr>
          <w:p>
            <w:r>
              <w:rPr>
                <w:b/>
              </w:rPr>
              <w:t>45 минут</w:t>
            </w:r>
          </w:p>
        </w:tc>
      </w:tr>
    </w:tbl>
    <w:p>
      <w:pPr>
        <w:keepNext/>
        <w:pageBreakBefore/>
        <w:jc w:val="center"/>
      </w:pPr>
      <w:r>
        <w:rPr>
          <w:rFonts w:ascii="Times New Roman" w:hAnsi="Times New Roman"/>
          <w:b/>
          <w:i w:val="0"/>
          <w:color w:val="1976D2"/>
          <w:sz w:val="26"/>
        </w:rPr>
        <w:t>Наглядные пособия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9ba1692-393b-4eae-89ed-91099eefa43c_1_f54e273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center"/>
      </w:pPr>
      <w:r>
        <w:rPr>
          <w:rFonts w:ascii="Times New Roman" w:hAnsi="Times New Roman"/>
          <w:b w:val="0"/>
          <w:i/>
          <w:sz w:val="18"/>
        </w:rPr>
        <w:t>Начало слова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9ba1692-393b-4eae-89ed-91099eefa43c_2_91f212e7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center"/>
      </w:pPr>
      <w:r>
        <w:rPr>
          <w:rFonts w:ascii="Times New Roman" w:hAnsi="Times New Roman"/>
          <w:b w:val="0"/>
          <w:i/>
          <w:sz w:val="18"/>
        </w:rPr>
        <w:t>Движение вперед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9ba1692-393b-4eae-89ed-91099eefa43c_3_6fcd9941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center"/>
      </w:pPr>
      <w:r>
        <w:rPr>
          <w:rFonts w:ascii="Times New Roman" w:hAnsi="Times New Roman"/>
          <w:b w:val="0"/>
          <w:i/>
          <w:sz w:val="18"/>
        </w:rPr>
        <w:t>Внимательное изучение слова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C62828"/>
          <w:sz w:val="26"/>
        </w:rPr>
        <w:t>I. Организационная часть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Приветствие, проверка посещаемости, подготовка учащихся к уроку.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570"/>
        <w:gridCol w:w="3744"/>
      </w:tblGrid>
      <w:tr>
        <w:tc>
          <w:tcPr>
            <w:tcW w:type="dxa" w:w="5570"/>
            <w:vAlign w:val="center"/>
          </w:tcPr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Здравствуйте, ребята, мои дорогие!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Сегодня урок русского языка, как всегда, хороший.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Мы будем учиться, играть и узнавать,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Что такое приставка, будем изучать!</w:t>
            </w:r>
          </w:p>
        </w:tc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219456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9ba1692-393b-4eae-89ed-91099eefa43c_6_2fee77ca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2194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1565C0"/>
          <w:sz w:val="26"/>
        </w:rPr>
        <w:t>II. Закрепление пройденной темы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Знания и навыки учащихся проверяются вопросами, спрашивается домашнее задание, учащиеся оцениваются.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5570"/>
      </w:tblGrid>
      <w:tr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219456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9ba1692-393b-4eae-89ed-91099eefa43c_10_e4438e4d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2194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70"/>
            <w:vAlign w:val="center"/>
          </w:tcPr>
          <w:p>
            <w:pPr>
              <w:keepNext/>
              <w:jc w:val="center"/>
            </w:pPr>
            <w:r>
              <w:rPr>
                <w:rFonts w:ascii="Times New Roman" w:hAnsi="Times New Roman"/>
                <w:b/>
                <w:i/>
                <w:color w:val="C62828"/>
                <w:sz w:val="24"/>
              </w:rPr>
              <w:t>Весёлая минутка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Руки вверх подняли,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Потянулись дружно.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Хлопнем раз, другой,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И присядем снова.</w:t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2E7D32"/>
          <w:sz w:val="26"/>
        </w:rPr>
        <w:t>III. Изложение новой темы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Здравствуйте, ребята! Сегодня мы отправимся в увлекательное путешествие в мир слов. Мы уже знаем, что слова состоят из частей: корень, окончание. А вы знаете, что перед корнем может стоять еще одна важная часть слова? Эта часть называется </w:t>
      </w:r>
      <w:r>
        <w:rPr>
          <w:rFonts w:ascii="Times New Roman" w:hAnsi="Times New Roman"/>
          <w:b/>
          <w:i w:val="0"/>
          <w:color w:val="C2185B"/>
          <w:sz w:val="24"/>
        </w:rPr>
        <w:t>приставка</w:t>
      </w:r>
      <w:r>
        <w:rPr>
          <w:rFonts w:ascii="Times New Roman" w:hAnsi="Times New Roman"/>
          <w:b w:val="0"/>
          <w:i w:val="0"/>
          <w:sz w:val="24"/>
        </w:rPr>
        <w:t>. Приставка помогает нам образовывать новые слова. Представьте, что у нас есть слово "ход". Если мы добавим приставку "при-", получится "приход". А если добавим "вы-", получится "выход". Видите, как меняется значение слова благодаря приставке!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Ключевые термины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Приставка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Часть слова, которая стоит перед корнем и служит для образования новых слов.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Корень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Главная значащая часть слова, общая для родственных слов.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Образование новых слов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Процесс создания новых слов с помощью приставок, суффиксов или других способов.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Значение слова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Смысл, который вкладывается в слово.</w:t>
            </w:r>
          </w:p>
        </w:tc>
      </w:tr>
    </w:tbl>
    <w:p>
      <w:pPr>
        <w:spacing w:before="0" w:after="80"/>
      </w:pP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Итак, запомним главное правило: </w:t>
      </w:r>
      <w:r>
        <w:rPr>
          <w:rFonts w:ascii="Times New Roman" w:hAnsi="Times New Roman"/>
          <w:b/>
          <w:i w:val="0"/>
          <w:color w:val="C2185B"/>
          <w:sz w:val="24"/>
        </w:rPr>
        <w:t>приставка</w:t>
      </w:r>
      <w:r>
        <w:rPr>
          <w:rFonts w:ascii="Times New Roman" w:hAnsi="Times New Roman"/>
          <w:b w:val="0"/>
          <w:i w:val="0"/>
          <w:sz w:val="24"/>
        </w:rPr>
        <w:t xml:space="preserve"> — это значимая часть слова, которая стоит </w:t>
      </w:r>
      <w:r>
        <w:rPr>
          <w:rFonts w:ascii="Times New Roman" w:hAnsi="Times New Roman"/>
          <w:b/>
          <w:i w:val="0"/>
          <w:color w:val="C2185B"/>
          <w:sz w:val="24"/>
        </w:rPr>
        <w:t>перед корнем</w:t>
      </w:r>
      <w:r>
        <w:rPr>
          <w:rFonts w:ascii="Times New Roman" w:hAnsi="Times New Roman"/>
          <w:b w:val="0"/>
          <w:i w:val="0"/>
          <w:sz w:val="24"/>
        </w:rPr>
        <w:t xml:space="preserve"> и </w:t>
      </w:r>
      <w:r>
        <w:rPr>
          <w:rFonts w:ascii="Times New Roman" w:hAnsi="Times New Roman"/>
          <w:b/>
          <w:i w:val="0"/>
          <w:color w:val="C2185B"/>
          <w:sz w:val="24"/>
        </w:rPr>
        <w:t>служит для образования новых слов</w:t>
      </w:r>
      <w:r>
        <w:rPr>
          <w:rFonts w:ascii="Times New Roman" w:hAnsi="Times New Roman"/>
          <w:b w:val="0"/>
          <w:i w:val="0"/>
          <w:sz w:val="24"/>
        </w:rPr>
        <w:t xml:space="preserve">. Она пишется со словом </w:t>
      </w:r>
      <w:r>
        <w:rPr>
          <w:rFonts w:ascii="Times New Roman" w:hAnsi="Times New Roman"/>
          <w:b/>
          <w:i w:val="0"/>
          <w:color w:val="C2185B"/>
          <w:sz w:val="24"/>
        </w:rPr>
        <w:t>слитно</w:t>
      </w:r>
      <w:r>
        <w:rPr>
          <w:rFonts w:ascii="Times New Roman" w:hAnsi="Times New Roman"/>
          <w:b w:val="0"/>
          <w:i w:val="0"/>
          <w:sz w:val="24"/>
        </w:rPr>
        <w:t>. Например, в слове "забежал" корень "-беж-", а приставка "за-". Приставка "за-" помогла нам образовать новое слово от слова "бежал". Другие примеры: "при-" в слове "пришёл", "от-" в слове "открыл", "пере-" в слове "перелез".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570"/>
        <w:gridCol w:w="3744"/>
      </w:tblGrid>
      <w:tr>
        <w:tc>
          <w:tcPr>
            <w:tcW w:type="dxa" w:w="5570"/>
            <w:vAlign w:val="center"/>
          </w:tcPr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Чтобы найти приставку в слове, нужно подобрать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однокоренное слово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без приставки или с другой приставкой. Например, у нас есть слово "прочитал". Чтобы найти приставку, подберем однокоренное слово "читал". Мы видим, что перед корнем "-чит-" стоит часть "про-". Значит, "про-" — это приставка. Приставки могут менять не только значение слова, но и его грамматическую форму. Например, "летел" (где летел?) — "прилетел" (куда прилетел?).</w:t>
            </w:r>
          </w:p>
        </w:tc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219456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9ba1692-393b-4eae-89ed-91099eefa43c_16_24463b5b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2194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80"/>
      </w:pPr>
    </w:p>
    <w:p>
      <w:pPr>
        <w:keepNext/>
        <w:spacing w:before="160"/>
      </w:pPr>
      <w:r>
        <w:rPr>
          <w:rFonts w:ascii="Times New Roman" w:hAnsi="Times New Roman"/>
          <w:b/>
          <w:i w:val="0"/>
          <w:color w:val="C2185B"/>
          <w:sz w:val="24"/>
        </w:rPr>
        <w:t>Примеры приставок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3105"/>
            <w:shd w:val="clear" w:fill="FFB74D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Приставка</w:t>
            </w:r>
          </w:p>
        </w:tc>
        <w:tc>
          <w:tcPr>
            <w:tcW w:type="dxa" w:w="3105"/>
            <w:shd w:val="clear" w:fill="81C78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Слово с приставкой</w:t>
            </w:r>
          </w:p>
        </w:tc>
        <w:tc>
          <w:tcPr>
            <w:tcW w:type="dxa" w:w="3105"/>
            <w:shd w:val="clear" w:fill="64B5F6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Однокоренное слово без приставки</w:t>
            </w:r>
          </w:p>
        </w:tc>
      </w:tr>
      <w:tr>
        <w:tc>
          <w:tcPr>
            <w:tcW w:type="dxa" w:w="3105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при-</w:t>
            </w:r>
          </w:p>
        </w:tc>
        <w:tc>
          <w:tcPr>
            <w:tcW w:type="dxa" w:w="3105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приехал</w:t>
            </w:r>
          </w:p>
        </w:tc>
        <w:tc>
          <w:tcPr>
            <w:tcW w:type="dxa" w:w="3105"/>
            <w:shd w:val="clear" w:fill="E3F2FD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ехал</w:t>
            </w:r>
          </w:p>
        </w:tc>
      </w:tr>
      <w:tr>
        <w:tc>
          <w:tcPr>
            <w:tcW w:type="dxa" w:w="3105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вы-</w:t>
            </w:r>
          </w:p>
        </w:tc>
        <w:tc>
          <w:tcPr>
            <w:tcW w:type="dxa" w:w="3105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выбежал</w:t>
            </w:r>
          </w:p>
        </w:tc>
        <w:tc>
          <w:tcPr>
            <w:tcW w:type="dxa" w:w="3105"/>
            <w:shd w:val="clear" w:fill="E3F2FD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бежал</w:t>
            </w:r>
          </w:p>
        </w:tc>
      </w:tr>
      <w:tr>
        <w:tc>
          <w:tcPr>
            <w:tcW w:type="dxa" w:w="3105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за-</w:t>
            </w:r>
          </w:p>
        </w:tc>
        <w:tc>
          <w:tcPr>
            <w:tcW w:type="dxa" w:w="3105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запел</w:t>
            </w:r>
          </w:p>
        </w:tc>
        <w:tc>
          <w:tcPr>
            <w:tcW w:type="dxa" w:w="3105"/>
            <w:shd w:val="clear" w:fill="E3F2FD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пел</w:t>
            </w:r>
          </w:p>
        </w:tc>
      </w:tr>
      <w:tr>
        <w:tc>
          <w:tcPr>
            <w:tcW w:type="dxa" w:w="3105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от-</w:t>
            </w:r>
          </w:p>
        </w:tc>
        <w:tc>
          <w:tcPr>
            <w:tcW w:type="dxa" w:w="3105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открыл</w:t>
            </w:r>
          </w:p>
        </w:tc>
        <w:tc>
          <w:tcPr>
            <w:tcW w:type="dxa" w:w="3105"/>
            <w:shd w:val="clear" w:fill="E3F2FD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крыл</w:t>
            </w:r>
          </w:p>
        </w:tc>
      </w:tr>
      <w:tr>
        <w:tc>
          <w:tcPr>
            <w:tcW w:type="dxa" w:w="3105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до-</w:t>
            </w:r>
          </w:p>
        </w:tc>
        <w:tc>
          <w:tcPr>
            <w:tcW w:type="dxa" w:w="3105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добежал</w:t>
            </w:r>
          </w:p>
        </w:tc>
        <w:tc>
          <w:tcPr>
            <w:tcW w:type="dxa" w:w="3105"/>
            <w:shd w:val="clear" w:fill="E3F2FD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бежал</w:t>
            </w:r>
          </w:p>
        </w:tc>
      </w:tr>
    </w:tbl>
    <w:p>
      <w:pPr>
        <w:spacing w:before="0" w:after="80"/>
      </w:pP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Приставки встречаются нам повсюду! Они помогают нам описывать движения: "пришёл", "ушёл", "перешёл", "зашёл". Они помогают нам описывать действия: "написал", "прочитал", "записал". Важно не путать приставку с другими частями слова. Часто ребята ошибаются, думая, что приставка — это предлог. Но предлоги пишутся раздельно со словами, а приставки — слитно!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А знаете ли вы?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В русском языке существует более пятидесяти приставок! Каждая приставка уникальна и придает слову свой особый оттенок значения.</w:t>
            </w:r>
          </w:p>
        </w:tc>
      </w:tr>
    </w:tbl>
    <w:p>
      <w:pPr>
        <w:spacing w:before="0" w:after="80"/>
      </w:pP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1. </w:t>
      </w:r>
      <w:r>
        <w:rPr>
          <w:rFonts w:ascii="Times New Roman" w:hAnsi="Times New Roman"/>
          <w:b w:val="0"/>
          <w:i w:val="0"/>
          <w:sz w:val="24"/>
        </w:rPr>
        <w:t>Управление 1. Образуйте однокоренные слова, прибавляя в слов приставки.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при-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вы-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от-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за-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до-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при- + шел = пришел, вы- + шел = вышел, от- + шел = отошел, за- + шел = зашел, до- + шел = дошел. (Ученик называет или записывает слова, образованные от корня -шел- с данными приставками).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2. </w:t>
      </w:r>
      <w:r>
        <w:rPr>
          <w:rFonts w:ascii="Times New Roman" w:hAnsi="Times New Roman"/>
          <w:b w:val="0"/>
          <w:i w:val="0"/>
          <w:sz w:val="24"/>
        </w:rPr>
        <w:t>Управление 2. Спишите слова, выделите в них приставки.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Зависите, помыл, пришел, переполз, прочитал, перелетел, заблеял, узнал.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За-висите, по-мыл, при-шел, пере-полз, про-читал, пере-летел, за-блеял, у-знал. (Ученик списывает слова и подчеркивает приставки).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3. </w:t>
      </w:r>
      <w:r>
        <w:rPr>
          <w:rFonts w:ascii="Times New Roman" w:hAnsi="Times New Roman"/>
          <w:b w:val="0"/>
          <w:i w:val="0"/>
          <w:sz w:val="24"/>
        </w:rPr>
        <w:t>Управление 3. Спишите пословицы. Выделите приставки.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1. Хорошее слово до сердца доходит.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2. Руку протянешь, так и руку достанешь.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3. Дверь долой до конца.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4. Поспешишь — людей насмешишь.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5. Сначала подумай, а потом говори.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1. Хорошее слово до- сердца до-ходит. 2. Руку про-тянешь, так и руку до-станешь. 3. Дверь до-лой до- конца. 4. По-спешишь — людей насмешишь. 5. С-начала по-думай, а по-том го-вори. (Ученик списывает пословицы и выделяет приставки, например, подчеркивает их).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4. </w:t>
      </w:r>
      <w:r>
        <w:rPr>
          <w:rFonts w:ascii="Times New Roman" w:hAnsi="Times New Roman"/>
          <w:b w:val="0"/>
          <w:i w:val="0"/>
          <w:sz w:val="24"/>
        </w:rPr>
        <w:t>Управление 4. Прочитайте. Замените в данных словах приставки на с.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Например: жарить — пожарить, пережарить.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Пример: жарить — пожарить, пережарить. (Ученик должен был бы заменить приставки на 'с', но в примере таких слов нет. Учитель может пояснить, что это задание на понимание принципа замены приставок, и привести свои примеры: 'делать' - 'сделать', 'писать' - 'списать').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5. </w:t>
      </w:r>
      <w:r>
        <w:rPr>
          <w:rFonts w:ascii="Times New Roman" w:hAnsi="Times New Roman"/>
          <w:b w:val="0"/>
          <w:i w:val="0"/>
          <w:sz w:val="24"/>
        </w:rPr>
        <w:t>Управление 5. Составьте слова с данными приставками. Что составил слов?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ПРИ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У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ЗА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ПО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НА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При-нес, у-шел, за-шел, по-шел, на-шел. (Ученик составляет слова, используя предложенные приставки и подходящие корни, например, корень -шел- или -нес-).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6. </w:t>
      </w:r>
      <w:r>
        <w:rPr>
          <w:rFonts w:ascii="Times New Roman" w:hAnsi="Times New Roman"/>
          <w:b w:val="0"/>
          <w:i w:val="0"/>
          <w:sz w:val="24"/>
        </w:rPr>
        <w:t>Управление 6. Спишите, раскрывая скобки. Подчеркните главные члены предложения.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(Прилетел) аист. Он (сбил себе гнездо) на высоком дереве. Вскоре в гнезде (появились птенцы. Чтобы (накормить малышей, аист (улетал) к реке.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Прилетел аист. Он свил себе гнездо на высоком дереве. Вскоре в гнезде появились птенцы. Чтобы накормить малышей, аист улетал к реке. (Ученик списывает предложения, раскрывает скобки, подчеркивает главные члены: аист прилетел, он свил, птенцы появились, аист улетал).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7. </w:t>
      </w:r>
      <w:r>
        <w:rPr>
          <w:rFonts w:ascii="Times New Roman" w:hAnsi="Times New Roman"/>
          <w:b w:val="0"/>
          <w:i w:val="0"/>
          <w:sz w:val="24"/>
        </w:rPr>
        <w:t>Управление 7. Прочитайте. Спишите, вставляя пропущенные буквы. Выделите приставки.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Ун. они у с. стрицы брала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Заплавала Кленушка от горя.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Поб. жала по чистому полю.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Доб. жала до реки. Про дорогу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у речки стр. сила.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У нас они у сестрицы брала. За-плавала Кленушка от горя. По-бежала по чистому полю. До-бежала до реки. Про- дорогу у речки стр. сила. (Ученик вставляет пропущенные буквы и выделяет приставки: у-, за-, по-, до-, про-).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🎲 Интерактивная игра: Интеллектуальная игра «Я-НЕГ» (5 минут)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/>
                <w:sz w:val="24"/>
              </w:rPr>
              <w:t>Проверить знание определения приставки и ее признаков.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1. Учитель зачитывает утверждения о приставке.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2. Ученики поднимают руку, если считают утверждение верным, и говорят "ДА". Если считают неверным, молчат или говорят "НЕТ".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3. Учитель фиксирует правильные ответы.</w:t>
            </w:r>
          </w:p>
        </w:tc>
      </w:tr>
    </w:tbl>
    <w:p>
      <w:pPr>
        <w:spacing w:before="0"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</w:tcPr>
          <w:p>
            <w:r>
              <w:rPr>
                <w:rFonts w:ascii="Times New Roman" w:hAnsi="Times New Roman"/>
                <w:b/>
                <w:color w:val="C2185B"/>
                <w:sz w:val="24"/>
              </w:rPr>
              <w:t>🖥 ИНТЕРАКТИВНАЯ ИГРА: НА ЭЛЕКТРОННОЙ ДОСКЕ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Выйди к доске и распредели слова по группам: слова с приставкой и слова без приставки.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1) прибежал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2) бежал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3) запел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4) пел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5) узнал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6) знал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7) отошел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8) шел</w:t>
            </w:r>
          </w:p>
          <w:p>
            <w:r>
              <w:rPr>
                <w:rFonts w:ascii="Times New Roman" w:hAnsi="Times New Roman"/>
                <w:b/>
                <w:sz w:val="24"/>
              </w:rPr>
              <w:t xml:space="preserve">Ответ (для учителя): 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Слова с приставкой: прибежал, запел, узнал, отошел. Слова без приставки: бежал, пел, знал, шел.</w:t>
            </w:r>
          </w:p>
        </w:tc>
      </w:tr>
    </w:tbl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8. </w:t>
      </w:r>
      <w:r>
        <w:rPr>
          <w:rFonts w:ascii="Times New Roman" w:hAnsi="Times New Roman"/>
          <w:b w:val="0"/>
          <w:i w:val="0"/>
          <w:sz w:val="24"/>
        </w:rPr>
        <w:t>Управление 1 (продолжение). Образуйте однокоренные слова, прибавляя в слов приставки.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при-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вы-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от-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за-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до-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Пример: при- + лет + еть = прилететь, вы- + лет + еть = вылететь, от- + лет + еть = отлететь, за- + лет + еть = залететь, до- + лет + еть = долететь. (Ученик называет или записывает слова, образованные от корня -лет- с данными приставками).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9. </w:t>
      </w:r>
      <w:r>
        <w:rPr>
          <w:rFonts w:ascii="Times New Roman" w:hAnsi="Times New Roman"/>
          <w:b w:val="0"/>
          <w:i w:val="0"/>
          <w:sz w:val="24"/>
        </w:rPr>
        <w:t>Управление 2 (продолжение). Спишите слова, выделите в них приставки.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Забежал, поехал, привез, перенес, прочитал, переплыл, закричал, узнал.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За-бежал, по-ехал, при-вез, пере-нес, про-читал, пере-плыл, за-кричал, у-знал. (Ученик списывает слова и подчеркивает приставки).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10. </w:t>
      </w:r>
      <w:r>
        <w:rPr>
          <w:rFonts w:ascii="Times New Roman" w:hAnsi="Times New Roman"/>
          <w:b w:val="0"/>
          <w:i w:val="0"/>
          <w:sz w:val="24"/>
        </w:rPr>
        <w:t>Управление 3 (продолжение). Спишите пословицы. Выделите приставки.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1. Добро не лежит на дороге.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2. Поспешишь — людей насмешишь.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3. Семь раз отмерь, один раз отрежь.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1. Доб-ро не ле-жит на до-роге. 2. По-спешишь — людей насмешишь. 3. Семь раз от-мерь, один раз от-режь. (Ученик списывает пословицы и выделяет приставки: до-, по-, от-, от-).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6A1B9A"/>
          <w:sz w:val="26"/>
        </w:rPr>
        <w:t>IV. Закрепление новой темы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🎲 Интерактивная игра: Звездный час приставки (7 минут)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/>
                <w:sz w:val="24"/>
              </w:rPr>
              <w:t>Закрепление знаний о приставках через образование новых слов.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1. Учитель называет корень слова (например, -ход-).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2. Ученики по очереди добавляют разные приставки, образуя новые слова: при-ход, у-ход, пере-ход, за-ход, вы-ход.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3. Учитель записывает слова на доске, выделяя приставки.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4. Игра продолжается с другими корнями: -лет-, -бег-, -пил-.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5. Побеждает команда, образовавшая больше всего слов с приставками.</w:t>
            </w:r>
          </w:p>
        </w:tc>
      </w:tr>
    </w:tbl>
    <w:p>
      <w:pPr>
        <w:spacing w:before="0"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</w:tcPr>
          <w:p>
            <w:r>
              <w:rPr>
                <w:rFonts w:ascii="Times New Roman" w:hAnsi="Times New Roman"/>
                <w:b/>
                <w:color w:val="C2185B"/>
                <w:sz w:val="24"/>
              </w:rPr>
              <w:t>🖥 ИНТЕРАКТИВНАЯ ИГРА: НА ЭЛЕКТРОННОЙ ДОСКЕ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Ученик должен коснуться экрана и выделить приставки в словах.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1) пришел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2) узнал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3) перелетел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4) заблеял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5) помыл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6) дочитал</w:t>
            </w:r>
          </w:p>
          <w:p>
            <w:r>
              <w:rPr>
                <w:rFonts w:ascii="Times New Roman" w:hAnsi="Times New Roman"/>
                <w:b/>
                <w:sz w:val="24"/>
              </w:rPr>
              <w:t xml:space="preserve">Ответ (для учителя): 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при-, узна-, пере-, за-, по-, до-</w:t>
            </w:r>
          </w:p>
        </w:tc>
      </w:tr>
    </w:tbl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1. Какая часть слова стоит перед корнем и служит для образования новых слов?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Приставка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Суффикс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Корень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Окончание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A) Приставка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2. Найдите слово с приставкой в предложении: 'Наступила тёплая весна'.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Наступила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тёплая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весна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На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A) Наступила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3. Какая приставка пропущена в слове: '___бежал по дорожке'?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за-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от-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при-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пере-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B) от-</w:t>
      </w:r>
    </w:p>
    <w:p>
      <w:pPr>
        <w:keepNext/>
        <w:spacing w:before="20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1584"/>
            <w:vAlign w:val="center"/>
            <w:shd w:val="clear" w:fill="FFE0B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63986" cy="6858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986" cy="685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vAlign w:val="center"/>
            <w:shd w:val="clear" w:fill="FFE0B2"/>
          </w:tcPr>
          <w:p>
            <w:r>
              <w:rPr>
                <w:rFonts w:ascii="Times New Roman" w:hAnsi="Times New Roman"/>
                <w:b/>
                <w:color w:val="1976D2"/>
                <w:sz w:val="24"/>
              </w:rPr>
              <w:t>Интерактивная игра soffia.uz для закрепления темы - откройте ссылку на электронной доске или отсканируйте QR-код: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https://soffia.uz/uz/games/quiz/play?slug=pristavka-2</w:t>
            </w:r>
          </w:p>
        </w:tc>
        <w:tc>
          <w:tcPr>
            <w:tcW w:type="dxa" w:w="2160"/>
            <w:vAlign w:val="center"/>
            <w:shd w:val="clear" w:fill="FFE0B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51560" cy="105156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051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280"/>
      </w:pPr>
      <w:r>
        <w:rPr>
          <w:rFonts w:ascii="Times New Roman" w:hAnsi="Times New Roman"/>
          <w:b/>
          <w:i w:val="0"/>
          <w:color w:val="E65100"/>
          <w:sz w:val="26"/>
        </w:rPr>
        <w:t>V. Поощрение учащихся. Завершение урока.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Активно участвовавшие учащиеся поощряются карточками поощрения. Урок завершается, оценки объявляются.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00838F"/>
          <w:sz w:val="26"/>
        </w:rPr>
        <w:t>VI. Домашнее задание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11. </w:t>
      </w:r>
      <w:r>
        <w:rPr>
          <w:rFonts w:ascii="Times New Roman" w:hAnsi="Times New Roman"/>
          <w:b w:val="0"/>
          <w:i w:val="0"/>
          <w:sz w:val="24"/>
        </w:rPr>
        <w:t xml:space="preserve">Прочитайте. Замените в данных словах приставки на </w:t>
      </w:r>
      <w:r>
        <w:rPr>
          <w:rFonts w:ascii="Times New Roman" w:hAnsi="Times New Roman"/>
          <w:b/>
          <w:i w:val="0"/>
          <w:color w:val="C2185B"/>
          <w:sz w:val="24"/>
        </w:rPr>
        <w:t>с</w:t>
      </w:r>
      <w:r>
        <w:rPr>
          <w:rFonts w:ascii="Times New Roman" w:hAnsi="Times New Roman"/>
          <w:b w:val="0"/>
          <w:i w:val="0"/>
          <w:sz w:val="24"/>
        </w:rPr>
        <w:t>. Например: жарить — пожарить, пережарить.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Жарить — </w:t>
      </w:r>
      <w:r>
        <w:rPr>
          <w:rFonts w:ascii="Times New Roman" w:hAnsi="Times New Roman"/>
          <w:b/>
          <w:i w:val="0"/>
          <w:sz w:val="24"/>
        </w:rPr>
        <w:t>с</w:t>
      </w:r>
      <w:r>
        <w:rPr>
          <w:rFonts w:ascii="Times New Roman" w:hAnsi="Times New Roman"/>
          <w:b w:val="0"/>
          <w:i w:val="0"/>
          <w:sz w:val="24"/>
        </w:rPr>
        <w:t xml:space="preserve">жарить. Примеры: </w:t>
      </w:r>
      <w:r>
        <w:rPr>
          <w:rFonts w:ascii="Times New Roman" w:hAnsi="Times New Roman"/>
          <w:b/>
          <w:i w:val="0"/>
          <w:sz w:val="24"/>
        </w:rPr>
        <w:t>с</w:t>
      </w:r>
      <w:r>
        <w:rPr>
          <w:rFonts w:ascii="Times New Roman" w:hAnsi="Times New Roman"/>
          <w:b w:val="0"/>
          <w:i w:val="0"/>
          <w:sz w:val="24"/>
        </w:rPr>
        <w:t xml:space="preserve">делать, </w:t>
      </w:r>
      <w:r>
        <w:rPr>
          <w:rFonts w:ascii="Times New Roman" w:hAnsi="Times New Roman"/>
          <w:b/>
          <w:i w:val="0"/>
          <w:sz w:val="24"/>
        </w:rPr>
        <w:t>с</w:t>
      </w:r>
      <w:r>
        <w:rPr>
          <w:rFonts w:ascii="Times New Roman" w:hAnsi="Times New Roman"/>
          <w:b w:val="0"/>
          <w:i w:val="0"/>
          <w:sz w:val="24"/>
        </w:rPr>
        <w:t xml:space="preserve">бежать, </w:t>
      </w:r>
      <w:r>
        <w:rPr>
          <w:rFonts w:ascii="Times New Roman" w:hAnsi="Times New Roman"/>
          <w:b/>
          <w:i w:val="0"/>
          <w:sz w:val="24"/>
        </w:rPr>
        <w:t>с</w:t>
      </w:r>
      <w:r>
        <w:rPr>
          <w:rFonts w:ascii="Times New Roman" w:hAnsi="Times New Roman"/>
          <w:b w:val="0"/>
          <w:i w:val="0"/>
          <w:sz w:val="24"/>
        </w:rPr>
        <w:t>казать.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12. </w:t>
      </w:r>
      <w:r>
        <w:rPr>
          <w:rFonts w:ascii="Times New Roman" w:hAnsi="Times New Roman"/>
          <w:b w:val="0"/>
          <w:i w:val="0"/>
          <w:sz w:val="24"/>
        </w:rPr>
        <w:t>Составьте слова с данными приставками. Что составил слов? ПРИ У ЗА ПО НА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ПРИ: </w:t>
      </w:r>
      <w:r>
        <w:rPr>
          <w:rFonts w:ascii="Times New Roman" w:hAnsi="Times New Roman"/>
          <w:b/>
          <w:i w:val="0"/>
          <w:sz w:val="24"/>
        </w:rPr>
        <w:t>при</w:t>
      </w:r>
      <w:r>
        <w:rPr>
          <w:rFonts w:ascii="Times New Roman" w:hAnsi="Times New Roman"/>
          <w:b w:val="0"/>
          <w:i w:val="0"/>
          <w:sz w:val="24"/>
        </w:rPr>
        <w:t xml:space="preserve">шёл, </w:t>
      </w:r>
      <w:r>
        <w:rPr>
          <w:rFonts w:ascii="Times New Roman" w:hAnsi="Times New Roman"/>
          <w:b/>
          <w:i w:val="0"/>
          <w:sz w:val="24"/>
        </w:rPr>
        <w:t>при</w:t>
      </w:r>
      <w:r>
        <w:rPr>
          <w:rFonts w:ascii="Times New Roman" w:hAnsi="Times New Roman"/>
          <w:b w:val="0"/>
          <w:i w:val="0"/>
          <w:sz w:val="24"/>
        </w:rPr>
        <w:t xml:space="preserve">нёс, </w:t>
      </w:r>
      <w:r>
        <w:rPr>
          <w:rFonts w:ascii="Times New Roman" w:hAnsi="Times New Roman"/>
          <w:b/>
          <w:i w:val="0"/>
          <w:sz w:val="24"/>
        </w:rPr>
        <w:t>при</w:t>
      </w:r>
      <w:r>
        <w:rPr>
          <w:rFonts w:ascii="Times New Roman" w:hAnsi="Times New Roman"/>
          <w:b w:val="0"/>
          <w:i w:val="0"/>
          <w:sz w:val="24"/>
        </w:rPr>
        <w:t xml:space="preserve">ехал. У: </w:t>
      </w:r>
      <w:r>
        <w:rPr>
          <w:rFonts w:ascii="Times New Roman" w:hAnsi="Times New Roman"/>
          <w:b/>
          <w:i w:val="0"/>
          <w:sz w:val="24"/>
        </w:rPr>
        <w:t>у</w:t>
      </w:r>
      <w:r>
        <w:rPr>
          <w:rFonts w:ascii="Times New Roman" w:hAnsi="Times New Roman"/>
          <w:b w:val="0"/>
          <w:i w:val="0"/>
          <w:sz w:val="24"/>
        </w:rPr>
        <w:t xml:space="preserve">шёл, </w:t>
      </w:r>
      <w:r>
        <w:rPr>
          <w:rFonts w:ascii="Times New Roman" w:hAnsi="Times New Roman"/>
          <w:b/>
          <w:i w:val="0"/>
          <w:sz w:val="24"/>
        </w:rPr>
        <w:t>у</w:t>
      </w:r>
      <w:r>
        <w:rPr>
          <w:rFonts w:ascii="Times New Roman" w:hAnsi="Times New Roman"/>
          <w:b w:val="0"/>
          <w:i w:val="0"/>
          <w:sz w:val="24"/>
        </w:rPr>
        <w:t xml:space="preserve">нёс, </w:t>
      </w:r>
      <w:r>
        <w:rPr>
          <w:rFonts w:ascii="Times New Roman" w:hAnsi="Times New Roman"/>
          <w:b/>
          <w:i w:val="0"/>
          <w:sz w:val="24"/>
        </w:rPr>
        <w:t>у</w:t>
      </w:r>
      <w:r>
        <w:rPr>
          <w:rFonts w:ascii="Times New Roman" w:hAnsi="Times New Roman"/>
          <w:b w:val="0"/>
          <w:i w:val="0"/>
          <w:sz w:val="24"/>
        </w:rPr>
        <w:t xml:space="preserve">ехал. ЗА: </w:t>
      </w:r>
      <w:r>
        <w:rPr>
          <w:rFonts w:ascii="Times New Roman" w:hAnsi="Times New Roman"/>
          <w:b/>
          <w:i w:val="0"/>
          <w:sz w:val="24"/>
        </w:rPr>
        <w:t>за</w:t>
      </w:r>
      <w:r>
        <w:rPr>
          <w:rFonts w:ascii="Times New Roman" w:hAnsi="Times New Roman"/>
          <w:b w:val="0"/>
          <w:i w:val="0"/>
          <w:sz w:val="24"/>
        </w:rPr>
        <w:t xml:space="preserve">шёл, </w:t>
      </w:r>
      <w:r>
        <w:rPr>
          <w:rFonts w:ascii="Times New Roman" w:hAnsi="Times New Roman"/>
          <w:b/>
          <w:i w:val="0"/>
          <w:sz w:val="24"/>
        </w:rPr>
        <w:t>за</w:t>
      </w:r>
      <w:r>
        <w:rPr>
          <w:rFonts w:ascii="Times New Roman" w:hAnsi="Times New Roman"/>
          <w:b w:val="0"/>
          <w:i w:val="0"/>
          <w:sz w:val="24"/>
        </w:rPr>
        <w:t xml:space="preserve">нёс, </w:t>
      </w:r>
      <w:r>
        <w:rPr>
          <w:rFonts w:ascii="Times New Roman" w:hAnsi="Times New Roman"/>
          <w:b/>
          <w:i w:val="0"/>
          <w:sz w:val="24"/>
        </w:rPr>
        <w:t>за</w:t>
      </w:r>
      <w:r>
        <w:rPr>
          <w:rFonts w:ascii="Times New Roman" w:hAnsi="Times New Roman"/>
          <w:b w:val="0"/>
          <w:i w:val="0"/>
          <w:sz w:val="24"/>
        </w:rPr>
        <w:t xml:space="preserve">ехал. ПО: </w:t>
      </w:r>
      <w:r>
        <w:rPr>
          <w:rFonts w:ascii="Times New Roman" w:hAnsi="Times New Roman"/>
          <w:b/>
          <w:i w:val="0"/>
          <w:sz w:val="24"/>
        </w:rPr>
        <w:t>по</w:t>
      </w:r>
      <w:r>
        <w:rPr>
          <w:rFonts w:ascii="Times New Roman" w:hAnsi="Times New Roman"/>
          <w:b w:val="0"/>
          <w:i w:val="0"/>
          <w:sz w:val="24"/>
        </w:rPr>
        <w:t xml:space="preserve">шёл, </w:t>
      </w:r>
      <w:r>
        <w:rPr>
          <w:rFonts w:ascii="Times New Roman" w:hAnsi="Times New Roman"/>
          <w:b/>
          <w:i w:val="0"/>
          <w:sz w:val="24"/>
        </w:rPr>
        <w:t>по</w:t>
      </w:r>
      <w:r>
        <w:rPr>
          <w:rFonts w:ascii="Times New Roman" w:hAnsi="Times New Roman"/>
          <w:b w:val="0"/>
          <w:i w:val="0"/>
          <w:sz w:val="24"/>
        </w:rPr>
        <w:t xml:space="preserve">нёс, </w:t>
      </w:r>
      <w:r>
        <w:rPr>
          <w:rFonts w:ascii="Times New Roman" w:hAnsi="Times New Roman"/>
          <w:b/>
          <w:i w:val="0"/>
          <w:sz w:val="24"/>
        </w:rPr>
        <w:t>по</w:t>
      </w:r>
      <w:r>
        <w:rPr>
          <w:rFonts w:ascii="Times New Roman" w:hAnsi="Times New Roman"/>
          <w:b w:val="0"/>
          <w:i w:val="0"/>
          <w:sz w:val="24"/>
        </w:rPr>
        <w:t xml:space="preserve">ехал. НА: </w:t>
      </w:r>
      <w:r>
        <w:rPr>
          <w:rFonts w:ascii="Times New Roman" w:hAnsi="Times New Roman"/>
          <w:b/>
          <w:i w:val="0"/>
          <w:sz w:val="24"/>
        </w:rPr>
        <w:t>на</w:t>
      </w:r>
      <w:r>
        <w:rPr>
          <w:rFonts w:ascii="Times New Roman" w:hAnsi="Times New Roman"/>
          <w:b w:val="0"/>
          <w:i w:val="0"/>
          <w:sz w:val="24"/>
        </w:rPr>
        <w:t xml:space="preserve">шёл, </w:t>
      </w:r>
      <w:r>
        <w:rPr>
          <w:rFonts w:ascii="Times New Roman" w:hAnsi="Times New Roman"/>
          <w:b/>
          <w:i w:val="0"/>
          <w:sz w:val="24"/>
        </w:rPr>
        <w:t>на</w:t>
      </w:r>
      <w:r>
        <w:rPr>
          <w:rFonts w:ascii="Times New Roman" w:hAnsi="Times New Roman"/>
          <w:b w:val="0"/>
          <w:i w:val="0"/>
          <w:sz w:val="24"/>
        </w:rPr>
        <w:t xml:space="preserve">нёс, </w:t>
      </w:r>
      <w:r>
        <w:rPr>
          <w:rFonts w:ascii="Times New Roman" w:hAnsi="Times New Roman"/>
          <w:b/>
          <w:i w:val="0"/>
          <w:sz w:val="24"/>
        </w:rPr>
        <w:t>на</w:t>
      </w:r>
      <w:r>
        <w:rPr>
          <w:rFonts w:ascii="Times New Roman" w:hAnsi="Times New Roman"/>
          <w:b w:val="0"/>
          <w:i w:val="0"/>
          <w:sz w:val="24"/>
        </w:rPr>
        <w:t>ехал.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13. </w:t>
      </w:r>
      <w:r>
        <w:rPr>
          <w:rFonts w:ascii="Times New Roman" w:hAnsi="Times New Roman"/>
          <w:b w:val="0"/>
          <w:i w:val="0"/>
          <w:sz w:val="24"/>
        </w:rPr>
        <w:t>Спишите, раскрывая скобки. Подчеркните главные члены предложения. (Прилетел) аист. Он (сбил себе гнездо) на высоком дереве. Вскоре в гнезде (появились птенцы. Чтобы (накормить малышей, аист (улетал) к реке.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Прилетел аист. Он свил себе гнездо на высоком дереве. Вскоре в гнезде появились птенцы. Чтобы накормить малышей, аист улетал к реке. </w:t>
      </w:r>
      <w:r>
        <w:rPr>
          <w:rFonts w:ascii="Times New Roman" w:hAnsi="Times New Roman"/>
          <w:b/>
          <w:i w:val="0"/>
          <w:sz w:val="24"/>
        </w:rPr>
        <w:t>Аист</w:t>
      </w:r>
      <w:r>
        <w:rPr>
          <w:rFonts w:ascii="Times New Roman" w:hAnsi="Times New Roman"/>
          <w:b w:val="0"/>
          <w:i w:val="0"/>
          <w:sz w:val="24"/>
        </w:rPr>
        <w:t xml:space="preserve"> (подлежащее) </w:t>
      </w:r>
      <w:r>
        <w:rPr>
          <w:rFonts w:ascii="Times New Roman" w:hAnsi="Times New Roman"/>
          <w:b/>
          <w:i w:val="0"/>
          <w:sz w:val="24"/>
        </w:rPr>
        <w:t>прилетел</w:t>
      </w:r>
      <w:r>
        <w:rPr>
          <w:rFonts w:ascii="Times New Roman" w:hAnsi="Times New Roman"/>
          <w:b w:val="0"/>
          <w:i w:val="0"/>
          <w:sz w:val="24"/>
        </w:rPr>
        <w:t xml:space="preserve"> (сказуемое). Он </w:t>
      </w:r>
      <w:r>
        <w:rPr>
          <w:rFonts w:ascii="Times New Roman" w:hAnsi="Times New Roman"/>
          <w:b/>
          <w:i w:val="0"/>
          <w:sz w:val="24"/>
        </w:rPr>
        <w:t>свил</w:t>
      </w:r>
      <w:r>
        <w:rPr>
          <w:rFonts w:ascii="Times New Roman" w:hAnsi="Times New Roman"/>
          <w:b w:val="0"/>
          <w:i w:val="0"/>
          <w:sz w:val="24"/>
        </w:rPr>
        <w:t xml:space="preserve"> (сказуемое) гнездо. В гнезде </w:t>
      </w:r>
      <w:r>
        <w:rPr>
          <w:rFonts w:ascii="Times New Roman" w:hAnsi="Times New Roman"/>
          <w:b/>
          <w:i w:val="0"/>
          <w:sz w:val="24"/>
        </w:rPr>
        <w:t>появились</w:t>
      </w:r>
      <w:r>
        <w:rPr>
          <w:rFonts w:ascii="Times New Roman" w:hAnsi="Times New Roman"/>
          <w:b w:val="0"/>
          <w:i w:val="0"/>
          <w:sz w:val="24"/>
        </w:rPr>
        <w:t xml:space="preserve"> (сказуемое) птенцы. Аист </w:t>
      </w:r>
      <w:r>
        <w:rPr>
          <w:rFonts w:ascii="Times New Roman" w:hAnsi="Times New Roman"/>
          <w:b/>
          <w:i w:val="0"/>
          <w:sz w:val="24"/>
        </w:rPr>
        <w:t>улетал</w:t>
      </w:r>
      <w:r>
        <w:rPr>
          <w:rFonts w:ascii="Times New Roman" w:hAnsi="Times New Roman"/>
          <w:b w:val="0"/>
          <w:i w:val="0"/>
          <w:sz w:val="24"/>
        </w:rPr>
        <w:t xml:space="preserve"> (сказуемое).</w:t>
      </w:r>
    </w:p>
    <w:sectPr w:rsidR="00FC693F" w:rsidRPr="0006063C" w:rsidSect="00034616">
      <w:head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wrapNone/>
          <wp:docPr id="1000" name="page-frame"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frame_kid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48000" cy="222758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