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C0BE9A" w14:textId="77777777" w:rsidR="00EA074E" w:rsidRDefault="00EA074E" w:rsidP="00EA074E">
      <w:pPr>
        <w:spacing w:after="0" w:line="360" w:lineRule="auto"/>
        <w:jc w:val="center"/>
        <w:rPr>
          <w:rFonts w:ascii="Times New Roman" w:hAnsi="Times New Roman"/>
          <w:b/>
          <w:sz w:val="40"/>
          <w:szCs w:val="64"/>
          <w:lang w:val="en-US"/>
        </w:rPr>
      </w:pPr>
    </w:p>
    <w:p w14:paraId="496DD927" w14:textId="2B14BDC3" w:rsidR="00EA074E" w:rsidRPr="00F52467" w:rsidRDefault="00EA074E" w:rsidP="00EA074E">
      <w:pPr>
        <w:spacing w:after="0" w:line="360" w:lineRule="auto"/>
        <w:jc w:val="center"/>
        <w:rPr>
          <w:rFonts w:ascii="Times New Roman" w:hAnsi="Times New Roman"/>
          <w:b/>
          <w:sz w:val="40"/>
          <w:szCs w:val="64"/>
          <w:lang w:val="en-US"/>
        </w:rPr>
      </w:pPr>
      <w:r w:rsidRPr="00F52467">
        <w:rPr>
          <w:rFonts w:ascii="Times New Roman" w:hAnsi="Times New Roman"/>
          <w:b/>
          <w:sz w:val="40"/>
          <w:szCs w:val="64"/>
          <w:lang w:val="en-US"/>
        </w:rPr>
        <w:t>O’ZBEKISTON RESPUBLIKASI</w:t>
      </w:r>
    </w:p>
    <w:p w14:paraId="1630977E" w14:textId="77777777" w:rsidR="00EA074E" w:rsidRPr="00F52467" w:rsidRDefault="00EA074E" w:rsidP="00EA074E">
      <w:pPr>
        <w:spacing w:after="0" w:line="360" w:lineRule="auto"/>
        <w:jc w:val="center"/>
        <w:rPr>
          <w:rFonts w:ascii="Times New Roman" w:hAnsi="Times New Roman"/>
          <w:b/>
          <w:sz w:val="40"/>
          <w:szCs w:val="64"/>
          <w:lang w:val="en-US"/>
        </w:rPr>
      </w:pPr>
      <w:r w:rsidRPr="00F52467">
        <w:rPr>
          <w:rFonts w:ascii="Times New Roman" w:hAnsi="Times New Roman"/>
          <w:b/>
          <w:sz w:val="40"/>
          <w:szCs w:val="64"/>
          <w:lang w:val="en-US"/>
        </w:rPr>
        <w:t>OLIY VA O’RTA MAXSUS TA’LIM VAZIRLIGI</w:t>
      </w:r>
    </w:p>
    <w:p w14:paraId="61308CF2" w14:textId="77777777" w:rsidR="00EA074E" w:rsidRPr="00F52467" w:rsidRDefault="00EA074E" w:rsidP="00EA074E">
      <w:pPr>
        <w:spacing w:after="0" w:line="360" w:lineRule="auto"/>
        <w:jc w:val="center"/>
        <w:rPr>
          <w:rFonts w:ascii="Times New Roman" w:hAnsi="Times New Roman"/>
          <w:b/>
          <w:sz w:val="48"/>
          <w:szCs w:val="64"/>
          <w:lang w:val="en-US"/>
        </w:rPr>
      </w:pPr>
    </w:p>
    <w:p w14:paraId="5ABC153B" w14:textId="77777777" w:rsidR="00EA074E" w:rsidRDefault="00EA074E" w:rsidP="00EA074E">
      <w:pPr>
        <w:spacing w:after="0" w:line="360" w:lineRule="auto"/>
        <w:jc w:val="center"/>
        <w:rPr>
          <w:rStyle w:val="a3"/>
          <w:rFonts w:ascii="Times New Roman" w:hAnsi="Times New Roman"/>
          <w:b/>
          <w:color w:val="auto"/>
          <w:sz w:val="36"/>
          <w:szCs w:val="48"/>
          <w:u w:val="none"/>
          <w:lang w:val="en-US"/>
        </w:rPr>
      </w:pPr>
      <w:r w:rsidRPr="004C257E">
        <w:rPr>
          <w:rFonts w:ascii="Times New Roman" w:hAnsi="Times New Roman"/>
          <w:b/>
          <w:sz w:val="36"/>
          <w:szCs w:val="48"/>
          <w:lang w:val="en-US"/>
        </w:rPr>
        <w:t xml:space="preserve">NIZOMIY NOMIDAGI PEDAGOGIKA MAKTABGACHA VA BOSHLANG'ICH TA'LIM UNIVERSITETI </w:t>
      </w:r>
      <w:hyperlink r:id="rId5" w:tgtFrame="_self" w:history="1"/>
    </w:p>
    <w:p w14:paraId="1E9C0764" w14:textId="51FB2705" w:rsidR="00EA074E" w:rsidRPr="004C257E" w:rsidRDefault="00EA074E" w:rsidP="00EA074E">
      <w:pPr>
        <w:spacing w:after="0" w:line="360" w:lineRule="auto"/>
        <w:jc w:val="center"/>
        <w:rPr>
          <w:rFonts w:ascii="Times New Roman" w:hAnsi="Times New Roman"/>
          <w:b/>
          <w:sz w:val="36"/>
          <w:szCs w:val="48"/>
          <w:lang w:val="en-US"/>
        </w:rPr>
      </w:pPr>
      <w:r>
        <w:rPr>
          <w:rStyle w:val="a3"/>
          <w:rFonts w:ascii="Times New Roman" w:hAnsi="Times New Roman"/>
          <w:b/>
          <w:color w:val="auto"/>
          <w:sz w:val="36"/>
          <w:szCs w:val="48"/>
          <w:u w:val="none"/>
          <w:lang w:val="en-US"/>
        </w:rPr>
        <w:t>IQTISODIYOT</w:t>
      </w:r>
      <w:r w:rsidRPr="004C257E">
        <w:rPr>
          <w:rFonts w:ascii="Times New Roman" w:hAnsi="Times New Roman"/>
          <w:b/>
          <w:sz w:val="36"/>
          <w:szCs w:val="48"/>
          <w:lang w:val="en-US"/>
        </w:rPr>
        <w:t xml:space="preserve"> </w:t>
      </w:r>
      <w:r w:rsidRPr="004C257E">
        <w:rPr>
          <w:rFonts w:ascii="Times New Roman" w:hAnsi="Times New Roman"/>
          <w:b/>
          <w:sz w:val="36"/>
          <w:szCs w:val="52"/>
          <w:lang w:val="en-US"/>
        </w:rPr>
        <w:t>FANIDAN</w:t>
      </w:r>
    </w:p>
    <w:p w14:paraId="62D45B3F" w14:textId="77777777" w:rsidR="00EA074E" w:rsidRDefault="00EA074E" w:rsidP="00EA074E">
      <w:pPr>
        <w:spacing w:after="0" w:line="360" w:lineRule="auto"/>
        <w:jc w:val="center"/>
        <w:rPr>
          <w:rFonts w:ascii="Times New Roman" w:hAnsi="Times New Roman"/>
          <w:b/>
          <w:caps/>
          <w:sz w:val="96"/>
          <w:szCs w:val="64"/>
          <w:lang w:val="en-US"/>
        </w:rPr>
      </w:pPr>
    </w:p>
    <w:p w14:paraId="07BD6A83" w14:textId="022D8E00" w:rsidR="00EA074E" w:rsidRDefault="00EA074E" w:rsidP="00EA074E">
      <w:pPr>
        <w:spacing w:after="0" w:line="360" w:lineRule="auto"/>
        <w:jc w:val="center"/>
        <w:rPr>
          <w:rFonts w:ascii="Times New Roman" w:hAnsi="Times New Roman"/>
          <w:b/>
          <w:caps/>
          <w:sz w:val="96"/>
          <w:szCs w:val="64"/>
          <w:lang w:val="en-US"/>
        </w:rPr>
      </w:pPr>
      <w:r>
        <w:rPr>
          <w:rFonts w:ascii="Times New Roman" w:hAnsi="Times New Roman"/>
          <w:b/>
          <w:caps/>
          <w:sz w:val="96"/>
          <w:szCs w:val="64"/>
          <w:lang w:val="en-US"/>
        </w:rPr>
        <w:t>Referati</w:t>
      </w:r>
    </w:p>
    <w:p w14:paraId="08ABE947" w14:textId="77777777" w:rsidR="00EA074E" w:rsidRDefault="00EA074E" w:rsidP="00EA074E">
      <w:pPr>
        <w:spacing w:after="0" w:line="360" w:lineRule="auto"/>
        <w:rPr>
          <w:rFonts w:ascii="Times New Roman" w:hAnsi="Times New Roman"/>
          <w:b/>
          <w:caps/>
          <w:sz w:val="96"/>
          <w:szCs w:val="64"/>
          <w:lang w:val="en-US"/>
        </w:rPr>
      </w:pPr>
    </w:p>
    <w:p w14:paraId="4620F96C" w14:textId="77777777" w:rsidR="00EA074E" w:rsidRDefault="00EA074E" w:rsidP="00EA074E">
      <w:pPr>
        <w:spacing w:after="0" w:line="360" w:lineRule="auto"/>
        <w:rPr>
          <w:rFonts w:ascii="Times New Roman" w:hAnsi="Times New Roman"/>
          <w:bCs/>
          <w:sz w:val="36"/>
          <w:szCs w:val="32"/>
          <w:lang w:val="en-US"/>
        </w:rPr>
      </w:pPr>
    </w:p>
    <w:p w14:paraId="7A0D79A6" w14:textId="77777777" w:rsidR="00EA074E" w:rsidRDefault="00EA074E" w:rsidP="00EA074E">
      <w:pPr>
        <w:spacing w:after="0" w:line="360" w:lineRule="auto"/>
        <w:rPr>
          <w:rFonts w:ascii="Times New Roman" w:hAnsi="Times New Roman"/>
          <w:bCs/>
          <w:sz w:val="36"/>
          <w:szCs w:val="32"/>
          <w:lang w:val="en-US"/>
        </w:rPr>
      </w:pPr>
    </w:p>
    <w:p w14:paraId="7200D834" w14:textId="77777777" w:rsidR="00EA074E" w:rsidRDefault="00EA074E" w:rsidP="00EA074E">
      <w:pPr>
        <w:spacing w:after="0" w:line="360" w:lineRule="auto"/>
        <w:jc w:val="right"/>
        <w:rPr>
          <w:rFonts w:ascii="Times New Roman" w:hAnsi="Times New Roman"/>
          <w:bCs/>
          <w:sz w:val="36"/>
          <w:szCs w:val="32"/>
          <w:lang w:val="en-US"/>
        </w:rPr>
      </w:pPr>
      <w:r>
        <w:rPr>
          <w:rFonts w:ascii="Times New Roman" w:hAnsi="Times New Roman"/>
          <w:bCs/>
          <w:sz w:val="36"/>
          <w:szCs w:val="32"/>
          <w:lang w:val="en-US"/>
        </w:rPr>
        <w:t>Tayyorladi: ________________________</w:t>
      </w:r>
      <w:r>
        <w:rPr>
          <w:rFonts w:ascii="Times New Roman" w:hAnsi="Times New Roman"/>
          <w:bCs/>
          <w:sz w:val="36"/>
          <w:szCs w:val="32"/>
          <w:lang w:val="en-US"/>
        </w:rPr>
        <w:br/>
        <w:t>Qabul qildi: ________________________</w:t>
      </w:r>
    </w:p>
    <w:p w14:paraId="25732952" w14:textId="77777777" w:rsidR="00EA074E" w:rsidRDefault="00EA074E" w:rsidP="00EA074E">
      <w:pPr>
        <w:spacing w:after="0" w:line="360" w:lineRule="auto"/>
        <w:jc w:val="right"/>
        <w:rPr>
          <w:rFonts w:ascii="Times New Roman" w:hAnsi="Times New Roman"/>
          <w:bCs/>
          <w:sz w:val="36"/>
          <w:szCs w:val="32"/>
          <w:lang w:val="en-US"/>
        </w:rPr>
      </w:pPr>
    </w:p>
    <w:p w14:paraId="4E04EDF4" w14:textId="77777777" w:rsidR="00EA074E" w:rsidRDefault="00EA074E" w:rsidP="00EA074E">
      <w:pPr>
        <w:spacing w:after="0" w:line="360" w:lineRule="auto"/>
        <w:jc w:val="center"/>
        <w:rPr>
          <w:rFonts w:ascii="Times New Roman" w:hAnsi="Times New Roman"/>
          <w:bCs/>
          <w:sz w:val="20"/>
          <w:szCs w:val="18"/>
          <w:lang w:val="en-US"/>
        </w:rPr>
      </w:pPr>
    </w:p>
    <w:p w14:paraId="2E298834" w14:textId="77777777" w:rsidR="00EA074E" w:rsidRDefault="00EA074E" w:rsidP="00EA074E">
      <w:pPr>
        <w:spacing w:after="0" w:line="360" w:lineRule="auto"/>
        <w:jc w:val="center"/>
        <w:rPr>
          <w:rFonts w:ascii="Times New Roman" w:hAnsi="Times New Roman"/>
          <w:bCs/>
          <w:sz w:val="20"/>
          <w:szCs w:val="18"/>
          <w:lang w:val="en-US"/>
        </w:rPr>
      </w:pPr>
    </w:p>
    <w:p w14:paraId="0A5AEF36" w14:textId="77777777" w:rsidR="00EA074E" w:rsidRDefault="00EA074E" w:rsidP="00EA074E">
      <w:pPr>
        <w:spacing w:after="0" w:line="360" w:lineRule="auto"/>
        <w:jc w:val="center"/>
        <w:rPr>
          <w:rFonts w:ascii="Times New Roman" w:hAnsi="Times New Roman"/>
          <w:bCs/>
          <w:sz w:val="20"/>
          <w:szCs w:val="18"/>
          <w:lang w:val="en-US"/>
        </w:rPr>
      </w:pPr>
    </w:p>
    <w:p w14:paraId="2E43803A" w14:textId="77777777" w:rsidR="00EA074E" w:rsidRDefault="00EA074E" w:rsidP="00EA074E">
      <w:pPr>
        <w:spacing w:after="0" w:line="360" w:lineRule="auto"/>
        <w:jc w:val="center"/>
        <w:rPr>
          <w:rFonts w:ascii="Times New Roman" w:hAnsi="Times New Roman"/>
          <w:b/>
          <w:sz w:val="20"/>
          <w:szCs w:val="18"/>
          <w:lang w:val="en-US"/>
        </w:rPr>
      </w:pPr>
    </w:p>
    <w:p w14:paraId="11611DEB" w14:textId="77777777" w:rsidR="00EA074E" w:rsidRDefault="00EA074E" w:rsidP="00EA074E">
      <w:pPr>
        <w:spacing w:after="0" w:line="360" w:lineRule="auto"/>
        <w:jc w:val="center"/>
        <w:rPr>
          <w:rFonts w:ascii="Times New Roman" w:hAnsi="Times New Roman"/>
          <w:b/>
          <w:sz w:val="20"/>
          <w:szCs w:val="18"/>
          <w:lang w:val="en-US"/>
        </w:rPr>
      </w:pPr>
      <w:r w:rsidRPr="00D55C08">
        <w:rPr>
          <w:rFonts w:ascii="Times New Roman" w:hAnsi="Times New Roman"/>
          <w:b/>
          <w:sz w:val="20"/>
          <w:szCs w:val="18"/>
          <w:lang w:val="en-US"/>
        </w:rPr>
        <w:t>2024</w:t>
      </w:r>
    </w:p>
    <w:p w14:paraId="71E480B4" w14:textId="262738F6" w:rsidR="00EA074E" w:rsidRPr="00EA074E" w:rsidRDefault="00EA074E" w:rsidP="00EA074E">
      <w:pPr>
        <w:spacing w:after="0" w:line="360" w:lineRule="auto"/>
        <w:jc w:val="center"/>
        <w:rPr>
          <w:rFonts w:ascii="Times New Roman" w:hAnsi="Times New Roman"/>
          <w:b/>
          <w:sz w:val="28"/>
          <w:szCs w:val="28"/>
          <w:lang w:val="en-US"/>
        </w:rPr>
      </w:pPr>
      <w:r w:rsidRPr="00EA074E">
        <w:rPr>
          <w:rFonts w:ascii="Times New Roman" w:hAnsi="Times New Roman"/>
          <w:b/>
          <w:sz w:val="28"/>
          <w:szCs w:val="28"/>
          <w:lang w:val="en-US"/>
        </w:rPr>
        <w:lastRenderedPageBreak/>
        <w:t>BANK MARKETING</w:t>
      </w:r>
      <w:r>
        <w:rPr>
          <w:rFonts w:ascii="Times New Roman" w:hAnsi="Times New Roman"/>
          <w:b/>
          <w:sz w:val="28"/>
          <w:szCs w:val="28"/>
          <w:lang w:val="en-US"/>
        </w:rPr>
        <w:t>I</w:t>
      </w:r>
    </w:p>
    <w:p w14:paraId="383C38B8" w14:textId="6EBDF0B9" w:rsidR="00352ECF" w:rsidRPr="00EA074E" w:rsidRDefault="000E159E" w:rsidP="00EA074E">
      <w:pPr>
        <w:spacing w:after="0" w:line="360" w:lineRule="auto"/>
        <w:rPr>
          <w:rFonts w:ascii="Times New Roman" w:hAnsi="Times New Roman"/>
          <w:b/>
          <w:spacing w:val="-12"/>
          <w:sz w:val="28"/>
          <w:szCs w:val="28"/>
          <w:lang w:val="en-US"/>
        </w:rPr>
      </w:pPr>
      <w:r w:rsidRPr="00EA074E">
        <w:rPr>
          <w:rFonts w:ascii="Times New Roman" w:hAnsi="Times New Roman"/>
          <w:b/>
          <w:spacing w:val="-12"/>
          <w:sz w:val="28"/>
          <w:szCs w:val="28"/>
          <w:lang w:val="en-US"/>
        </w:rPr>
        <w:t>Reja</w:t>
      </w:r>
      <w:r w:rsidR="00352ECF" w:rsidRPr="00EA074E">
        <w:rPr>
          <w:rFonts w:ascii="Times New Roman" w:hAnsi="Times New Roman"/>
          <w:b/>
          <w:spacing w:val="-12"/>
          <w:sz w:val="28"/>
          <w:szCs w:val="28"/>
          <w:lang w:val="en-US"/>
        </w:rPr>
        <w:t>:</w:t>
      </w:r>
    </w:p>
    <w:p w14:paraId="7958CDAC" w14:textId="7A73A482" w:rsidR="00352ECF" w:rsidRPr="00EA074E" w:rsidRDefault="00EA074E" w:rsidP="00EA074E">
      <w:pPr>
        <w:spacing w:after="0" w:line="360" w:lineRule="auto"/>
        <w:rPr>
          <w:rFonts w:ascii="Times New Roman" w:hAnsi="Times New Roman"/>
          <w:b/>
          <w:spacing w:val="-12"/>
          <w:sz w:val="28"/>
          <w:szCs w:val="28"/>
          <w:lang w:val="en-US"/>
        </w:rPr>
      </w:pPr>
      <w:r w:rsidRPr="00EA074E">
        <w:rPr>
          <w:rFonts w:ascii="Times New Roman" w:hAnsi="Times New Roman"/>
          <w:b/>
          <w:spacing w:val="-12"/>
          <w:sz w:val="28"/>
          <w:szCs w:val="28"/>
          <w:lang w:val="en-US"/>
        </w:rPr>
        <w:t>Kiris</w:t>
      </w:r>
      <w:r>
        <w:rPr>
          <w:rFonts w:ascii="Times New Roman" w:hAnsi="Times New Roman"/>
          <w:b/>
          <w:spacing w:val="-12"/>
          <w:sz w:val="28"/>
          <w:szCs w:val="28"/>
          <w:lang w:val="en-US"/>
        </w:rPr>
        <w:t>h</w:t>
      </w:r>
    </w:p>
    <w:p w14:paraId="7441041A" w14:textId="77777777" w:rsidR="00EA074E" w:rsidRDefault="000E159E" w:rsidP="00EA074E">
      <w:pPr>
        <w:numPr>
          <w:ilvl w:val="0"/>
          <w:numId w:val="10"/>
        </w:numPr>
        <w:rPr>
          <w:rFonts w:ascii="Times New Roman" w:hAnsi="Times New Roman"/>
          <w:iCs/>
          <w:spacing w:val="-12"/>
          <w:sz w:val="28"/>
          <w:szCs w:val="28"/>
          <w:lang w:val="en-US"/>
        </w:rPr>
      </w:pPr>
      <w:r w:rsidRPr="00EA074E">
        <w:rPr>
          <w:rFonts w:ascii="Times New Roman" w:hAnsi="Times New Roman"/>
          <w:iCs/>
          <w:spacing w:val="-12"/>
          <w:sz w:val="28"/>
          <w:szCs w:val="28"/>
          <w:lang w:val="en-US"/>
        </w:rPr>
        <w:t>Banklarda marketingni joriy qilish o`ziga xos xususiyatlari</w:t>
      </w:r>
    </w:p>
    <w:p w14:paraId="5EC00DB1" w14:textId="77777777" w:rsidR="00EA074E" w:rsidRDefault="000E159E" w:rsidP="00EA074E">
      <w:pPr>
        <w:numPr>
          <w:ilvl w:val="0"/>
          <w:numId w:val="10"/>
        </w:numPr>
        <w:rPr>
          <w:rFonts w:ascii="Times New Roman" w:hAnsi="Times New Roman"/>
          <w:iCs/>
          <w:spacing w:val="-12"/>
          <w:sz w:val="28"/>
          <w:szCs w:val="28"/>
          <w:lang w:val="en-US"/>
        </w:rPr>
      </w:pPr>
      <w:r w:rsidRPr="00EA074E">
        <w:rPr>
          <w:rFonts w:ascii="Times New Roman" w:hAnsi="Times New Roman"/>
          <w:iCs/>
          <w:spacing w:val="-12"/>
          <w:sz w:val="28"/>
          <w:szCs w:val="28"/>
        </w:rPr>
        <w:t>Bank marketingi elementlari</w:t>
      </w:r>
    </w:p>
    <w:p w14:paraId="2557F15D" w14:textId="77777777" w:rsidR="00EA074E" w:rsidRDefault="000E159E" w:rsidP="00EA074E">
      <w:pPr>
        <w:numPr>
          <w:ilvl w:val="0"/>
          <w:numId w:val="10"/>
        </w:numPr>
        <w:rPr>
          <w:rFonts w:ascii="Times New Roman" w:hAnsi="Times New Roman"/>
          <w:iCs/>
          <w:spacing w:val="-12"/>
          <w:sz w:val="28"/>
          <w:szCs w:val="28"/>
          <w:lang w:val="en-US"/>
        </w:rPr>
      </w:pPr>
      <w:r w:rsidRPr="00EA074E">
        <w:rPr>
          <w:rFonts w:ascii="Times New Roman" w:hAnsi="Times New Roman"/>
          <w:iCs/>
          <w:spacing w:val="-12"/>
          <w:sz w:val="28"/>
          <w:szCs w:val="28"/>
        </w:rPr>
        <w:t>Marketing axborot tizimi</w:t>
      </w:r>
    </w:p>
    <w:p w14:paraId="4949D6BA" w14:textId="77777777" w:rsidR="00EA074E" w:rsidRDefault="000E159E" w:rsidP="00EA074E">
      <w:pPr>
        <w:numPr>
          <w:ilvl w:val="0"/>
          <w:numId w:val="10"/>
        </w:numPr>
        <w:rPr>
          <w:rFonts w:ascii="Times New Roman" w:hAnsi="Times New Roman"/>
          <w:iCs/>
          <w:spacing w:val="-12"/>
          <w:sz w:val="28"/>
          <w:szCs w:val="28"/>
          <w:lang w:val="en-US"/>
        </w:rPr>
      </w:pPr>
      <w:r w:rsidRPr="00EA074E">
        <w:rPr>
          <w:rFonts w:ascii="Times New Roman" w:hAnsi="Times New Roman"/>
          <w:iCs/>
          <w:spacing w:val="-12"/>
          <w:sz w:val="28"/>
          <w:szCs w:val="28"/>
        </w:rPr>
        <w:t>Bank marketingini rejalashtirish</w:t>
      </w:r>
    </w:p>
    <w:p w14:paraId="4CCCA228" w14:textId="77777777" w:rsidR="00EA074E" w:rsidRDefault="000E159E" w:rsidP="00EA074E">
      <w:pPr>
        <w:numPr>
          <w:ilvl w:val="0"/>
          <w:numId w:val="10"/>
        </w:numPr>
        <w:rPr>
          <w:rFonts w:ascii="Times New Roman" w:hAnsi="Times New Roman"/>
          <w:iCs/>
          <w:spacing w:val="-12"/>
          <w:sz w:val="28"/>
          <w:szCs w:val="28"/>
          <w:lang w:val="en-US"/>
        </w:rPr>
      </w:pPr>
      <w:r w:rsidRPr="00EA074E">
        <w:rPr>
          <w:rFonts w:ascii="Times New Roman" w:hAnsi="Times New Roman"/>
          <w:iCs/>
          <w:spacing w:val="-12"/>
          <w:sz w:val="28"/>
          <w:szCs w:val="28"/>
          <w:lang w:val="en-US"/>
        </w:rPr>
        <w:t>Bankda marketingni tashkil qilish tizimi</w:t>
      </w:r>
    </w:p>
    <w:p w14:paraId="7A8540F9" w14:textId="5B5052D3" w:rsidR="00EA074E" w:rsidRPr="00EA074E" w:rsidRDefault="00EA074E" w:rsidP="00EA074E">
      <w:pPr>
        <w:rPr>
          <w:rFonts w:ascii="Times New Roman" w:hAnsi="Times New Roman"/>
          <w:b/>
          <w:bCs/>
          <w:iCs/>
          <w:spacing w:val="-12"/>
          <w:sz w:val="28"/>
          <w:szCs w:val="28"/>
          <w:lang w:val="en-US"/>
        </w:rPr>
      </w:pPr>
      <w:r w:rsidRPr="00EA074E">
        <w:rPr>
          <w:rFonts w:ascii="Times New Roman" w:hAnsi="Times New Roman"/>
          <w:b/>
          <w:bCs/>
          <w:iCs/>
          <w:spacing w:val="-12"/>
          <w:sz w:val="28"/>
          <w:szCs w:val="28"/>
          <w:lang w:val="en-US"/>
        </w:rPr>
        <w:t>Xulosa</w:t>
      </w:r>
    </w:p>
    <w:p w14:paraId="33865BE5" w14:textId="511201E2" w:rsidR="00EA074E" w:rsidRPr="00EA074E" w:rsidRDefault="00EA074E" w:rsidP="00EA074E">
      <w:pPr>
        <w:rPr>
          <w:rFonts w:ascii="Times New Roman" w:hAnsi="Times New Roman"/>
          <w:b/>
          <w:bCs/>
          <w:iCs/>
          <w:spacing w:val="-12"/>
          <w:sz w:val="28"/>
          <w:szCs w:val="28"/>
          <w:lang w:val="en-US"/>
        </w:rPr>
      </w:pPr>
      <w:r w:rsidRPr="00EA074E">
        <w:rPr>
          <w:rFonts w:ascii="Times New Roman" w:hAnsi="Times New Roman"/>
          <w:b/>
          <w:bCs/>
          <w:iCs/>
          <w:spacing w:val="-12"/>
          <w:sz w:val="28"/>
          <w:szCs w:val="28"/>
          <w:lang w:val="en-US"/>
        </w:rPr>
        <w:t>Foydalanilgan adabiyotlar</w:t>
      </w:r>
    </w:p>
    <w:p w14:paraId="5D1269C2" w14:textId="00D88ABD" w:rsidR="00352ECF" w:rsidRPr="00EA074E" w:rsidRDefault="00352ECF" w:rsidP="00EA074E">
      <w:pPr>
        <w:jc w:val="center"/>
        <w:rPr>
          <w:rFonts w:ascii="Times New Roman" w:hAnsi="Times New Roman"/>
          <w:iCs/>
          <w:spacing w:val="-12"/>
          <w:sz w:val="28"/>
          <w:szCs w:val="28"/>
          <w:lang w:val="en-US"/>
        </w:rPr>
      </w:pPr>
      <w:r w:rsidRPr="00EA074E">
        <w:rPr>
          <w:rFonts w:ascii="Times New Roman" w:hAnsi="Times New Roman"/>
          <w:b/>
          <w:bCs/>
          <w:spacing w:val="-12"/>
          <w:sz w:val="28"/>
          <w:szCs w:val="28"/>
          <w:lang w:val="en-US"/>
        </w:rPr>
        <w:br w:type="page"/>
      </w:r>
      <w:r w:rsidR="00EA074E">
        <w:rPr>
          <w:rFonts w:ascii="Times New Roman" w:hAnsi="Times New Roman"/>
          <w:b/>
          <w:bCs/>
          <w:spacing w:val="-12"/>
          <w:sz w:val="28"/>
          <w:szCs w:val="28"/>
          <w:lang w:val="en-US"/>
        </w:rPr>
        <w:lastRenderedPageBreak/>
        <w:t>Kirish</w:t>
      </w:r>
    </w:p>
    <w:p w14:paraId="26701630" w14:textId="77777777" w:rsidR="000E159E" w:rsidRPr="000E159E" w:rsidRDefault="000E159E" w:rsidP="00352ECF">
      <w:pPr>
        <w:shd w:val="clear" w:color="auto" w:fill="FFFFFF"/>
        <w:spacing w:after="0" w:line="360" w:lineRule="auto"/>
        <w:ind w:firstLine="567"/>
        <w:jc w:val="both"/>
        <w:rPr>
          <w:rFonts w:ascii="Times New Roman" w:hAnsi="Times New Roman"/>
          <w:spacing w:val="-9"/>
          <w:sz w:val="28"/>
          <w:szCs w:val="28"/>
          <w:lang w:val="en-US"/>
        </w:rPr>
      </w:pPr>
      <w:r w:rsidRPr="000E159E">
        <w:rPr>
          <w:rFonts w:ascii="Times New Roman" w:hAnsi="Times New Roman"/>
          <w:spacing w:val="-9"/>
          <w:sz w:val="28"/>
          <w:szCs w:val="28"/>
          <w:lang w:val="en-US"/>
        </w:rPr>
        <w:t>Bugungi kunda ko</w:t>
      </w:r>
      <w:r>
        <w:rPr>
          <w:rFonts w:ascii="Times New Roman" w:hAnsi="Times New Roman"/>
          <w:spacing w:val="-9"/>
          <w:sz w:val="28"/>
          <w:szCs w:val="28"/>
          <w:lang w:val="en-US"/>
        </w:rPr>
        <w:t>`</w:t>
      </w:r>
      <w:r w:rsidRPr="000E159E">
        <w:rPr>
          <w:rFonts w:ascii="Times New Roman" w:hAnsi="Times New Roman"/>
          <w:spacing w:val="-9"/>
          <w:sz w:val="28"/>
          <w:szCs w:val="28"/>
          <w:lang w:val="en-US"/>
        </w:rPr>
        <w:t>p narsalar o</w:t>
      </w:r>
      <w:r>
        <w:rPr>
          <w:rFonts w:ascii="Times New Roman" w:hAnsi="Times New Roman"/>
          <w:spacing w:val="-9"/>
          <w:sz w:val="28"/>
          <w:szCs w:val="28"/>
          <w:lang w:val="en-US"/>
        </w:rPr>
        <w:t>`</w:t>
      </w:r>
      <w:r w:rsidRPr="000E159E">
        <w:rPr>
          <w:rFonts w:ascii="Times New Roman" w:hAnsi="Times New Roman"/>
          <w:spacing w:val="-9"/>
          <w:sz w:val="28"/>
          <w:szCs w:val="28"/>
          <w:lang w:val="en-US"/>
        </w:rPr>
        <w:t>zgarmoqda. Bozor iqtisodiyotiga o</w:t>
      </w:r>
      <w:r>
        <w:rPr>
          <w:rFonts w:ascii="Times New Roman" w:hAnsi="Times New Roman"/>
          <w:spacing w:val="-9"/>
          <w:sz w:val="28"/>
          <w:szCs w:val="28"/>
          <w:lang w:val="en-US"/>
        </w:rPr>
        <w:t>`</w:t>
      </w:r>
      <w:r w:rsidRPr="000E159E">
        <w:rPr>
          <w:rFonts w:ascii="Times New Roman" w:hAnsi="Times New Roman"/>
          <w:spacing w:val="-9"/>
          <w:sz w:val="28"/>
          <w:szCs w:val="28"/>
          <w:lang w:val="en-US"/>
        </w:rPr>
        <w:t>tish borasidagi g</w:t>
      </w:r>
      <w:r>
        <w:rPr>
          <w:rFonts w:ascii="Times New Roman" w:hAnsi="Times New Roman"/>
          <w:spacing w:val="-9"/>
          <w:sz w:val="28"/>
          <w:szCs w:val="28"/>
          <w:lang w:val="en-US"/>
        </w:rPr>
        <w:t>`</w:t>
      </w:r>
      <w:r w:rsidRPr="000E159E">
        <w:rPr>
          <w:rFonts w:ascii="Times New Roman" w:hAnsi="Times New Roman"/>
          <w:spacing w:val="-9"/>
          <w:sz w:val="28"/>
          <w:szCs w:val="28"/>
          <w:lang w:val="en-US"/>
        </w:rPr>
        <w:t>oyalar qiyinchilik bilan bo</w:t>
      </w:r>
      <w:r>
        <w:rPr>
          <w:rFonts w:ascii="Times New Roman" w:hAnsi="Times New Roman"/>
          <w:spacing w:val="-9"/>
          <w:sz w:val="28"/>
          <w:szCs w:val="28"/>
          <w:lang w:val="en-US"/>
        </w:rPr>
        <w:t>`</w:t>
      </w:r>
      <w:r w:rsidRPr="000E159E">
        <w:rPr>
          <w:rFonts w:ascii="Times New Roman" w:hAnsi="Times New Roman"/>
          <w:spacing w:val="-9"/>
          <w:sz w:val="28"/>
          <w:szCs w:val="28"/>
          <w:lang w:val="en-US"/>
        </w:rPr>
        <w:t>lsada, ko</w:t>
      </w:r>
      <w:r>
        <w:rPr>
          <w:rFonts w:ascii="Times New Roman" w:hAnsi="Times New Roman"/>
          <w:spacing w:val="-9"/>
          <w:sz w:val="28"/>
          <w:szCs w:val="28"/>
          <w:lang w:val="en-US"/>
        </w:rPr>
        <w:t>`</w:t>
      </w:r>
      <w:r w:rsidRPr="000E159E">
        <w:rPr>
          <w:rFonts w:ascii="Times New Roman" w:hAnsi="Times New Roman"/>
          <w:spacing w:val="-9"/>
          <w:sz w:val="28"/>
          <w:szCs w:val="28"/>
          <w:lang w:val="en-US"/>
        </w:rPr>
        <w:t>proq o</w:t>
      </w:r>
      <w:r>
        <w:rPr>
          <w:rFonts w:ascii="Times New Roman" w:hAnsi="Times New Roman"/>
          <w:spacing w:val="-9"/>
          <w:sz w:val="28"/>
          <w:szCs w:val="28"/>
          <w:lang w:val="en-US"/>
        </w:rPr>
        <w:t>`</w:t>
      </w:r>
      <w:r w:rsidRPr="000E159E">
        <w:rPr>
          <w:rFonts w:ascii="Times New Roman" w:hAnsi="Times New Roman"/>
          <w:spacing w:val="-9"/>
          <w:sz w:val="28"/>
          <w:szCs w:val="28"/>
          <w:lang w:val="en-US"/>
        </w:rPr>
        <w:t>z tarafdorlariga ega bo</w:t>
      </w:r>
      <w:r>
        <w:rPr>
          <w:rFonts w:ascii="Times New Roman" w:hAnsi="Times New Roman"/>
          <w:spacing w:val="-9"/>
          <w:sz w:val="28"/>
          <w:szCs w:val="28"/>
          <w:lang w:val="en-US"/>
        </w:rPr>
        <w:t>`</w:t>
      </w:r>
      <w:r w:rsidRPr="000E159E">
        <w:rPr>
          <w:rFonts w:ascii="Times New Roman" w:hAnsi="Times New Roman"/>
          <w:spacing w:val="-9"/>
          <w:sz w:val="28"/>
          <w:szCs w:val="28"/>
          <w:lang w:val="en-US"/>
        </w:rPr>
        <w:t>lmoqda. Bank sohasiga qiziqish ham ortmoqda. Tijorat banklari tashkil etilib, mavjud banklar kuchaytirilmoqda va raqobatga dosh bera olmayotgan banklar bozoran chiqib ketmoqda. Boshqa moliyaviy institutlar ham barpo etilmoqda. Tijorat banklarining rivojlanishi va ular tomonidan bajariladigan operatsiyalar doirasining kengayishi bilan bank sohasida marketing joriy qilish muammosi o</w:t>
      </w:r>
      <w:r>
        <w:rPr>
          <w:rFonts w:ascii="Times New Roman" w:hAnsi="Times New Roman"/>
          <w:spacing w:val="-9"/>
          <w:sz w:val="28"/>
          <w:szCs w:val="28"/>
          <w:lang w:val="en-US"/>
        </w:rPr>
        <w:t>`</w:t>
      </w:r>
      <w:r w:rsidRPr="000E159E">
        <w:rPr>
          <w:rFonts w:ascii="Times New Roman" w:hAnsi="Times New Roman"/>
          <w:spacing w:val="-9"/>
          <w:sz w:val="28"/>
          <w:szCs w:val="28"/>
          <w:lang w:val="en-US"/>
        </w:rPr>
        <w:t>ta dolzarblik kasb etmoqda.</w:t>
      </w:r>
    </w:p>
    <w:p w14:paraId="350FF9B1" w14:textId="77777777" w:rsidR="000E159E" w:rsidRPr="000E159E" w:rsidRDefault="000E159E" w:rsidP="00352ECF">
      <w:pPr>
        <w:shd w:val="clear" w:color="auto" w:fill="FFFFFF"/>
        <w:spacing w:after="0" w:line="360" w:lineRule="auto"/>
        <w:ind w:firstLine="567"/>
        <w:jc w:val="both"/>
        <w:rPr>
          <w:rFonts w:ascii="Times New Roman" w:hAnsi="Times New Roman"/>
          <w:spacing w:val="-9"/>
          <w:sz w:val="28"/>
          <w:szCs w:val="28"/>
          <w:lang w:val="en-US"/>
        </w:rPr>
      </w:pPr>
      <w:r w:rsidRPr="000E159E">
        <w:rPr>
          <w:rFonts w:ascii="Times New Roman" w:hAnsi="Times New Roman"/>
          <w:spacing w:val="-9"/>
          <w:sz w:val="28"/>
          <w:szCs w:val="28"/>
          <w:lang w:val="en-US"/>
        </w:rPr>
        <w:t>Zamonaviy marketing mutaxassislar tomonidan maksimal foyda olish maqsadida bozorni va mijozlarning real so</w:t>
      </w:r>
      <w:r>
        <w:rPr>
          <w:rFonts w:ascii="Times New Roman" w:hAnsi="Times New Roman"/>
          <w:spacing w:val="-9"/>
          <w:sz w:val="28"/>
          <w:szCs w:val="28"/>
          <w:lang w:val="en-US"/>
        </w:rPr>
        <w:t>`</w:t>
      </w:r>
      <w:r w:rsidRPr="000E159E">
        <w:rPr>
          <w:rFonts w:ascii="Times New Roman" w:hAnsi="Times New Roman"/>
          <w:spacing w:val="-9"/>
          <w:sz w:val="28"/>
          <w:szCs w:val="28"/>
          <w:lang w:val="en-US"/>
        </w:rPr>
        <w:t>rovlarini kompleksli o</w:t>
      </w:r>
      <w:r>
        <w:rPr>
          <w:rFonts w:ascii="Times New Roman" w:hAnsi="Times New Roman"/>
          <w:spacing w:val="-9"/>
          <w:sz w:val="28"/>
          <w:szCs w:val="28"/>
          <w:lang w:val="en-US"/>
        </w:rPr>
        <w:t>`</w:t>
      </w:r>
      <w:r w:rsidRPr="000E159E">
        <w:rPr>
          <w:rFonts w:ascii="Times New Roman" w:hAnsi="Times New Roman"/>
          <w:spacing w:val="-9"/>
          <w:sz w:val="28"/>
          <w:szCs w:val="28"/>
          <w:lang w:val="en-US"/>
        </w:rPr>
        <w:t>rganish asosida tovarlar ishlab chiqish, ishlab chiqarish va sotish va xizmatlar ko</w:t>
      </w:r>
      <w:r>
        <w:rPr>
          <w:rFonts w:ascii="Times New Roman" w:hAnsi="Times New Roman"/>
          <w:spacing w:val="-9"/>
          <w:sz w:val="28"/>
          <w:szCs w:val="28"/>
          <w:lang w:val="en-US"/>
        </w:rPr>
        <w:t>`</w:t>
      </w:r>
      <w:r w:rsidRPr="000E159E">
        <w:rPr>
          <w:rFonts w:ascii="Times New Roman" w:hAnsi="Times New Roman"/>
          <w:spacing w:val="-9"/>
          <w:sz w:val="28"/>
          <w:szCs w:val="28"/>
          <w:lang w:val="en-US"/>
        </w:rPr>
        <w:t>rsatish bo</w:t>
      </w:r>
      <w:r>
        <w:rPr>
          <w:rFonts w:ascii="Times New Roman" w:hAnsi="Times New Roman"/>
          <w:spacing w:val="-9"/>
          <w:sz w:val="28"/>
          <w:szCs w:val="28"/>
          <w:lang w:val="en-US"/>
        </w:rPr>
        <w:t>`</w:t>
      </w:r>
      <w:r w:rsidRPr="000E159E">
        <w:rPr>
          <w:rFonts w:ascii="Times New Roman" w:hAnsi="Times New Roman"/>
          <w:spacing w:val="-9"/>
          <w:sz w:val="28"/>
          <w:szCs w:val="28"/>
          <w:lang w:val="en-US"/>
        </w:rPr>
        <w:t>yicha butun bank (firma) faoliyatini tashkil qilish tizimi sifatida ko</w:t>
      </w:r>
      <w:r>
        <w:rPr>
          <w:rFonts w:ascii="Times New Roman" w:hAnsi="Times New Roman"/>
          <w:spacing w:val="-9"/>
          <w:sz w:val="28"/>
          <w:szCs w:val="28"/>
          <w:lang w:val="en-US"/>
        </w:rPr>
        <w:t>`</w:t>
      </w:r>
      <w:r w:rsidRPr="000E159E">
        <w:rPr>
          <w:rFonts w:ascii="Times New Roman" w:hAnsi="Times New Roman"/>
          <w:spacing w:val="-9"/>
          <w:sz w:val="28"/>
          <w:szCs w:val="28"/>
          <w:lang w:val="en-US"/>
        </w:rPr>
        <w:t>rib chiqiladi.</w:t>
      </w:r>
    </w:p>
    <w:p w14:paraId="40EAD55D" w14:textId="0E4F2FB5" w:rsidR="000E159E" w:rsidRDefault="000E159E" w:rsidP="00352ECF">
      <w:pPr>
        <w:shd w:val="clear" w:color="auto" w:fill="FFFFFF"/>
        <w:spacing w:after="0" w:line="360" w:lineRule="auto"/>
        <w:ind w:firstLine="567"/>
        <w:jc w:val="both"/>
        <w:rPr>
          <w:rFonts w:ascii="Times New Roman" w:hAnsi="Times New Roman"/>
          <w:spacing w:val="-9"/>
          <w:sz w:val="28"/>
          <w:szCs w:val="28"/>
          <w:lang w:val="en-US"/>
        </w:rPr>
      </w:pPr>
      <w:r w:rsidRPr="000E159E">
        <w:rPr>
          <w:rFonts w:ascii="Times New Roman" w:hAnsi="Times New Roman"/>
          <w:spacing w:val="-9"/>
          <w:sz w:val="28"/>
          <w:szCs w:val="28"/>
          <w:lang w:val="en-US"/>
        </w:rPr>
        <w:t>Marketing banklar (kompaniyalar, firmalar) faoliyatini tashkil qilish va boshqarishning bozorda ro</w:t>
      </w:r>
      <w:r>
        <w:rPr>
          <w:rFonts w:ascii="Times New Roman" w:hAnsi="Times New Roman"/>
          <w:spacing w:val="-9"/>
          <w:sz w:val="28"/>
          <w:szCs w:val="28"/>
          <w:lang w:val="en-US"/>
        </w:rPr>
        <w:t>`</w:t>
      </w:r>
      <w:r w:rsidRPr="000E159E">
        <w:rPr>
          <w:rFonts w:ascii="Times New Roman" w:hAnsi="Times New Roman"/>
          <w:spacing w:val="-9"/>
          <w:sz w:val="28"/>
          <w:szCs w:val="28"/>
          <w:lang w:val="en-US"/>
        </w:rPr>
        <w:t>y berayotgan jarayonlarni har tomonlama hisobga oladigan tizimi sifatida ham ma’lum. Bank marketingi o</w:t>
      </w:r>
      <w:r>
        <w:rPr>
          <w:rFonts w:ascii="Times New Roman" w:hAnsi="Times New Roman"/>
          <w:spacing w:val="-9"/>
          <w:sz w:val="28"/>
          <w:szCs w:val="28"/>
          <w:lang w:val="en-US"/>
        </w:rPr>
        <w:t>`</w:t>
      </w:r>
      <w:r w:rsidRPr="000E159E">
        <w:rPr>
          <w:rFonts w:ascii="Times New Roman" w:hAnsi="Times New Roman"/>
          <w:spacing w:val="-9"/>
          <w:sz w:val="28"/>
          <w:szCs w:val="28"/>
          <w:lang w:val="en-US"/>
        </w:rPr>
        <w:t>ziga xos xususiyatlari tufayli marketingning alohida bir tarmog</w:t>
      </w:r>
      <w:r>
        <w:rPr>
          <w:rFonts w:ascii="Times New Roman" w:hAnsi="Times New Roman"/>
          <w:spacing w:val="-9"/>
          <w:sz w:val="28"/>
          <w:szCs w:val="28"/>
          <w:lang w:val="en-US"/>
        </w:rPr>
        <w:t>`</w:t>
      </w:r>
      <w:r w:rsidRPr="000E159E">
        <w:rPr>
          <w:rFonts w:ascii="Times New Roman" w:hAnsi="Times New Roman"/>
          <w:spacing w:val="-9"/>
          <w:sz w:val="28"/>
          <w:szCs w:val="28"/>
          <w:lang w:val="en-US"/>
        </w:rPr>
        <w:t>ini ifodalaydi.</w:t>
      </w:r>
    </w:p>
    <w:p w14:paraId="0EE5EB54" w14:textId="2581B9D1" w:rsidR="00EA074E" w:rsidRDefault="00EA074E" w:rsidP="00352ECF">
      <w:pPr>
        <w:shd w:val="clear" w:color="auto" w:fill="FFFFFF"/>
        <w:spacing w:after="0" w:line="360" w:lineRule="auto"/>
        <w:ind w:firstLine="567"/>
        <w:jc w:val="both"/>
        <w:rPr>
          <w:rFonts w:ascii="Times New Roman" w:hAnsi="Times New Roman"/>
          <w:spacing w:val="-9"/>
          <w:sz w:val="28"/>
          <w:szCs w:val="28"/>
          <w:lang w:val="en-US"/>
        </w:rPr>
      </w:pPr>
    </w:p>
    <w:p w14:paraId="7CC23CE9" w14:textId="42A79EC2" w:rsidR="00EA074E" w:rsidRDefault="00EA074E" w:rsidP="00352ECF">
      <w:pPr>
        <w:shd w:val="clear" w:color="auto" w:fill="FFFFFF"/>
        <w:spacing w:after="0" w:line="360" w:lineRule="auto"/>
        <w:ind w:firstLine="567"/>
        <w:jc w:val="both"/>
        <w:rPr>
          <w:rFonts w:ascii="Times New Roman" w:hAnsi="Times New Roman"/>
          <w:spacing w:val="-9"/>
          <w:sz w:val="28"/>
          <w:szCs w:val="28"/>
          <w:lang w:val="en-US"/>
        </w:rPr>
      </w:pPr>
    </w:p>
    <w:p w14:paraId="33824E1F" w14:textId="28FBC657" w:rsidR="00EA074E" w:rsidRDefault="00EA074E" w:rsidP="00352ECF">
      <w:pPr>
        <w:shd w:val="clear" w:color="auto" w:fill="FFFFFF"/>
        <w:spacing w:after="0" w:line="360" w:lineRule="auto"/>
        <w:ind w:firstLine="567"/>
        <w:jc w:val="both"/>
        <w:rPr>
          <w:rFonts w:ascii="Times New Roman" w:hAnsi="Times New Roman"/>
          <w:spacing w:val="-9"/>
          <w:sz w:val="28"/>
          <w:szCs w:val="28"/>
          <w:lang w:val="en-US"/>
        </w:rPr>
      </w:pPr>
    </w:p>
    <w:p w14:paraId="5DF4D198" w14:textId="141993D5" w:rsidR="00EA074E" w:rsidRDefault="00EA074E" w:rsidP="00352ECF">
      <w:pPr>
        <w:shd w:val="clear" w:color="auto" w:fill="FFFFFF"/>
        <w:spacing w:after="0" w:line="360" w:lineRule="auto"/>
        <w:ind w:firstLine="567"/>
        <w:jc w:val="both"/>
        <w:rPr>
          <w:rFonts w:ascii="Times New Roman" w:hAnsi="Times New Roman"/>
          <w:spacing w:val="-9"/>
          <w:sz w:val="28"/>
          <w:szCs w:val="28"/>
          <w:lang w:val="en-US"/>
        </w:rPr>
      </w:pPr>
    </w:p>
    <w:p w14:paraId="3448FD2A" w14:textId="6F25033B" w:rsidR="00EA074E" w:rsidRDefault="00EA074E" w:rsidP="00352ECF">
      <w:pPr>
        <w:shd w:val="clear" w:color="auto" w:fill="FFFFFF"/>
        <w:spacing w:after="0" w:line="360" w:lineRule="auto"/>
        <w:ind w:firstLine="567"/>
        <w:jc w:val="both"/>
        <w:rPr>
          <w:rFonts w:ascii="Times New Roman" w:hAnsi="Times New Roman"/>
          <w:spacing w:val="-9"/>
          <w:sz w:val="28"/>
          <w:szCs w:val="28"/>
          <w:lang w:val="en-US"/>
        </w:rPr>
      </w:pPr>
    </w:p>
    <w:p w14:paraId="79F9D981" w14:textId="011A1970" w:rsidR="00EA074E" w:rsidRDefault="00EA074E" w:rsidP="00352ECF">
      <w:pPr>
        <w:shd w:val="clear" w:color="auto" w:fill="FFFFFF"/>
        <w:spacing w:after="0" w:line="360" w:lineRule="auto"/>
        <w:ind w:firstLine="567"/>
        <w:jc w:val="both"/>
        <w:rPr>
          <w:rFonts w:ascii="Times New Roman" w:hAnsi="Times New Roman"/>
          <w:spacing w:val="-9"/>
          <w:sz w:val="28"/>
          <w:szCs w:val="28"/>
          <w:lang w:val="en-US"/>
        </w:rPr>
      </w:pPr>
    </w:p>
    <w:p w14:paraId="614E7CA2" w14:textId="1B102D5E" w:rsidR="00EA074E" w:rsidRDefault="00EA074E" w:rsidP="00352ECF">
      <w:pPr>
        <w:shd w:val="clear" w:color="auto" w:fill="FFFFFF"/>
        <w:spacing w:after="0" w:line="360" w:lineRule="auto"/>
        <w:ind w:firstLine="567"/>
        <w:jc w:val="both"/>
        <w:rPr>
          <w:rFonts w:ascii="Times New Roman" w:hAnsi="Times New Roman"/>
          <w:spacing w:val="-9"/>
          <w:sz w:val="28"/>
          <w:szCs w:val="28"/>
          <w:lang w:val="en-US"/>
        </w:rPr>
      </w:pPr>
    </w:p>
    <w:p w14:paraId="56A93E46" w14:textId="35C6D614" w:rsidR="00EA074E" w:rsidRDefault="00EA074E" w:rsidP="00352ECF">
      <w:pPr>
        <w:shd w:val="clear" w:color="auto" w:fill="FFFFFF"/>
        <w:spacing w:after="0" w:line="360" w:lineRule="auto"/>
        <w:ind w:firstLine="567"/>
        <w:jc w:val="both"/>
        <w:rPr>
          <w:rFonts w:ascii="Times New Roman" w:hAnsi="Times New Roman"/>
          <w:spacing w:val="-9"/>
          <w:sz w:val="28"/>
          <w:szCs w:val="28"/>
          <w:lang w:val="en-US"/>
        </w:rPr>
      </w:pPr>
    </w:p>
    <w:p w14:paraId="280F7E28" w14:textId="7567838B" w:rsidR="00EA074E" w:rsidRDefault="00EA074E" w:rsidP="00352ECF">
      <w:pPr>
        <w:shd w:val="clear" w:color="auto" w:fill="FFFFFF"/>
        <w:spacing w:after="0" w:line="360" w:lineRule="auto"/>
        <w:ind w:firstLine="567"/>
        <w:jc w:val="both"/>
        <w:rPr>
          <w:rFonts w:ascii="Times New Roman" w:hAnsi="Times New Roman"/>
          <w:spacing w:val="-9"/>
          <w:sz w:val="28"/>
          <w:szCs w:val="28"/>
          <w:lang w:val="en-US"/>
        </w:rPr>
      </w:pPr>
    </w:p>
    <w:p w14:paraId="1F2E627C" w14:textId="5184F39B" w:rsidR="00EA074E" w:rsidRDefault="00EA074E" w:rsidP="00352ECF">
      <w:pPr>
        <w:shd w:val="clear" w:color="auto" w:fill="FFFFFF"/>
        <w:spacing w:after="0" w:line="360" w:lineRule="auto"/>
        <w:ind w:firstLine="567"/>
        <w:jc w:val="both"/>
        <w:rPr>
          <w:rFonts w:ascii="Times New Roman" w:hAnsi="Times New Roman"/>
          <w:spacing w:val="-9"/>
          <w:sz w:val="28"/>
          <w:szCs w:val="28"/>
          <w:lang w:val="en-US"/>
        </w:rPr>
      </w:pPr>
    </w:p>
    <w:p w14:paraId="748262DD" w14:textId="4917A528" w:rsidR="00EA074E" w:rsidRDefault="00EA074E" w:rsidP="00352ECF">
      <w:pPr>
        <w:shd w:val="clear" w:color="auto" w:fill="FFFFFF"/>
        <w:spacing w:after="0" w:line="360" w:lineRule="auto"/>
        <w:ind w:firstLine="567"/>
        <w:jc w:val="both"/>
        <w:rPr>
          <w:rFonts w:ascii="Times New Roman" w:hAnsi="Times New Roman"/>
          <w:spacing w:val="-9"/>
          <w:sz w:val="28"/>
          <w:szCs w:val="28"/>
          <w:lang w:val="en-US"/>
        </w:rPr>
      </w:pPr>
    </w:p>
    <w:p w14:paraId="2B27C686" w14:textId="2FF7D819" w:rsidR="00EA074E" w:rsidRDefault="00EA074E" w:rsidP="00352ECF">
      <w:pPr>
        <w:shd w:val="clear" w:color="auto" w:fill="FFFFFF"/>
        <w:spacing w:after="0" w:line="360" w:lineRule="auto"/>
        <w:ind w:firstLine="567"/>
        <w:jc w:val="both"/>
        <w:rPr>
          <w:rFonts w:ascii="Times New Roman" w:hAnsi="Times New Roman"/>
          <w:spacing w:val="-9"/>
          <w:sz w:val="28"/>
          <w:szCs w:val="28"/>
          <w:lang w:val="en-US"/>
        </w:rPr>
      </w:pPr>
    </w:p>
    <w:p w14:paraId="522A139E" w14:textId="333F7AC0" w:rsidR="00EA074E" w:rsidRDefault="00EA074E" w:rsidP="00352ECF">
      <w:pPr>
        <w:shd w:val="clear" w:color="auto" w:fill="FFFFFF"/>
        <w:spacing w:after="0" w:line="360" w:lineRule="auto"/>
        <w:ind w:firstLine="567"/>
        <w:jc w:val="both"/>
        <w:rPr>
          <w:rFonts w:ascii="Times New Roman" w:hAnsi="Times New Roman"/>
          <w:spacing w:val="-9"/>
          <w:sz w:val="28"/>
          <w:szCs w:val="28"/>
          <w:lang w:val="en-US"/>
        </w:rPr>
      </w:pPr>
    </w:p>
    <w:p w14:paraId="7BE5B96F" w14:textId="3707E2EB" w:rsidR="00EA074E" w:rsidRDefault="00EA074E" w:rsidP="00352ECF">
      <w:pPr>
        <w:shd w:val="clear" w:color="auto" w:fill="FFFFFF"/>
        <w:spacing w:after="0" w:line="360" w:lineRule="auto"/>
        <w:ind w:firstLine="567"/>
        <w:jc w:val="both"/>
        <w:rPr>
          <w:rFonts w:ascii="Times New Roman" w:hAnsi="Times New Roman"/>
          <w:spacing w:val="-9"/>
          <w:sz w:val="28"/>
          <w:szCs w:val="28"/>
          <w:lang w:val="en-US"/>
        </w:rPr>
      </w:pPr>
    </w:p>
    <w:p w14:paraId="44991422" w14:textId="79C475C4" w:rsidR="00EA074E" w:rsidRPr="000E159E" w:rsidRDefault="00EA074E" w:rsidP="00EA074E">
      <w:pPr>
        <w:numPr>
          <w:ilvl w:val="0"/>
          <w:numId w:val="11"/>
        </w:numPr>
        <w:shd w:val="clear" w:color="auto" w:fill="FFFFFF"/>
        <w:spacing w:after="0" w:line="360" w:lineRule="auto"/>
        <w:jc w:val="both"/>
        <w:rPr>
          <w:rFonts w:ascii="Times New Roman" w:hAnsi="Times New Roman"/>
          <w:spacing w:val="-9"/>
          <w:sz w:val="28"/>
          <w:szCs w:val="28"/>
          <w:lang w:val="en-US"/>
        </w:rPr>
      </w:pPr>
      <w:r w:rsidRPr="00EA074E">
        <w:rPr>
          <w:rFonts w:ascii="Times New Roman" w:hAnsi="Times New Roman"/>
          <w:b/>
          <w:bCs/>
          <w:spacing w:val="-9"/>
          <w:sz w:val="28"/>
          <w:szCs w:val="28"/>
          <w:lang w:val="en-US"/>
        </w:rPr>
        <w:lastRenderedPageBreak/>
        <w:t>Banklarda marketingni joriy qilish o`ziga xos xususiyatlari</w:t>
      </w:r>
    </w:p>
    <w:p w14:paraId="0C08375E" w14:textId="77777777" w:rsidR="000E159E" w:rsidRPr="000E159E" w:rsidRDefault="000E159E" w:rsidP="00352ECF">
      <w:pPr>
        <w:shd w:val="clear" w:color="auto" w:fill="FFFFFF"/>
        <w:spacing w:after="0" w:line="360" w:lineRule="auto"/>
        <w:ind w:firstLine="567"/>
        <w:jc w:val="both"/>
        <w:rPr>
          <w:rFonts w:ascii="Times New Roman" w:hAnsi="Times New Roman"/>
          <w:spacing w:val="-2"/>
          <w:sz w:val="28"/>
          <w:szCs w:val="28"/>
          <w:lang w:val="en-US"/>
        </w:rPr>
      </w:pPr>
      <w:r w:rsidRPr="000E159E">
        <w:rPr>
          <w:rFonts w:ascii="Times New Roman" w:hAnsi="Times New Roman"/>
          <w:spacing w:val="-9"/>
          <w:sz w:val="28"/>
          <w:szCs w:val="28"/>
          <w:lang w:val="en-US"/>
        </w:rPr>
        <w:t>Zamonaviy bank tizimi bu - har bir davlat milliy xo</w:t>
      </w:r>
      <w:r>
        <w:rPr>
          <w:rFonts w:ascii="Times New Roman" w:hAnsi="Times New Roman"/>
          <w:spacing w:val="-9"/>
          <w:sz w:val="28"/>
          <w:szCs w:val="28"/>
          <w:lang w:val="en-US"/>
        </w:rPr>
        <w:t>`</w:t>
      </w:r>
      <w:r w:rsidRPr="000E159E">
        <w:rPr>
          <w:rFonts w:ascii="Times New Roman" w:hAnsi="Times New Roman"/>
          <w:spacing w:val="-9"/>
          <w:sz w:val="28"/>
          <w:szCs w:val="28"/>
          <w:lang w:val="en-US"/>
        </w:rPr>
        <w:t>jaligining eng muhim sohasidir. Oxirgi yillarda u jiddiy o</w:t>
      </w:r>
      <w:r>
        <w:rPr>
          <w:rFonts w:ascii="Times New Roman" w:hAnsi="Times New Roman"/>
          <w:spacing w:val="-9"/>
          <w:sz w:val="28"/>
          <w:szCs w:val="28"/>
          <w:lang w:val="en-US"/>
        </w:rPr>
        <w:t>`</w:t>
      </w:r>
      <w:r w:rsidRPr="000E159E">
        <w:rPr>
          <w:rFonts w:ascii="Times New Roman" w:hAnsi="Times New Roman"/>
          <w:spacing w:val="-9"/>
          <w:sz w:val="28"/>
          <w:szCs w:val="28"/>
          <w:lang w:val="en-US"/>
        </w:rPr>
        <w:t>zgarishlarga uchradi.</w:t>
      </w:r>
      <w:r w:rsidR="001E4265" w:rsidRPr="000E159E">
        <w:rPr>
          <w:rFonts w:ascii="Times New Roman" w:hAnsi="Times New Roman"/>
          <w:spacing w:val="-3"/>
          <w:sz w:val="28"/>
          <w:szCs w:val="28"/>
          <w:lang w:val="en-US"/>
        </w:rPr>
        <w:t xml:space="preserve"> </w:t>
      </w:r>
      <w:r w:rsidRPr="000E159E">
        <w:rPr>
          <w:rFonts w:ascii="Times New Roman" w:hAnsi="Times New Roman"/>
          <w:spacing w:val="-2"/>
          <w:sz w:val="28"/>
          <w:szCs w:val="28"/>
          <w:lang w:val="en-US"/>
        </w:rPr>
        <w:t>Amerikalik tadqiqotchilar ro</w:t>
      </w:r>
      <w:r>
        <w:rPr>
          <w:rFonts w:ascii="Times New Roman" w:hAnsi="Times New Roman"/>
          <w:spacing w:val="-2"/>
          <w:sz w:val="28"/>
          <w:szCs w:val="28"/>
          <w:lang w:val="en-US"/>
        </w:rPr>
        <w:t>`</w:t>
      </w:r>
      <w:r w:rsidRPr="000E159E">
        <w:rPr>
          <w:rFonts w:ascii="Times New Roman" w:hAnsi="Times New Roman"/>
          <w:spacing w:val="-2"/>
          <w:sz w:val="28"/>
          <w:szCs w:val="28"/>
          <w:lang w:val="en-US"/>
        </w:rPr>
        <w:t>y berayotgan o</w:t>
      </w:r>
      <w:r>
        <w:rPr>
          <w:rFonts w:ascii="Times New Roman" w:hAnsi="Times New Roman"/>
          <w:spacing w:val="-2"/>
          <w:sz w:val="28"/>
          <w:szCs w:val="28"/>
          <w:lang w:val="en-US"/>
        </w:rPr>
        <w:t>`</w:t>
      </w:r>
      <w:r w:rsidRPr="000E159E">
        <w:rPr>
          <w:rFonts w:ascii="Times New Roman" w:hAnsi="Times New Roman"/>
          <w:spacing w:val="-2"/>
          <w:sz w:val="28"/>
          <w:szCs w:val="28"/>
          <w:lang w:val="en-US"/>
        </w:rPr>
        <w:t>zgarishlarda «moliyaviy inqilob» ni ko</w:t>
      </w:r>
      <w:r>
        <w:rPr>
          <w:rFonts w:ascii="Times New Roman" w:hAnsi="Times New Roman"/>
          <w:spacing w:val="-2"/>
          <w:sz w:val="28"/>
          <w:szCs w:val="28"/>
          <w:lang w:val="en-US"/>
        </w:rPr>
        <w:t>`</w:t>
      </w:r>
      <w:r w:rsidRPr="000E159E">
        <w:rPr>
          <w:rFonts w:ascii="Times New Roman" w:hAnsi="Times New Roman"/>
          <w:spacing w:val="-2"/>
          <w:sz w:val="28"/>
          <w:szCs w:val="28"/>
          <w:lang w:val="en-US"/>
        </w:rPr>
        <w:t>rishga moyil bo</w:t>
      </w:r>
      <w:r>
        <w:rPr>
          <w:rFonts w:ascii="Times New Roman" w:hAnsi="Times New Roman"/>
          <w:spacing w:val="-2"/>
          <w:sz w:val="28"/>
          <w:szCs w:val="28"/>
          <w:lang w:val="en-US"/>
        </w:rPr>
        <w:t>`</w:t>
      </w:r>
      <w:r w:rsidRPr="000E159E">
        <w:rPr>
          <w:rFonts w:ascii="Times New Roman" w:hAnsi="Times New Roman"/>
          <w:spacing w:val="-2"/>
          <w:sz w:val="28"/>
          <w:szCs w:val="28"/>
          <w:lang w:val="en-US"/>
        </w:rPr>
        <w:t>lmoqda. Bank tizimining barcha tarkibiy qismlari modifikatsiyalanmoqda. Bunda bozo iqtisodiyoti amal qiladigan mamlakatlar bank tizimidagi dinamik o</w:t>
      </w:r>
      <w:r>
        <w:rPr>
          <w:rFonts w:ascii="Times New Roman" w:hAnsi="Times New Roman"/>
          <w:spacing w:val="-2"/>
          <w:sz w:val="28"/>
          <w:szCs w:val="28"/>
          <w:lang w:val="en-US"/>
        </w:rPr>
        <w:t>`</w:t>
      </w:r>
      <w:r w:rsidRPr="000E159E">
        <w:rPr>
          <w:rFonts w:ascii="Times New Roman" w:hAnsi="Times New Roman"/>
          <w:spacing w:val="-2"/>
          <w:sz w:val="28"/>
          <w:szCs w:val="28"/>
          <w:lang w:val="en-US"/>
        </w:rPr>
        <w:t>zgarishlar butun xalq xo</w:t>
      </w:r>
      <w:r>
        <w:rPr>
          <w:rFonts w:ascii="Times New Roman" w:hAnsi="Times New Roman"/>
          <w:spacing w:val="-2"/>
          <w:sz w:val="28"/>
          <w:szCs w:val="28"/>
          <w:lang w:val="en-US"/>
        </w:rPr>
        <w:t>`</w:t>
      </w:r>
      <w:r w:rsidRPr="000E159E">
        <w:rPr>
          <w:rFonts w:ascii="Times New Roman" w:hAnsi="Times New Roman"/>
          <w:spacing w:val="-2"/>
          <w:sz w:val="28"/>
          <w:szCs w:val="28"/>
          <w:lang w:val="en-US"/>
        </w:rPr>
        <w:t>jaligida ro</w:t>
      </w:r>
      <w:r>
        <w:rPr>
          <w:rFonts w:ascii="Times New Roman" w:hAnsi="Times New Roman"/>
          <w:spacing w:val="-2"/>
          <w:sz w:val="28"/>
          <w:szCs w:val="28"/>
          <w:lang w:val="en-US"/>
        </w:rPr>
        <w:t>`</w:t>
      </w:r>
      <w:r w:rsidRPr="000E159E">
        <w:rPr>
          <w:rFonts w:ascii="Times New Roman" w:hAnsi="Times New Roman"/>
          <w:spacing w:val="-2"/>
          <w:sz w:val="28"/>
          <w:szCs w:val="28"/>
          <w:lang w:val="en-US"/>
        </w:rPr>
        <w:t>y berayotgan muhim o</w:t>
      </w:r>
      <w:r>
        <w:rPr>
          <w:rFonts w:ascii="Times New Roman" w:hAnsi="Times New Roman"/>
          <w:spacing w:val="-2"/>
          <w:sz w:val="28"/>
          <w:szCs w:val="28"/>
          <w:lang w:val="en-US"/>
        </w:rPr>
        <w:t>`</w:t>
      </w:r>
      <w:r w:rsidRPr="000E159E">
        <w:rPr>
          <w:rFonts w:ascii="Times New Roman" w:hAnsi="Times New Roman"/>
          <w:spacing w:val="-2"/>
          <w:sz w:val="28"/>
          <w:szCs w:val="28"/>
          <w:lang w:val="en-US"/>
        </w:rPr>
        <w:t>zgarishlar bilan asoslanadi. Jahon iqtisodiyotining rivojlanishi fan-texnika inqilobining zamonaviy bosqichi xususiyatlari bilan belgilanadigan tarkibiy qayta qurish murakkab davri bilan tavsiflanadi.</w:t>
      </w:r>
    </w:p>
    <w:p w14:paraId="3240B7D0"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pacing w:val="-2"/>
          <w:sz w:val="28"/>
          <w:szCs w:val="28"/>
          <w:lang w:val="en-US"/>
        </w:rPr>
        <w:t>Zamonaviy bozor talablariga moslashuvchan va tezkor javob qaytarish uchun kompaniyalar turli usullarni qo</w:t>
      </w:r>
      <w:r>
        <w:rPr>
          <w:rFonts w:ascii="Times New Roman" w:hAnsi="Times New Roman"/>
          <w:spacing w:val="-2"/>
          <w:sz w:val="28"/>
          <w:szCs w:val="28"/>
          <w:lang w:val="en-US"/>
        </w:rPr>
        <w:t>`</w:t>
      </w:r>
      <w:r w:rsidRPr="000E159E">
        <w:rPr>
          <w:rFonts w:ascii="Times New Roman" w:hAnsi="Times New Roman"/>
          <w:spacing w:val="-2"/>
          <w:sz w:val="28"/>
          <w:szCs w:val="28"/>
          <w:lang w:val="en-US"/>
        </w:rPr>
        <w:t>llamoqda, jumladan:</w:t>
      </w:r>
    </w:p>
    <w:p w14:paraId="77D875E9" w14:textId="77777777" w:rsidR="000E159E" w:rsidRPr="000E159E" w:rsidRDefault="000E159E" w:rsidP="00E21BBE">
      <w:pPr>
        <w:widowControl w:val="0"/>
        <w:numPr>
          <w:ilvl w:val="0"/>
          <w:numId w:val="1"/>
        </w:numPr>
        <w:shd w:val="clear" w:color="auto" w:fill="FFFFFF"/>
        <w:tabs>
          <w:tab w:val="left" w:pos="850"/>
        </w:tabs>
        <w:autoSpaceDE w:val="0"/>
        <w:autoSpaceDN w:val="0"/>
        <w:adjustRightInd w:val="0"/>
        <w:spacing w:after="0" w:line="360" w:lineRule="auto"/>
        <w:ind w:firstLine="567"/>
        <w:jc w:val="both"/>
        <w:rPr>
          <w:rFonts w:ascii="Times New Roman" w:hAnsi="Times New Roman"/>
          <w:spacing w:val="-3"/>
          <w:sz w:val="28"/>
          <w:szCs w:val="28"/>
          <w:lang w:val="en-US"/>
        </w:rPr>
      </w:pPr>
      <w:r w:rsidRPr="000E159E">
        <w:rPr>
          <w:rFonts w:ascii="Times New Roman" w:hAnsi="Times New Roman"/>
          <w:spacing w:val="-3"/>
          <w:sz w:val="28"/>
          <w:szCs w:val="28"/>
          <w:lang w:val="en-US"/>
        </w:rPr>
        <w:t>mahsulot yangilash sur’atining yuqoriligi qo</w:t>
      </w:r>
      <w:r>
        <w:rPr>
          <w:rFonts w:ascii="Times New Roman" w:hAnsi="Times New Roman"/>
          <w:spacing w:val="-3"/>
          <w:sz w:val="28"/>
          <w:szCs w:val="28"/>
          <w:lang w:val="en-US"/>
        </w:rPr>
        <w:t>`</w:t>
      </w:r>
      <w:r w:rsidRPr="000E159E">
        <w:rPr>
          <w:rFonts w:ascii="Times New Roman" w:hAnsi="Times New Roman"/>
          <w:spacing w:val="-3"/>
          <w:sz w:val="28"/>
          <w:szCs w:val="28"/>
          <w:lang w:val="en-US"/>
        </w:rPr>
        <w:t>llab-quvvatlash uchun firmalar ITTKI o</w:t>
      </w:r>
      <w:r>
        <w:rPr>
          <w:rFonts w:ascii="Times New Roman" w:hAnsi="Times New Roman"/>
          <w:spacing w:val="-3"/>
          <w:sz w:val="28"/>
          <w:szCs w:val="28"/>
          <w:lang w:val="en-US"/>
        </w:rPr>
        <w:t>`</w:t>
      </w:r>
      <w:r w:rsidRPr="000E159E">
        <w:rPr>
          <w:rFonts w:ascii="Times New Roman" w:hAnsi="Times New Roman"/>
          <w:spacing w:val="-3"/>
          <w:sz w:val="28"/>
          <w:szCs w:val="28"/>
          <w:lang w:val="en-US"/>
        </w:rPr>
        <w:t>tkazishga katta mablag</w:t>
      </w:r>
      <w:r>
        <w:rPr>
          <w:rFonts w:ascii="Times New Roman" w:hAnsi="Times New Roman"/>
          <w:spacing w:val="-3"/>
          <w:sz w:val="28"/>
          <w:szCs w:val="28"/>
          <w:lang w:val="en-US"/>
        </w:rPr>
        <w:t>`</w:t>
      </w:r>
      <w:r w:rsidRPr="000E159E">
        <w:rPr>
          <w:rFonts w:ascii="Times New Roman" w:hAnsi="Times New Roman"/>
          <w:spacing w:val="-3"/>
          <w:sz w:val="28"/>
          <w:szCs w:val="28"/>
          <w:lang w:val="en-US"/>
        </w:rPr>
        <w:t xml:space="preserve"> sarflamoqda;</w:t>
      </w:r>
    </w:p>
    <w:p w14:paraId="46305332" w14:textId="77777777" w:rsidR="000E159E" w:rsidRPr="000E159E" w:rsidRDefault="000E159E" w:rsidP="00E21BBE">
      <w:pPr>
        <w:widowControl w:val="0"/>
        <w:numPr>
          <w:ilvl w:val="0"/>
          <w:numId w:val="1"/>
        </w:numPr>
        <w:shd w:val="clear" w:color="auto" w:fill="FFFFFF"/>
        <w:tabs>
          <w:tab w:val="left" w:pos="850"/>
        </w:tabs>
        <w:autoSpaceDE w:val="0"/>
        <w:autoSpaceDN w:val="0"/>
        <w:adjustRightInd w:val="0"/>
        <w:spacing w:after="0" w:line="360" w:lineRule="auto"/>
        <w:ind w:firstLine="567"/>
        <w:jc w:val="both"/>
        <w:rPr>
          <w:rFonts w:ascii="Times New Roman" w:hAnsi="Times New Roman"/>
          <w:spacing w:val="-3"/>
          <w:sz w:val="28"/>
          <w:szCs w:val="28"/>
          <w:lang w:val="en-US"/>
        </w:rPr>
      </w:pPr>
      <w:r w:rsidRPr="000E159E">
        <w:rPr>
          <w:rFonts w:ascii="Times New Roman" w:hAnsi="Times New Roman"/>
          <w:spacing w:val="-3"/>
          <w:sz w:val="28"/>
          <w:szCs w:val="28"/>
          <w:lang w:val="en-US"/>
        </w:rPr>
        <w:t>ixtisoslashuvni nisbatan tez va og</w:t>
      </w:r>
      <w:r>
        <w:rPr>
          <w:rFonts w:ascii="Times New Roman" w:hAnsi="Times New Roman"/>
          <w:spacing w:val="-3"/>
          <w:sz w:val="28"/>
          <w:szCs w:val="28"/>
          <w:lang w:val="en-US"/>
        </w:rPr>
        <w:t>`</w:t>
      </w:r>
      <w:r w:rsidRPr="000E159E">
        <w:rPr>
          <w:rFonts w:ascii="Times New Roman" w:hAnsi="Times New Roman"/>
          <w:spacing w:val="-3"/>
          <w:sz w:val="28"/>
          <w:szCs w:val="28"/>
          <w:lang w:val="en-US"/>
        </w:rPr>
        <w:t>riqsiz o</w:t>
      </w:r>
      <w:r>
        <w:rPr>
          <w:rFonts w:ascii="Times New Roman" w:hAnsi="Times New Roman"/>
          <w:spacing w:val="-3"/>
          <w:sz w:val="28"/>
          <w:szCs w:val="28"/>
          <w:lang w:val="en-US"/>
        </w:rPr>
        <w:t>`</w:t>
      </w:r>
      <w:r w:rsidRPr="000E159E">
        <w:rPr>
          <w:rFonts w:ascii="Times New Roman" w:hAnsi="Times New Roman"/>
          <w:spacing w:val="-3"/>
          <w:sz w:val="28"/>
          <w:szCs w:val="28"/>
          <w:lang w:val="en-US"/>
        </w:rPr>
        <w:t>zgartirishga imkon beradigan, elektronikaga asoslangan ishlab chiqarish bazasi yaratilmoqda;</w:t>
      </w:r>
    </w:p>
    <w:p w14:paraId="46F48034" w14:textId="77777777" w:rsidR="001E4265" w:rsidRPr="000E159E" w:rsidRDefault="000E159E" w:rsidP="00E21BBE">
      <w:pPr>
        <w:widowControl w:val="0"/>
        <w:numPr>
          <w:ilvl w:val="0"/>
          <w:numId w:val="1"/>
        </w:numPr>
        <w:shd w:val="clear" w:color="auto" w:fill="FFFFFF"/>
        <w:tabs>
          <w:tab w:val="left" w:pos="850"/>
        </w:tabs>
        <w:autoSpaceDE w:val="0"/>
        <w:autoSpaceDN w:val="0"/>
        <w:adjustRightInd w:val="0"/>
        <w:spacing w:after="0" w:line="360" w:lineRule="auto"/>
        <w:ind w:firstLine="567"/>
        <w:jc w:val="both"/>
        <w:rPr>
          <w:rFonts w:ascii="Times New Roman" w:hAnsi="Times New Roman"/>
          <w:sz w:val="28"/>
          <w:szCs w:val="28"/>
          <w:lang w:val="en-US"/>
        </w:rPr>
      </w:pPr>
      <w:r w:rsidRPr="000E159E">
        <w:rPr>
          <w:rFonts w:ascii="Times New Roman" w:hAnsi="Times New Roman"/>
          <w:spacing w:val="-3"/>
          <w:sz w:val="28"/>
          <w:szCs w:val="28"/>
          <w:lang w:val="en-US"/>
        </w:rPr>
        <w:t>xo</w:t>
      </w:r>
      <w:r>
        <w:rPr>
          <w:rFonts w:ascii="Times New Roman" w:hAnsi="Times New Roman"/>
          <w:spacing w:val="-3"/>
          <w:sz w:val="28"/>
          <w:szCs w:val="28"/>
          <w:lang w:val="en-US"/>
        </w:rPr>
        <w:t>`</w:t>
      </w:r>
      <w:r w:rsidRPr="000E159E">
        <w:rPr>
          <w:rFonts w:ascii="Times New Roman" w:hAnsi="Times New Roman"/>
          <w:spacing w:val="-3"/>
          <w:sz w:val="28"/>
          <w:szCs w:val="28"/>
          <w:lang w:val="en-US"/>
        </w:rPr>
        <w:t>jalik faoliyatini diversifikatsiya qilish jadal rivojlanmoqda</w:t>
      </w:r>
      <w:r w:rsidR="001E4265" w:rsidRPr="000E159E">
        <w:rPr>
          <w:rFonts w:ascii="Times New Roman" w:hAnsi="Times New Roman"/>
          <w:spacing w:val="-10"/>
          <w:sz w:val="28"/>
          <w:szCs w:val="28"/>
          <w:lang w:val="en-US"/>
        </w:rPr>
        <w:t>.</w:t>
      </w:r>
    </w:p>
    <w:p w14:paraId="2CE718F8" w14:textId="77777777" w:rsidR="000E159E" w:rsidRPr="000E159E" w:rsidRDefault="000E159E" w:rsidP="00352ECF">
      <w:pPr>
        <w:shd w:val="clear" w:color="auto" w:fill="FFFFFF"/>
        <w:spacing w:after="0" w:line="360" w:lineRule="auto"/>
        <w:ind w:firstLine="567"/>
        <w:jc w:val="both"/>
        <w:rPr>
          <w:rFonts w:ascii="Times New Roman" w:hAnsi="Times New Roman"/>
          <w:spacing w:val="-11"/>
          <w:sz w:val="28"/>
          <w:szCs w:val="28"/>
          <w:lang w:val="en-US"/>
        </w:rPr>
      </w:pPr>
      <w:r w:rsidRPr="000E159E">
        <w:rPr>
          <w:rFonts w:ascii="Times New Roman" w:hAnsi="Times New Roman"/>
          <w:spacing w:val="-11"/>
          <w:sz w:val="28"/>
          <w:szCs w:val="28"/>
          <w:lang w:val="en-US"/>
        </w:rPr>
        <w:t>Bu chora-tadbirlar yirik kapital qo</w:t>
      </w:r>
      <w:r>
        <w:rPr>
          <w:rFonts w:ascii="Times New Roman" w:hAnsi="Times New Roman"/>
          <w:spacing w:val="-11"/>
          <w:sz w:val="28"/>
          <w:szCs w:val="28"/>
          <w:lang w:val="en-US"/>
        </w:rPr>
        <w:t>`</w:t>
      </w:r>
      <w:r w:rsidRPr="000E159E">
        <w:rPr>
          <w:rFonts w:ascii="Times New Roman" w:hAnsi="Times New Roman"/>
          <w:spacing w:val="-11"/>
          <w:sz w:val="28"/>
          <w:szCs w:val="28"/>
          <w:lang w:val="en-US"/>
        </w:rPr>
        <w:t>yilmalarni talab qiladi. Kapital qo</w:t>
      </w:r>
      <w:r>
        <w:rPr>
          <w:rFonts w:ascii="Times New Roman" w:hAnsi="Times New Roman"/>
          <w:spacing w:val="-11"/>
          <w:sz w:val="28"/>
          <w:szCs w:val="28"/>
          <w:lang w:val="en-US"/>
        </w:rPr>
        <w:t>`</w:t>
      </w:r>
      <w:r w:rsidRPr="000E159E">
        <w:rPr>
          <w:rFonts w:ascii="Times New Roman" w:hAnsi="Times New Roman"/>
          <w:spacing w:val="-11"/>
          <w:sz w:val="28"/>
          <w:szCs w:val="28"/>
          <w:lang w:val="en-US"/>
        </w:rPr>
        <w:t>yilmalarga bo</w:t>
      </w:r>
      <w:r>
        <w:rPr>
          <w:rFonts w:ascii="Times New Roman" w:hAnsi="Times New Roman"/>
          <w:spacing w:val="-11"/>
          <w:sz w:val="28"/>
          <w:szCs w:val="28"/>
          <w:lang w:val="en-US"/>
        </w:rPr>
        <w:t>`</w:t>
      </w:r>
      <w:r w:rsidRPr="000E159E">
        <w:rPr>
          <w:rFonts w:ascii="Times New Roman" w:hAnsi="Times New Roman"/>
          <w:spacing w:val="-11"/>
          <w:sz w:val="28"/>
          <w:szCs w:val="28"/>
          <w:lang w:val="en-US"/>
        </w:rPr>
        <w:t>lgan talabni qondirishning muhim manbasi bank tizimi hisoblanadi.</w:t>
      </w:r>
    </w:p>
    <w:p w14:paraId="38B59FE9" w14:textId="77777777" w:rsidR="000E159E" w:rsidRPr="000E159E" w:rsidRDefault="000E159E" w:rsidP="00352ECF">
      <w:pPr>
        <w:shd w:val="clear" w:color="auto" w:fill="FFFFFF"/>
        <w:spacing w:after="0" w:line="360" w:lineRule="auto"/>
        <w:ind w:firstLine="567"/>
        <w:jc w:val="both"/>
        <w:rPr>
          <w:rFonts w:ascii="Times New Roman" w:hAnsi="Times New Roman"/>
          <w:spacing w:val="-11"/>
          <w:sz w:val="28"/>
          <w:szCs w:val="28"/>
          <w:lang w:val="en-US"/>
        </w:rPr>
      </w:pPr>
      <w:r w:rsidRPr="000E159E">
        <w:rPr>
          <w:rFonts w:ascii="Times New Roman" w:hAnsi="Times New Roman"/>
          <w:spacing w:val="-11"/>
          <w:sz w:val="28"/>
          <w:szCs w:val="28"/>
          <w:lang w:val="en-US"/>
        </w:rPr>
        <w:t>Bank sohasiga sug</w:t>
      </w:r>
      <w:r>
        <w:rPr>
          <w:rFonts w:ascii="Times New Roman" w:hAnsi="Times New Roman"/>
          <w:spacing w:val="-11"/>
          <w:sz w:val="28"/>
          <w:szCs w:val="28"/>
          <w:lang w:val="en-US"/>
        </w:rPr>
        <w:t>`</w:t>
      </w:r>
      <w:r w:rsidRPr="000E159E">
        <w:rPr>
          <w:rFonts w:ascii="Times New Roman" w:hAnsi="Times New Roman"/>
          <w:spacing w:val="-11"/>
          <w:sz w:val="28"/>
          <w:szCs w:val="28"/>
          <w:lang w:val="en-US"/>
        </w:rPr>
        <w:t>urta, brokerlik, jamg</w:t>
      </w:r>
      <w:r>
        <w:rPr>
          <w:rFonts w:ascii="Times New Roman" w:hAnsi="Times New Roman"/>
          <w:spacing w:val="-11"/>
          <w:sz w:val="28"/>
          <w:szCs w:val="28"/>
          <w:lang w:val="en-US"/>
        </w:rPr>
        <w:t>`</w:t>
      </w:r>
      <w:r w:rsidRPr="000E159E">
        <w:rPr>
          <w:rFonts w:ascii="Times New Roman" w:hAnsi="Times New Roman"/>
          <w:spacing w:val="-11"/>
          <w:sz w:val="28"/>
          <w:szCs w:val="28"/>
          <w:lang w:val="en-US"/>
        </w:rPr>
        <w:t>arma, trast kompaniyalari, pensiya fondlari, savdo-sanoat korporatsiyalari kabi nobank muassasalari kirib borishi yangicha holatga aylandi.</w:t>
      </w:r>
    </w:p>
    <w:p w14:paraId="2AC481DE" w14:textId="77777777" w:rsidR="000E159E" w:rsidRPr="000E159E" w:rsidRDefault="000E159E" w:rsidP="00352ECF">
      <w:pPr>
        <w:shd w:val="clear" w:color="auto" w:fill="FFFFFF"/>
        <w:spacing w:after="0" w:line="360" w:lineRule="auto"/>
        <w:ind w:firstLine="567"/>
        <w:jc w:val="both"/>
        <w:rPr>
          <w:rFonts w:ascii="Times New Roman" w:hAnsi="Times New Roman"/>
          <w:spacing w:val="-11"/>
          <w:sz w:val="28"/>
          <w:szCs w:val="28"/>
          <w:lang w:val="en-US"/>
        </w:rPr>
      </w:pPr>
      <w:r w:rsidRPr="000E159E">
        <w:rPr>
          <w:rFonts w:ascii="Times New Roman" w:hAnsi="Times New Roman"/>
          <w:spacing w:val="-11"/>
          <w:sz w:val="28"/>
          <w:szCs w:val="28"/>
          <w:lang w:val="en-US"/>
        </w:rPr>
        <w:t>Tijorat banklari faol shug</w:t>
      </w:r>
      <w:r>
        <w:rPr>
          <w:rFonts w:ascii="Times New Roman" w:hAnsi="Times New Roman"/>
          <w:spacing w:val="-11"/>
          <w:sz w:val="28"/>
          <w:szCs w:val="28"/>
          <w:lang w:val="en-US"/>
        </w:rPr>
        <w:t>`</w:t>
      </w:r>
      <w:r w:rsidRPr="000E159E">
        <w:rPr>
          <w:rFonts w:ascii="Times New Roman" w:hAnsi="Times New Roman"/>
          <w:spacing w:val="-11"/>
          <w:sz w:val="28"/>
          <w:szCs w:val="28"/>
          <w:lang w:val="en-US"/>
        </w:rPr>
        <w:t>ullana boshlagan noan’anaviy operatsiyalar qatoriga quyidagilarni kiritish mumkin: lizing, faktoring, forfeyting, maslahat xizmatlari.</w:t>
      </w:r>
    </w:p>
    <w:p w14:paraId="4FB6DB6B" w14:textId="77777777" w:rsidR="000E159E" w:rsidRPr="000E159E" w:rsidRDefault="000E159E" w:rsidP="00352ECF">
      <w:pPr>
        <w:shd w:val="clear" w:color="auto" w:fill="FFFFFF"/>
        <w:spacing w:after="0" w:line="360" w:lineRule="auto"/>
        <w:ind w:firstLine="567"/>
        <w:jc w:val="both"/>
        <w:rPr>
          <w:rFonts w:ascii="Times New Roman" w:hAnsi="Times New Roman"/>
          <w:spacing w:val="-11"/>
          <w:sz w:val="28"/>
          <w:szCs w:val="28"/>
          <w:lang w:val="en-US"/>
        </w:rPr>
      </w:pPr>
      <w:r w:rsidRPr="000E159E">
        <w:rPr>
          <w:rFonts w:ascii="Times New Roman" w:hAnsi="Times New Roman"/>
          <w:spacing w:val="-11"/>
          <w:sz w:val="28"/>
          <w:szCs w:val="28"/>
          <w:lang w:val="en-US"/>
        </w:rPr>
        <w:t>Bank operatsiyalarini rivojlantirishda zamonaviy axborot va kommunikatsiya texnika vositalari alohida rol o</w:t>
      </w:r>
      <w:r>
        <w:rPr>
          <w:rFonts w:ascii="Times New Roman" w:hAnsi="Times New Roman"/>
          <w:spacing w:val="-11"/>
          <w:sz w:val="28"/>
          <w:szCs w:val="28"/>
          <w:lang w:val="en-US"/>
        </w:rPr>
        <w:t>`</w:t>
      </w:r>
      <w:r w:rsidRPr="000E159E">
        <w:rPr>
          <w:rFonts w:ascii="Times New Roman" w:hAnsi="Times New Roman"/>
          <w:spacing w:val="-11"/>
          <w:sz w:val="28"/>
          <w:szCs w:val="28"/>
          <w:lang w:val="en-US"/>
        </w:rPr>
        <w:t>ynamoqda. Bank ishi, ilgari hech kuzatilmagan darajada axborotni o</w:t>
      </w:r>
      <w:r>
        <w:rPr>
          <w:rFonts w:ascii="Times New Roman" w:hAnsi="Times New Roman"/>
          <w:spacing w:val="-11"/>
          <w:sz w:val="28"/>
          <w:szCs w:val="28"/>
          <w:lang w:val="en-US"/>
        </w:rPr>
        <w:t>`</w:t>
      </w:r>
      <w:r w:rsidRPr="000E159E">
        <w:rPr>
          <w:rFonts w:ascii="Times New Roman" w:hAnsi="Times New Roman"/>
          <w:spacing w:val="-11"/>
          <w:sz w:val="28"/>
          <w:szCs w:val="28"/>
          <w:lang w:val="en-US"/>
        </w:rPr>
        <w:t>z vaqtida uzatishga, uni qayta ishlash tezligi va ma’lumotlar ishonchliligiga, iqtisodiy vaziyat tahliliga va pul bozorini rivojlantirish istiqbollarini to</w:t>
      </w:r>
      <w:r>
        <w:rPr>
          <w:rFonts w:ascii="Times New Roman" w:hAnsi="Times New Roman"/>
          <w:spacing w:val="-11"/>
          <w:sz w:val="28"/>
          <w:szCs w:val="28"/>
          <w:lang w:val="en-US"/>
        </w:rPr>
        <w:t>`</w:t>
      </w:r>
      <w:r w:rsidRPr="000E159E">
        <w:rPr>
          <w:rFonts w:ascii="Times New Roman" w:hAnsi="Times New Roman"/>
          <w:spacing w:val="-11"/>
          <w:sz w:val="28"/>
          <w:szCs w:val="28"/>
          <w:lang w:val="en-US"/>
        </w:rPr>
        <w:t>g</w:t>
      </w:r>
      <w:r>
        <w:rPr>
          <w:rFonts w:ascii="Times New Roman" w:hAnsi="Times New Roman"/>
          <w:spacing w:val="-11"/>
          <w:sz w:val="28"/>
          <w:szCs w:val="28"/>
          <w:lang w:val="en-US"/>
        </w:rPr>
        <w:t>`</w:t>
      </w:r>
      <w:r w:rsidRPr="000E159E">
        <w:rPr>
          <w:rFonts w:ascii="Times New Roman" w:hAnsi="Times New Roman"/>
          <w:spacing w:val="-11"/>
          <w:sz w:val="28"/>
          <w:szCs w:val="28"/>
          <w:lang w:val="en-US"/>
        </w:rPr>
        <w:t>ri baholashga bog</w:t>
      </w:r>
      <w:r>
        <w:rPr>
          <w:rFonts w:ascii="Times New Roman" w:hAnsi="Times New Roman"/>
          <w:spacing w:val="-11"/>
          <w:sz w:val="28"/>
          <w:szCs w:val="28"/>
          <w:lang w:val="en-US"/>
        </w:rPr>
        <w:t>`</w:t>
      </w:r>
      <w:r w:rsidRPr="000E159E">
        <w:rPr>
          <w:rFonts w:ascii="Times New Roman" w:hAnsi="Times New Roman"/>
          <w:spacing w:val="-11"/>
          <w:sz w:val="28"/>
          <w:szCs w:val="28"/>
          <w:lang w:val="en-US"/>
        </w:rPr>
        <w:t>lanib bormoqda. Moliya bozori qatnashchilari o</w:t>
      </w:r>
      <w:r>
        <w:rPr>
          <w:rFonts w:ascii="Times New Roman" w:hAnsi="Times New Roman"/>
          <w:spacing w:val="-11"/>
          <w:sz w:val="28"/>
          <w:szCs w:val="28"/>
          <w:lang w:val="en-US"/>
        </w:rPr>
        <w:t>`</w:t>
      </w:r>
      <w:r w:rsidRPr="000E159E">
        <w:rPr>
          <w:rFonts w:ascii="Times New Roman" w:hAnsi="Times New Roman"/>
          <w:spacing w:val="-11"/>
          <w:sz w:val="28"/>
          <w:szCs w:val="28"/>
          <w:lang w:val="en-US"/>
        </w:rPr>
        <w:t>z ishlarini yuritish uchun tobora ko</w:t>
      </w:r>
      <w:r>
        <w:rPr>
          <w:rFonts w:ascii="Times New Roman" w:hAnsi="Times New Roman"/>
          <w:spacing w:val="-11"/>
          <w:sz w:val="28"/>
          <w:szCs w:val="28"/>
          <w:lang w:val="en-US"/>
        </w:rPr>
        <w:t>`</w:t>
      </w:r>
      <w:r w:rsidRPr="000E159E">
        <w:rPr>
          <w:rFonts w:ascii="Times New Roman" w:hAnsi="Times New Roman"/>
          <w:spacing w:val="-11"/>
          <w:sz w:val="28"/>
          <w:szCs w:val="28"/>
          <w:lang w:val="en-US"/>
        </w:rPr>
        <w:t>p hajmda axborot talab etmoqda.</w:t>
      </w:r>
    </w:p>
    <w:p w14:paraId="350C736F" w14:textId="77777777" w:rsidR="000E159E" w:rsidRPr="000E159E" w:rsidRDefault="000E159E" w:rsidP="00352ECF">
      <w:pPr>
        <w:shd w:val="clear" w:color="auto" w:fill="FFFFFF"/>
        <w:spacing w:after="0" w:line="360" w:lineRule="auto"/>
        <w:ind w:firstLine="567"/>
        <w:jc w:val="both"/>
        <w:rPr>
          <w:rFonts w:ascii="Times New Roman" w:hAnsi="Times New Roman"/>
          <w:spacing w:val="-11"/>
          <w:sz w:val="28"/>
          <w:szCs w:val="28"/>
          <w:lang w:val="en-US"/>
        </w:rPr>
      </w:pPr>
      <w:r w:rsidRPr="000E159E">
        <w:rPr>
          <w:rFonts w:ascii="Times New Roman" w:hAnsi="Times New Roman"/>
          <w:spacing w:val="-11"/>
          <w:sz w:val="28"/>
          <w:szCs w:val="28"/>
          <w:lang w:val="en-US"/>
        </w:rPr>
        <w:lastRenderedPageBreak/>
        <w:t>Rivojlangan mamlakatlarda bank faoliyatini zamonaviy modernizatsiya qilishning fan-texnika inqilobining so</w:t>
      </w:r>
      <w:r>
        <w:rPr>
          <w:rFonts w:ascii="Times New Roman" w:hAnsi="Times New Roman"/>
          <w:spacing w:val="-11"/>
          <w:sz w:val="28"/>
          <w:szCs w:val="28"/>
          <w:lang w:val="en-US"/>
        </w:rPr>
        <w:t>`</w:t>
      </w:r>
      <w:r w:rsidRPr="000E159E">
        <w:rPr>
          <w:rFonts w:ascii="Times New Roman" w:hAnsi="Times New Roman"/>
          <w:spacing w:val="-11"/>
          <w:sz w:val="28"/>
          <w:szCs w:val="28"/>
          <w:lang w:val="en-US"/>
        </w:rPr>
        <w:t>nggi yutuqlarini bank ishiga joriy qilish, elektron-kompyuter texnikasini o</w:t>
      </w:r>
      <w:r>
        <w:rPr>
          <w:rFonts w:ascii="Times New Roman" w:hAnsi="Times New Roman"/>
          <w:spacing w:val="-11"/>
          <w:sz w:val="28"/>
          <w:szCs w:val="28"/>
          <w:lang w:val="en-US"/>
        </w:rPr>
        <w:t>`</w:t>
      </w:r>
      <w:r w:rsidRPr="000E159E">
        <w:rPr>
          <w:rFonts w:ascii="Times New Roman" w:hAnsi="Times New Roman"/>
          <w:spacing w:val="-11"/>
          <w:sz w:val="28"/>
          <w:szCs w:val="28"/>
          <w:lang w:val="en-US"/>
        </w:rPr>
        <w:t>zlashtirishsiz imkoni bo</w:t>
      </w:r>
      <w:r>
        <w:rPr>
          <w:rFonts w:ascii="Times New Roman" w:hAnsi="Times New Roman"/>
          <w:spacing w:val="-11"/>
          <w:sz w:val="28"/>
          <w:szCs w:val="28"/>
          <w:lang w:val="en-US"/>
        </w:rPr>
        <w:t>`</w:t>
      </w:r>
      <w:r w:rsidRPr="000E159E">
        <w:rPr>
          <w:rFonts w:ascii="Times New Roman" w:hAnsi="Times New Roman"/>
          <w:spacing w:val="-11"/>
          <w:sz w:val="28"/>
          <w:szCs w:val="28"/>
          <w:lang w:val="en-US"/>
        </w:rPr>
        <w:t>lmasdi.</w:t>
      </w:r>
    </w:p>
    <w:p w14:paraId="39B541D1" w14:textId="77777777" w:rsidR="000E159E" w:rsidRPr="000E159E" w:rsidRDefault="000E159E" w:rsidP="00352ECF">
      <w:pPr>
        <w:shd w:val="clear" w:color="auto" w:fill="FFFFFF"/>
        <w:spacing w:after="0" w:line="360" w:lineRule="auto"/>
        <w:ind w:firstLine="567"/>
        <w:jc w:val="both"/>
        <w:rPr>
          <w:rFonts w:ascii="Times New Roman" w:hAnsi="Times New Roman"/>
          <w:spacing w:val="-11"/>
          <w:sz w:val="28"/>
          <w:szCs w:val="28"/>
          <w:lang w:val="en-US"/>
        </w:rPr>
      </w:pPr>
      <w:r w:rsidRPr="000E159E">
        <w:rPr>
          <w:rFonts w:ascii="Times New Roman" w:hAnsi="Times New Roman"/>
          <w:spacing w:val="-11"/>
          <w:sz w:val="28"/>
          <w:szCs w:val="28"/>
          <w:lang w:val="en-US"/>
        </w:rPr>
        <w:t>Bozor iqtisodiyoti amal qiladigan mamlakatlarda bank tizimini moslashtirish, xo</w:t>
      </w:r>
      <w:r>
        <w:rPr>
          <w:rFonts w:ascii="Times New Roman" w:hAnsi="Times New Roman"/>
          <w:spacing w:val="-11"/>
          <w:sz w:val="28"/>
          <w:szCs w:val="28"/>
          <w:lang w:val="en-US"/>
        </w:rPr>
        <w:t>`</w:t>
      </w:r>
      <w:r w:rsidRPr="000E159E">
        <w:rPr>
          <w:rFonts w:ascii="Times New Roman" w:hAnsi="Times New Roman"/>
          <w:spacing w:val="-11"/>
          <w:sz w:val="28"/>
          <w:szCs w:val="28"/>
          <w:lang w:val="en-US"/>
        </w:rPr>
        <w:t>jalik faoliyatini keng diversifikatsiya qilish va tarkibiy qayta qurishning asosiy yo</w:t>
      </w:r>
      <w:r>
        <w:rPr>
          <w:rFonts w:ascii="Times New Roman" w:hAnsi="Times New Roman"/>
          <w:spacing w:val="-11"/>
          <w:sz w:val="28"/>
          <w:szCs w:val="28"/>
          <w:lang w:val="en-US"/>
        </w:rPr>
        <w:t>`</w:t>
      </w:r>
      <w:r w:rsidRPr="000E159E">
        <w:rPr>
          <w:rFonts w:ascii="Times New Roman" w:hAnsi="Times New Roman"/>
          <w:spacing w:val="-11"/>
          <w:sz w:val="28"/>
          <w:szCs w:val="28"/>
          <w:lang w:val="en-US"/>
        </w:rPr>
        <w:t>nalishlari shunday. Bizning mamlakat uchun bu yo</w:t>
      </w:r>
      <w:r>
        <w:rPr>
          <w:rFonts w:ascii="Times New Roman" w:hAnsi="Times New Roman"/>
          <w:spacing w:val="-11"/>
          <w:sz w:val="28"/>
          <w:szCs w:val="28"/>
          <w:lang w:val="en-US"/>
        </w:rPr>
        <w:t>`</w:t>
      </w:r>
      <w:r w:rsidRPr="000E159E">
        <w:rPr>
          <w:rFonts w:ascii="Times New Roman" w:hAnsi="Times New Roman"/>
          <w:spacing w:val="-11"/>
          <w:sz w:val="28"/>
          <w:szCs w:val="28"/>
          <w:lang w:val="en-US"/>
        </w:rPr>
        <w:t>nalishlar katta qiziqish uyg</w:t>
      </w:r>
      <w:r>
        <w:rPr>
          <w:rFonts w:ascii="Times New Roman" w:hAnsi="Times New Roman"/>
          <w:spacing w:val="-11"/>
          <w:sz w:val="28"/>
          <w:szCs w:val="28"/>
          <w:lang w:val="en-US"/>
        </w:rPr>
        <w:t>`</w:t>
      </w:r>
      <w:r w:rsidRPr="000E159E">
        <w:rPr>
          <w:rFonts w:ascii="Times New Roman" w:hAnsi="Times New Roman"/>
          <w:spacing w:val="-11"/>
          <w:sz w:val="28"/>
          <w:szCs w:val="28"/>
          <w:lang w:val="en-US"/>
        </w:rPr>
        <w:t>otadi, chunki o</w:t>
      </w:r>
      <w:r>
        <w:rPr>
          <w:rFonts w:ascii="Times New Roman" w:hAnsi="Times New Roman"/>
          <w:spacing w:val="-11"/>
          <w:sz w:val="28"/>
          <w:szCs w:val="28"/>
          <w:lang w:val="en-US"/>
        </w:rPr>
        <w:t>`</w:t>
      </w:r>
      <w:r w:rsidRPr="000E159E">
        <w:rPr>
          <w:rFonts w:ascii="Times New Roman" w:hAnsi="Times New Roman"/>
          <w:spacing w:val="-11"/>
          <w:sz w:val="28"/>
          <w:szCs w:val="28"/>
          <w:lang w:val="en-US"/>
        </w:rPr>
        <w:t>zgarayotgan mamlakat iqtisodiyot kredit tizimini qayta qurishni taqozo etadi.</w:t>
      </w:r>
    </w:p>
    <w:p w14:paraId="79AAB641" w14:textId="64256577" w:rsidR="001E4265" w:rsidRDefault="000E159E" w:rsidP="00352ECF">
      <w:pPr>
        <w:shd w:val="clear" w:color="auto" w:fill="FFFFFF"/>
        <w:spacing w:after="0" w:line="360" w:lineRule="auto"/>
        <w:ind w:firstLine="567"/>
        <w:jc w:val="both"/>
        <w:rPr>
          <w:rFonts w:ascii="Times New Roman" w:hAnsi="Times New Roman"/>
          <w:spacing w:val="-11"/>
          <w:sz w:val="28"/>
          <w:szCs w:val="28"/>
          <w:lang w:val="en-US"/>
        </w:rPr>
      </w:pPr>
      <w:r w:rsidRPr="000E159E">
        <w:rPr>
          <w:rFonts w:ascii="Times New Roman" w:hAnsi="Times New Roman"/>
          <w:spacing w:val="-11"/>
          <w:sz w:val="28"/>
          <w:szCs w:val="28"/>
          <w:lang w:val="en-US"/>
        </w:rPr>
        <w:t>Hozirgi paytda xalq xo</w:t>
      </w:r>
      <w:r>
        <w:rPr>
          <w:rFonts w:ascii="Times New Roman" w:hAnsi="Times New Roman"/>
          <w:spacing w:val="-11"/>
          <w:sz w:val="28"/>
          <w:szCs w:val="28"/>
          <w:lang w:val="en-US"/>
        </w:rPr>
        <w:t>`</w:t>
      </w:r>
      <w:r w:rsidRPr="000E159E">
        <w:rPr>
          <w:rFonts w:ascii="Times New Roman" w:hAnsi="Times New Roman"/>
          <w:spacing w:val="-11"/>
          <w:sz w:val="28"/>
          <w:szCs w:val="28"/>
          <w:lang w:val="en-US"/>
        </w:rPr>
        <w:t>jaligini rivojlantirish va barqarorlashtirishning asosiy yo</w:t>
      </w:r>
      <w:r>
        <w:rPr>
          <w:rFonts w:ascii="Times New Roman" w:hAnsi="Times New Roman"/>
          <w:spacing w:val="-11"/>
          <w:sz w:val="28"/>
          <w:szCs w:val="28"/>
          <w:lang w:val="en-US"/>
        </w:rPr>
        <w:t>`</w:t>
      </w:r>
      <w:r w:rsidRPr="000E159E">
        <w:rPr>
          <w:rFonts w:ascii="Times New Roman" w:hAnsi="Times New Roman"/>
          <w:spacing w:val="-11"/>
          <w:sz w:val="28"/>
          <w:szCs w:val="28"/>
          <w:lang w:val="en-US"/>
        </w:rPr>
        <w:t>nalishi hisblangan bozor munosabatlariga o</w:t>
      </w:r>
      <w:r>
        <w:rPr>
          <w:rFonts w:ascii="Times New Roman" w:hAnsi="Times New Roman"/>
          <w:spacing w:val="-11"/>
          <w:sz w:val="28"/>
          <w:szCs w:val="28"/>
          <w:lang w:val="en-US"/>
        </w:rPr>
        <w:t>`</w:t>
      </w:r>
      <w:r w:rsidRPr="000E159E">
        <w:rPr>
          <w:rFonts w:ascii="Times New Roman" w:hAnsi="Times New Roman"/>
          <w:spacing w:val="-11"/>
          <w:sz w:val="28"/>
          <w:szCs w:val="28"/>
          <w:lang w:val="en-US"/>
        </w:rPr>
        <w:t>tish birlamchi chora sifatida bank tizimini qayta qurish va moliya tizimini sog</w:t>
      </w:r>
      <w:r>
        <w:rPr>
          <w:rFonts w:ascii="Times New Roman" w:hAnsi="Times New Roman"/>
          <w:spacing w:val="-11"/>
          <w:sz w:val="28"/>
          <w:szCs w:val="28"/>
          <w:lang w:val="en-US"/>
        </w:rPr>
        <w:t>`</w:t>
      </w:r>
      <w:r w:rsidRPr="000E159E">
        <w:rPr>
          <w:rFonts w:ascii="Times New Roman" w:hAnsi="Times New Roman"/>
          <w:spacing w:val="-11"/>
          <w:sz w:val="28"/>
          <w:szCs w:val="28"/>
          <w:lang w:val="en-US"/>
        </w:rPr>
        <w:t>lomlashtirishni nazarda tutadi. Shu boisdan moliya bozorini shakllantirish va rivojlantirish obyektiv jarayon hisoblanadi. Bu jarayonning qanchalik muvaffaqiyatli amalga oshirilishi, o</w:t>
      </w:r>
      <w:r>
        <w:rPr>
          <w:rFonts w:ascii="Times New Roman" w:hAnsi="Times New Roman"/>
          <w:spacing w:val="-11"/>
          <w:sz w:val="28"/>
          <w:szCs w:val="28"/>
          <w:lang w:val="en-US"/>
        </w:rPr>
        <w:t>`</w:t>
      </w:r>
      <w:r w:rsidRPr="000E159E">
        <w:rPr>
          <w:rFonts w:ascii="Times New Roman" w:hAnsi="Times New Roman"/>
          <w:spacing w:val="-11"/>
          <w:sz w:val="28"/>
          <w:szCs w:val="28"/>
          <w:lang w:val="en-US"/>
        </w:rPr>
        <w:t>tish davri iqtisodiyotida yangi bank tizimining roli qanday ekanligi ko</w:t>
      </w:r>
      <w:r>
        <w:rPr>
          <w:rFonts w:ascii="Times New Roman" w:hAnsi="Times New Roman"/>
          <w:spacing w:val="-11"/>
          <w:sz w:val="28"/>
          <w:szCs w:val="28"/>
          <w:lang w:val="en-US"/>
        </w:rPr>
        <w:t>`</w:t>
      </w:r>
      <w:r w:rsidRPr="000E159E">
        <w:rPr>
          <w:rFonts w:ascii="Times New Roman" w:hAnsi="Times New Roman"/>
          <w:spacing w:val="-11"/>
          <w:sz w:val="28"/>
          <w:szCs w:val="28"/>
          <w:lang w:val="en-US"/>
        </w:rPr>
        <w:t>p jihatdan bank sohasida marketingning rivojlanishi, turli banklar o</w:t>
      </w:r>
      <w:r>
        <w:rPr>
          <w:rFonts w:ascii="Times New Roman" w:hAnsi="Times New Roman"/>
          <w:spacing w:val="-11"/>
          <w:sz w:val="28"/>
          <w:szCs w:val="28"/>
          <w:lang w:val="en-US"/>
        </w:rPr>
        <w:t>`</w:t>
      </w:r>
      <w:r w:rsidRPr="000E159E">
        <w:rPr>
          <w:rFonts w:ascii="Times New Roman" w:hAnsi="Times New Roman"/>
          <w:spacing w:val="-11"/>
          <w:sz w:val="28"/>
          <w:szCs w:val="28"/>
          <w:lang w:val="en-US"/>
        </w:rPr>
        <w:t>rtasida, banklar va mijozlar o</w:t>
      </w:r>
      <w:r>
        <w:rPr>
          <w:rFonts w:ascii="Times New Roman" w:hAnsi="Times New Roman"/>
          <w:spacing w:val="-11"/>
          <w:sz w:val="28"/>
          <w:szCs w:val="28"/>
          <w:lang w:val="en-US"/>
        </w:rPr>
        <w:t>`</w:t>
      </w:r>
      <w:r w:rsidRPr="000E159E">
        <w:rPr>
          <w:rFonts w:ascii="Times New Roman" w:hAnsi="Times New Roman"/>
          <w:spacing w:val="-11"/>
          <w:sz w:val="28"/>
          <w:szCs w:val="28"/>
          <w:lang w:val="en-US"/>
        </w:rPr>
        <w:t>rtasida yuzaga keladigan o</w:t>
      </w:r>
      <w:r>
        <w:rPr>
          <w:rFonts w:ascii="Times New Roman" w:hAnsi="Times New Roman"/>
          <w:spacing w:val="-11"/>
          <w:sz w:val="28"/>
          <w:szCs w:val="28"/>
          <w:lang w:val="en-US"/>
        </w:rPr>
        <w:t>`</w:t>
      </w:r>
      <w:r w:rsidRPr="000E159E">
        <w:rPr>
          <w:rFonts w:ascii="Times New Roman" w:hAnsi="Times New Roman"/>
          <w:spacing w:val="-11"/>
          <w:sz w:val="28"/>
          <w:szCs w:val="28"/>
          <w:lang w:val="en-US"/>
        </w:rPr>
        <w:t>zaro munosabatlar bilan, shuningdek, bank xizmatlari bozorining shakllanishi, foiz siyosati va banklarning boshqa faoliyati bilan belgilanadi.</w:t>
      </w:r>
    </w:p>
    <w:p w14:paraId="09B2683E" w14:textId="1C55B61E"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1F385B17" w14:textId="500B520D"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5D57AE9D" w14:textId="07D29A79"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357CDAD7" w14:textId="11E43D81"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7C1837B4" w14:textId="481DFD49"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418AADF7" w14:textId="0040AB69"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4BFC83FB" w14:textId="31600DCD"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4CFE3CA0" w14:textId="5068A715"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59DEAC1D" w14:textId="4E7DCC6B"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4B1816B0" w14:textId="762B3467"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728644C8" w14:textId="2409A61E"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2136914F" w14:textId="45715752"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282FB38A" w14:textId="49078B4D"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4177DE77" w14:textId="77777777" w:rsidR="00EA074E" w:rsidRPr="000E159E" w:rsidRDefault="00EA074E" w:rsidP="00352ECF">
      <w:pPr>
        <w:shd w:val="clear" w:color="auto" w:fill="FFFFFF"/>
        <w:spacing w:after="0" w:line="360" w:lineRule="auto"/>
        <w:ind w:firstLine="567"/>
        <w:jc w:val="both"/>
        <w:rPr>
          <w:rFonts w:ascii="Times New Roman" w:hAnsi="Times New Roman"/>
          <w:sz w:val="28"/>
          <w:szCs w:val="28"/>
          <w:lang w:val="en-US"/>
        </w:rPr>
      </w:pPr>
    </w:p>
    <w:p w14:paraId="1E49C538" w14:textId="4FF98B15" w:rsidR="00352ECF" w:rsidRPr="00EA074E" w:rsidRDefault="000E159E" w:rsidP="00EA074E">
      <w:pPr>
        <w:numPr>
          <w:ilvl w:val="0"/>
          <w:numId w:val="11"/>
        </w:numPr>
        <w:shd w:val="clear" w:color="auto" w:fill="FFFFFF"/>
        <w:spacing w:after="0" w:line="360" w:lineRule="auto"/>
        <w:rPr>
          <w:rFonts w:ascii="Times New Roman" w:hAnsi="Times New Roman"/>
          <w:b/>
          <w:bCs/>
          <w:spacing w:val="-11"/>
          <w:sz w:val="28"/>
          <w:szCs w:val="28"/>
          <w:lang w:val="en-US"/>
        </w:rPr>
      </w:pPr>
      <w:r w:rsidRPr="000E159E">
        <w:rPr>
          <w:rFonts w:ascii="Times New Roman" w:hAnsi="Times New Roman"/>
          <w:b/>
          <w:bCs/>
          <w:spacing w:val="-11"/>
          <w:sz w:val="28"/>
          <w:szCs w:val="28"/>
          <w:lang w:val="en-US"/>
        </w:rPr>
        <w:lastRenderedPageBreak/>
        <w:t>Bank marketingi elementlari</w:t>
      </w:r>
    </w:p>
    <w:p w14:paraId="0F1FB077" w14:textId="77777777" w:rsidR="000E159E" w:rsidRPr="000E159E" w:rsidRDefault="000E159E" w:rsidP="00352ECF">
      <w:pPr>
        <w:shd w:val="clear" w:color="auto" w:fill="FFFFFF"/>
        <w:spacing w:after="0" w:line="360" w:lineRule="auto"/>
        <w:ind w:firstLine="567"/>
        <w:jc w:val="both"/>
        <w:rPr>
          <w:rFonts w:ascii="Times New Roman" w:hAnsi="Times New Roman"/>
          <w:spacing w:val="-10"/>
          <w:sz w:val="28"/>
          <w:szCs w:val="28"/>
          <w:lang w:val="en-US"/>
        </w:rPr>
      </w:pPr>
      <w:r w:rsidRPr="000E159E">
        <w:rPr>
          <w:rFonts w:ascii="Times New Roman" w:hAnsi="Times New Roman"/>
          <w:spacing w:val="-10"/>
          <w:sz w:val="28"/>
          <w:szCs w:val="28"/>
          <w:lang w:val="en-US"/>
        </w:rPr>
        <w:t>Marketing mazmunini aniqlashtirish uchun XX asrning 30-yillarida iqtisodchi-olimlar tomonidan bir model ishlab chiqilgan. Ushbu modelni ingliz iqtisodchisi Edjeni Makkarti ishlab chiqqan bo</w:t>
      </w:r>
      <w:r>
        <w:rPr>
          <w:rFonts w:ascii="Times New Roman" w:hAnsi="Times New Roman"/>
          <w:spacing w:val="-10"/>
          <w:sz w:val="28"/>
          <w:szCs w:val="28"/>
          <w:lang w:val="en-US"/>
        </w:rPr>
        <w:t>`</w:t>
      </w:r>
      <w:r w:rsidRPr="000E159E">
        <w:rPr>
          <w:rFonts w:ascii="Times New Roman" w:hAnsi="Times New Roman"/>
          <w:spacing w:val="-10"/>
          <w:sz w:val="28"/>
          <w:szCs w:val="28"/>
          <w:lang w:val="en-US"/>
        </w:rPr>
        <w:t>lib, keyinchalik F.Kotler va boshqa olimlar tomonidan fan va amaliyotning yangi yutuqlari va talablariga muvofiq oxiriga yetkazilgan. Ushbu model uning asosiy elementlari bo</w:t>
      </w:r>
      <w:r>
        <w:rPr>
          <w:rFonts w:ascii="Times New Roman" w:hAnsi="Times New Roman"/>
          <w:spacing w:val="-10"/>
          <w:sz w:val="28"/>
          <w:szCs w:val="28"/>
          <w:lang w:val="en-US"/>
        </w:rPr>
        <w:t>`</w:t>
      </w:r>
      <w:r w:rsidRPr="000E159E">
        <w:rPr>
          <w:rFonts w:ascii="Times New Roman" w:hAnsi="Times New Roman"/>
          <w:spacing w:val="-10"/>
          <w:sz w:val="28"/>
          <w:szCs w:val="28"/>
          <w:lang w:val="en-US"/>
        </w:rPr>
        <w:t>yicha «4-R» nomini olgan: Product (tovar, mahsulot), Price (narx), Place (bozor) va Profit (foyda). «Tovar» toifasini ilk bora o</w:t>
      </w:r>
      <w:r>
        <w:rPr>
          <w:rFonts w:ascii="Times New Roman" w:hAnsi="Times New Roman"/>
          <w:spacing w:val="-10"/>
          <w:sz w:val="28"/>
          <w:szCs w:val="28"/>
          <w:lang w:val="en-US"/>
        </w:rPr>
        <w:t>`</w:t>
      </w:r>
      <w:r w:rsidRPr="000E159E">
        <w:rPr>
          <w:rFonts w:ascii="Times New Roman" w:hAnsi="Times New Roman"/>
          <w:spacing w:val="-10"/>
          <w:sz w:val="28"/>
          <w:szCs w:val="28"/>
          <w:lang w:val="en-US"/>
        </w:rPr>
        <w:t>z ichiga olgan ushbu konsepsiya 1952 yil «Djeneral elektrik» komissiyasi tomonidan qabul qilingan.</w:t>
      </w:r>
    </w:p>
    <w:p w14:paraId="140F549B" w14:textId="77777777" w:rsidR="000E159E" w:rsidRPr="000E159E" w:rsidRDefault="000E159E" w:rsidP="00352ECF">
      <w:pPr>
        <w:shd w:val="clear" w:color="auto" w:fill="FFFFFF"/>
        <w:spacing w:after="0" w:line="360" w:lineRule="auto"/>
        <w:ind w:firstLine="567"/>
        <w:jc w:val="both"/>
        <w:rPr>
          <w:rFonts w:ascii="Times New Roman" w:hAnsi="Times New Roman"/>
          <w:spacing w:val="-10"/>
          <w:sz w:val="28"/>
          <w:szCs w:val="28"/>
          <w:lang w:val="en-US"/>
        </w:rPr>
      </w:pPr>
      <w:r w:rsidRPr="000E159E">
        <w:rPr>
          <w:rFonts w:ascii="Times New Roman" w:hAnsi="Times New Roman"/>
          <w:spacing w:val="-10"/>
          <w:sz w:val="28"/>
          <w:szCs w:val="28"/>
          <w:lang w:val="en-US"/>
        </w:rPr>
        <w:t>"4-R" modeli bir nechta pog</w:t>
      </w:r>
      <w:r>
        <w:rPr>
          <w:rFonts w:ascii="Times New Roman" w:hAnsi="Times New Roman"/>
          <w:spacing w:val="-10"/>
          <w:sz w:val="28"/>
          <w:szCs w:val="28"/>
          <w:lang w:val="en-US"/>
        </w:rPr>
        <w:t>`</w:t>
      </w:r>
      <w:r w:rsidRPr="000E159E">
        <w:rPr>
          <w:rFonts w:ascii="Times New Roman" w:hAnsi="Times New Roman"/>
          <w:spacing w:val="-10"/>
          <w:sz w:val="28"/>
          <w:szCs w:val="28"/>
          <w:lang w:val="en-US"/>
        </w:rPr>
        <w:t>onadan iborat. U har qanday ishlab chiqaruvchi, jumladan, bank tomonidan foydalanilishi mumkin. Doira markazidan xaridorlar (iste’molchilar), mijozlar o</w:t>
      </w:r>
      <w:r>
        <w:rPr>
          <w:rFonts w:ascii="Times New Roman" w:hAnsi="Times New Roman"/>
          <w:spacing w:val="-10"/>
          <w:sz w:val="28"/>
          <w:szCs w:val="28"/>
          <w:lang w:val="en-US"/>
        </w:rPr>
        <w:t>`</w:t>
      </w:r>
      <w:r w:rsidRPr="000E159E">
        <w:rPr>
          <w:rFonts w:ascii="Times New Roman" w:hAnsi="Times New Roman"/>
          <w:spacing w:val="-10"/>
          <w:sz w:val="28"/>
          <w:szCs w:val="28"/>
          <w:lang w:val="en-US"/>
        </w:rPr>
        <w:t>rin oladi. Ularning sonini ko</w:t>
      </w:r>
      <w:r>
        <w:rPr>
          <w:rFonts w:ascii="Times New Roman" w:hAnsi="Times New Roman"/>
          <w:spacing w:val="-10"/>
          <w:sz w:val="28"/>
          <w:szCs w:val="28"/>
          <w:lang w:val="en-US"/>
        </w:rPr>
        <w:t>`</w:t>
      </w:r>
      <w:r w:rsidRPr="000E159E">
        <w:rPr>
          <w:rFonts w:ascii="Times New Roman" w:hAnsi="Times New Roman"/>
          <w:spacing w:val="-10"/>
          <w:sz w:val="28"/>
          <w:szCs w:val="28"/>
          <w:lang w:val="en-US"/>
        </w:rPr>
        <w:t>paytirish istalgan bank va umuman marketing faoliyatining maqsadi hisoblanadi.</w:t>
      </w:r>
    </w:p>
    <w:p w14:paraId="2B2D8C63" w14:textId="77777777" w:rsidR="000E159E" w:rsidRPr="000E159E" w:rsidRDefault="000E159E" w:rsidP="00352ECF">
      <w:pPr>
        <w:shd w:val="clear" w:color="auto" w:fill="FFFFFF"/>
        <w:spacing w:after="0" w:line="360" w:lineRule="auto"/>
        <w:ind w:firstLine="567"/>
        <w:jc w:val="both"/>
        <w:rPr>
          <w:rFonts w:ascii="Times New Roman" w:hAnsi="Times New Roman"/>
          <w:spacing w:val="-10"/>
          <w:sz w:val="28"/>
          <w:szCs w:val="28"/>
          <w:lang w:val="en-US"/>
        </w:rPr>
      </w:pPr>
      <w:r w:rsidRPr="000E159E">
        <w:rPr>
          <w:rFonts w:ascii="Times New Roman" w:hAnsi="Times New Roman"/>
          <w:spacing w:val="-10"/>
          <w:sz w:val="28"/>
          <w:szCs w:val="28"/>
          <w:lang w:val="en-US"/>
        </w:rPr>
        <w:t>Korxona (bank, firma) marketing majmuini uning nazorat ostida bo</w:t>
      </w:r>
      <w:r>
        <w:rPr>
          <w:rFonts w:ascii="Times New Roman" w:hAnsi="Times New Roman"/>
          <w:spacing w:val="-10"/>
          <w:sz w:val="28"/>
          <w:szCs w:val="28"/>
          <w:lang w:val="en-US"/>
        </w:rPr>
        <w:t>`</w:t>
      </w:r>
      <w:r w:rsidRPr="000E159E">
        <w:rPr>
          <w:rFonts w:ascii="Times New Roman" w:hAnsi="Times New Roman"/>
          <w:spacing w:val="-10"/>
          <w:sz w:val="28"/>
          <w:szCs w:val="28"/>
          <w:lang w:val="en-US"/>
        </w:rPr>
        <w:t>lgan to</w:t>
      </w:r>
      <w:r>
        <w:rPr>
          <w:rFonts w:ascii="Times New Roman" w:hAnsi="Times New Roman"/>
          <w:spacing w:val="-10"/>
          <w:sz w:val="28"/>
          <w:szCs w:val="28"/>
          <w:lang w:val="en-US"/>
        </w:rPr>
        <w:t>`</w:t>
      </w:r>
      <w:r w:rsidRPr="000E159E">
        <w:rPr>
          <w:rFonts w:ascii="Times New Roman" w:hAnsi="Times New Roman"/>
          <w:spacing w:val="-10"/>
          <w:sz w:val="28"/>
          <w:szCs w:val="28"/>
          <w:lang w:val="en-US"/>
        </w:rPr>
        <w:t>rtta tarkibiy qism: tovar, narx, bozor va foydadan ishlab chiqadi. Bank (korxona) uning tovari (xizmatlari) uning uchun pul to</w:t>
      </w:r>
      <w:r>
        <w:rPr>
          <w:rFonts w:ascii="Times New Roman" w:hAnsi="Times New Roman"/>
          <w:spacing w:val="-10"/>
          <w:sz w:val="28"/>
          <w:szCs w:val="28"/>
          <w:lang w:val="en-US"/>
        </w:rPr>
        <w:t>`</w:t>
      </w:r>
      <w:r w:rsidRPr="000E159E">
        <w:rPr>
          <w:rFonts w:ascii="Times New Roman" w:hAnsi="Times New Roman"/>
          <w:spacing w:val="-10"/>
          <w:sz w:val="28"/>
          <w:szCs w:val="28"/>
          <w:lang w:val="en-US"/>
        </w:rPr>
        <w:t>lashga tayyor bo</w:t>
      </w:r>
      <w:r>
        <w:rPr>
          <w:rFonts w:ascii="Times New Roman" w:hAnsi="Times New Roman"/>
          <w:spacing w:val="-10"/>
          <w:sz w:val="28"/>
          <w:szCs w:val="28"/>
          <w:lang w:val="en-US"/>
        </w:rPr>
        <w:t>`</w:t>
      </w:r>
      <w:r w:rsidRPr="000E159E">
        <w:rPr>
          <w:rFonts w:ascii="Times New Roman" w:hAnsi="Times New Roman"/>
          <w:spacing w:val="-10"/>
          <w:sz w:val="28"/>
          <w:szCs w:val="28"/>
          <w:lang w:val="en-US"/>
        </w:rPr>
        <w:t>lgan o</w:t>
      </w:r>
      <w:r>
        <w:rPr>
          <w:rFonts w:ascii="Times New Roman" w:hAnsi="Times New Roman"/>
          <w:spacing w:val="-10"/>
          <w:sz w:val="28"/>
          <w:szCs w:val="28"/>
          <w:lang w:val="en-US"/>
        </w:rPr>
        <w:t>`</w:t>
      </w:r>
      <w:r w:rsidRPr="000E159E">
        <w:rPr>
          <w:rFonts w:ascii="Times New Roman" w:hAnsi="Times New Roman"/>
          <w:spacing w:val="-10"/>
          <w:sz w:val="28"/>
          <w:szCs w:val="28"/>
          <w:lang w:val="en-US"/>
        </w:rPr>
        <w:t>z xaridorini (mijozini) topgan paytdagina mavjud bo</w:t>
      </w:r>
      <w:r>
        <w:rPr>
          <w:rFonts w:ascii="Times New Roman" w:hAnsi="Times New Roman"/>
          <w:spacing w:val="-10"/>
          <w:sz w:val="28"/>
          <w:szCs w:val="28"/>
          <w:lang w:val="en-US"/>
        </w:rPr>
        <w:t>`</w:t>
      </w:r>
      <w:r w:rsidRPr="000E159E">
        <w:rPr>
          <w:rFonts w:ascii="Times New Roman" w:hAnsi="Times New Roman"/>
          <w:spacing w:val="-10"/>
          <w:sz w:val="28"/>
          <w:szCs w:val="28"/>
          <w:lang w:val="en-US"/>
        </w:rPr>
        <w:t>ladi.</w:t>
      </w:r>
    </w:p>
    <w:p w14:paraId="0D6F6FC9" w14:textId="77777777" w:rsidR="000E159E" w:rsidRPr="000E159E" w:rsidRDefault="000E159E" w:rsidP="00352ECF">
      <w:pPr>
        <w:shd w:val="clear" w:color="auto" w:fill="FFFFFF"/>
        <w:spacing w:after="0" w:line="360" w:lineRule="auto"/>
        <w:ind w:firstLine="567"/>
        <w:jc w:val="both"/>
        <w:rPr>
          <w:rFonts w:ascii="Times New Roman" w:hAnsi="Times New Roman"/>
          <w:spacing w:val="-10"/>
          <w:sz w:val="28"/>
          <w:szCs w:val="28"/>
          <w:lang w:val="en-US"/>
        </w:rPr>
      </w:pPr>
      <w:r w:rsidRPr="000E159E">
        <w:rPr>
          <w:rFonts w:ascii="Times New Roman" w:hAnsi="Times New Roman"/>
          <w:spacing w:val="-10"/>
          <w:sz w:val="28"/>
          <w:szCs w:val="28"/>
          <w:lang w:val="en-US"/>
        </w:rPr>
        <w:t>Marketing majmuini ishlab chiqish uchun firma (bank) to</w:t>
      </w:r>
      <w:r>
        <w:rPr>
          <w:rFonts w:ascii="Times New Roman" w:hAnsi="Times New Roman"/>
          <w:spacing w:val="-10"/>
          <w:sz w:val="28"/>
          <w:szCs w:val="28"/>
          <w:lang w:val="en-US"/>
        </w:rPr>
        <w:t>`</w:t>
      </w:r>
      <w:r w:rsidRPr="000E159E">
        <w:rPr>
          <w:rFonts w:ascii="Times New Roman" w:hAnsi="Times New Roman"/>
          <w:spacing w:val="-10"/>
          <w:sz w:val="28"/>
          <w:szCs w:val="28"/>
          <w:lang w:val="en-US"/>
        </w:rPr>
        <w:t>rt tizimdan: marketing axboroti, marketingni rejalashtirish, marketing xizmatini tashkil qilish va marketing nazoratidan foydalanadi. Bu tizimlar o</w:t>
      </w:r>
      <w:r>
        <w:rPr>
          <w:rFonts w:ascii="Times New Roman" w:hAnsi="Times New Roman"/>
          <w:spacing w:val="-10"/>
          <w:sz w:val="28"/>
          <w:szCs w:val="28"/>
          <w:lang w:val="en-US"/>
        </w:rPr>
        <w:t>`</w:t>
      </w:r>
      <w:r w:rsidRPr="000E159E">
        <w:rPr>
          <w:rFonts w:ascii="Times New Roman" w:hAnsi="Times New Roman"/>
          <w:spacing w:val="-10"/>
          <w:sz w:val="28"/>
          <w:szCs w:val="28"/>
          <w:lang w:val="en-US"/>
        </w:rPr>
        <w:t>zaro bog</w:t>
      </w:r>
      <w:r>
        <w:rPr>
          <w:rFonts w:ascii="Times New Roman" w:hAnsi="Times New Roman"/>
          <w:spacing w:val="-10"/>
          <w:sz w:val="28"/>
          <w:szCs w:val="28"/>
          <w:lang w:val="en-US"/>
        </w:rPr>
        <w:t>`</w:t>
      </w:r>
      <w:r w:rsidRPr="000E159E">
        <w:rPr>
          <w:rFonts w:ascii="Times New Roman" w:hAnsi="Times New Roman"/>
          <w:spacing w:val="-10"/>
          <w:sz w:val="28"/>
          <w:szCs w:val="28"/>
          <w:lang w:val="en-US"/>
        </w:rPr>
        <w:t>liq sanaladi, chunki marketing axboroti marketing rejalarini ishlab chiqish uchun kerak, o</w:t>
      </w:r>
      <w:r>
        <w:rPr>
          <w:rFonts w:ascii="Times New Roman" w:hAnsi="Times New Roman"/>
          <w:spacing w:val="-10"/>
          <w:sz w:val="28"/>
          <w:szCs w:val="28"/>
          <w:lang w:val="en-US"/>
        </w:rPr>
        <w:t>`</w:t>
      </w:r>
      <w:r w:rsidRPr="000E159E">
        <w:rPr>
          <w:rFonts w:ascii="Times New Roman" w:hAnsi="Times New Roman"/>
          <w:spacing w:val="-10"/>
          <w:sz w:val="28"/>
          <w:szCs w:val="28"/>
          <w:lang w:val="en-US"/>
        </w:rPr>
        <w:t>z navbatida, ular marketing xizmati tomonidan hayotga tatbiq etiladi, bu faoliyat naijalari esa baholanadi va nazorat qilinadi.</w:t>
      </w:r>
    </w:p>
    <w:p w14:paraId="07201FE1" w14:textId="77777777" w:rsidR="000E159E" w:rsidRPr="000E159E" w:rsidRDefault="000E159E" w:rsidP="00352ECF">
      <w:pPr>
        <w:shd w:val="clear" w:color="auto" w:fill="FFFFFF"/>
        <w:spacing w:after="0" w:line="360" w:lineRule="auto"/>
        <w:ind w:firstLine="567"/>
        <w:jc w:val="both"/>
        <w:rPr>
          <w:rFonts w:ascii="Times New Roman" w:hAnsi="Times New Roman"/>
          <w:spacing w:val="-10"/>
          <w:sz w:val="28"/>
          <w:szCs w:val="28"/>
          <w:lang w:val="en-US"/>
        </w:rPr>
      </w:pPr>
      <w:r w:rsidRPr="000E159E">
        <w:rPr>
          <w:rFonts w:ascii="Times New Roman" w:hAnsi="Times New Roman"/>
          <w:spacing w:val="-10"/>
          <w:sz w:val="28"/>
          <w:szCs w:val="28"/>
          <w:lang w:val="en-US"/>
        </w:rPr>
        <w:t>Bu tizimlar yordamida bank marketing muhitini kuzatib boradi va unga moslashadi. Bank marketing vositachilari, ta’minotchilar, raqobatchilar va muloqot doiralaridan iborat bo</w:t>
      </w:r>
      <w:r>
        <w:rPr>
          <w:rFonts w:ascii="Times New Roman" w:hAnsi="Times New Roman"/>
          <w:spacing w:val="-10"/>
          <w:sz w:val="28"/>
          <w:szCs w:val="28"/>
          <w:lang w:val="en-US"/>
        </w:rPr>
        <w:t>`</w:t>
      </w:r>
      <w:r w:rsidRPr="000E159E">
        <w:rPr>
          <w:rFonts w:ascii="Times New Roman" w:hAnsi="Times New Roman"/>
          <w:spacing w:val="-10"/>
          <w:sz w:val="28"/>
          <w:szCs w:val="28"/>
          <w:lang w:val="en-US"/>
        </w:rPr>
        <w:t>lgan o</w:t>
      </w:r>
      <w:r>
        <w:rPr>
          <w:rFonts w:ascii="Times New Roman" w:hAnsi="Times New Roman"/>
          <w:spacing w:val="-10"/>
          <w:sz w:val="28"/>
          <w:szCs w:val="28"/>
          <w:lang w:val="en-US"/>
        </w:rPr>
        <w:t>`</w:t>
      </w:r>
      <w:r w:rsidRPr="000E159E">
        <w:rPr>
          <w:rFonts w:ascii="Times New Roman" w:hAnsi="Times New Roman"/>
          <w:spacing w:val="-10"/>
          <w:sz w:val="28"/>
          <w:szCs w:val="28"/>
          <w:lang w:val="en-US"/>
        </w:rPr>
        <w:t>z mikromuhitiga ham moslashadi. Bank makromuhitga - demografik, iqtisodiy, siyosiy-huquqiy, texnik-ekologik va ijtimoiy-madaniy omillarga moslashadi.</w:t>
      </w:r>
    </w:p>
    <w:p w14:paraId="7673B481"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pacing w:val="-10"/>
          <w:sz w:val="28"/>
          <w:szCs w:val="28"/>
          <w:lang w:val="en-US"/>
        </w:rPr>
        <w:t>Qayd etish joizki, ushbu model nafaqat muayyan tovar ishlab chiqaruvchilar (firmalar), balki banklar va bank muassasalariga ham taalluqli bo</w:t>
      </w:r>
      <w:r>
        <w:rPr>
          <w:rFonts w:ascii="Times New Roman" w:hAnsi="Times New Roman"/>
          <w:spacing w:val="-10"/>
          <w:sz w:val="28"/>
          <w:szCs w:val="28"/>
          <w:lang w:val="en-US"/>
        </w:rPr>
        <w:t>`</w:t>
      </w:r>
      <w:r w:rsidRPr="000E159E">
        <w:rPr>
          <w:rFonts w:ascii="Times New Roman" w:hAnsi="Times New Roman"/>
          <w:spacing w:val="-10"/>
          <w:sz w:val="28"/>
          <w:szCs w:val="28"/>
          <w:lang w:val="en-US"/>
        </w:rPr>
        <w:t>ladi. Banklar, istalgan boshqa firma (korxona) kabi, mustaqil yuridik shaxs hisoblangan holda, mahsulot (tovar), o</w:t>
      </w:r>
      <w:r>
        <w:rPr>
          <w:rFonts w:ascii="Times New Roman" w:hAnsi="Times New Roman"/>
          <w:spacing w:val="-10"/>
          <w:sz w:val="28"/>
          <w:szCs w:val="28"/>
          <w:lang w:val="en-US"/>
        </w:rPr>
        <w:t>`</w:t>
      </w:r>
      <w:r w:rsidRPr="000E159E">
        <w:rPr>
          <w:rFonts w:ascii="Times New Roman" w:hAnsi="Times New Roman"/>
          <w:spacing w:val="-10"/>
          <w:sz w:val="28"/>
          <w:szCs w:val="28"/>
          <w:lang w:val="en-US"/>
        </w:rPr>
        <w:t>ziga xos tovar - xizmatalr ishlab chiqaradi va sotadi, foyda oladi va o</w:t>
      </w:r>
      <w:r>
        <w:rPr>
          <w:rFonts w:ascii="Times New Roman" w:hAnsi="Times New Roman"/>
          <w:spacing w:val="-10"/>
          <w:sz w:val="28"/>
          <w:szCs w:val="28"/>
          <w:lang w:val="en-US"/>
        </w:rPr>
        <w:t>`</w:t>
      </w:r>
      <w:r w:rsidRPr="000E159E">
        <w:rPr>
          <w:rFonts w:ascii="Times New Roman" w:hAnsi="Times New Roman"/>
          <w:spacing w:val="-10"/>
          <w:sz w:val="28"/>
          <w:szCs w:val="28"/>
          <w:lang w:val="en-US"/>
        </w:rPr>
        <w:t>z faoliyatini amalga oshiradi</w:t>
      </w:r>
      <w:r w:rsidR="001E4265" w:rsidRPr="000E159E">
        <w:rPr>
          <w:rFonts w:ascii="Times New Roman" w:hAnsi="Times New Roman"/>
          <w:sz w:val="28"/>
          <w:szCs w:val="28"/>
          <w:lang w:val="en-US"/>
        </w:rPr>
        <w:t>.</w:t>
      </w:r>
    </w:p>
    <w:p w14:paraId="4FE0BACA" w14:textId="77777777" w:rsidR="000E159E" w:rsidRPr="000E159E" w:rsidRDefault="000E159E" w:rsidP="00352ECF">
      <w:pPr>
        <w:shd w:val="clear" w:color="auto" w:fill="FFFFFF"/>
        <w:spacing w:after="0" w:line="360" w:lineRule="auto"/>
        <w:ind w:firstLine="567"/>
        <w:jc w:val="both"/>
        <w:rPr>
          <w:rFonts w:ascii="Times New Roman" w:hAnsi="Times New Roman"/>
          <w:spacing w:val="-2"/>
          <w:sz w:val="28"/>
          <w:szCs w:val="28"/>
          <w:lang w:val="en-US"/>
        </w:rPr>
      </w:pPr>
      <w:r w:rsidRPr="000E159E">
        <w:rPr>
          <w:rFonts w:ascii="Times New Roman" w:hAnsi="Times New Roman"/>
          <w:b/>
          <w:bCs/>
          <w:spacing w:val="-2"/>
          <w:sz w:val="28"/>
          <w:szCs w:val="28"/>
          <w:lang w:val="en-US"/>
        </w:rPr>
        <w:lastRenderedPageBreak/>
        <w:t>TOVAR (XIZMAT</w:t>
      </w:r>
      <w:r w:rsidR="001E4265" w:rsidRPr="000E159E">
        <w:rPr>
          <w:rFonts w:ascii="Times New Roman" w:hAnsi="Times New Roman"/>
          <w:b/>
          <w:bCs/>
          <w:spacing w:val="-2"/>
          <w:sz w:val="28"/>
          <w:szCs w:val="28"/>
          <w:lang w:val="en-US"/>
        </w:rPr>
        <w:t xml:space="preserve">) </w:t>
      </w:r>
      <w:r w:rsidRPr="000E159E">
        <w:rPr>
          <w:rFonts w:ascii="Times New Roman" w:hAnsi="Times New Roman"/>
          <w:spacing w:val="-2"/>
          <w:sz w:val="28"/>
          <w:szCs w:val="28"/>
          <w:lang w:val="en-US"/>
        </w:rPr>
        <w:t>bu - har qanday ishlab chiqaruvchi, jumladan, bank faoliyatining asosiy elementidir. Faoliyat yuritish uchun har qanday bank muassasasi o</w:t>
      </w:r>
      <w:r>
        <w:rPr>
          <w:rFonts w:ascii="Times New Roman" w:hAnsi="Times New Roman"/>
          <w:spacing w:val="-2"/>
          <w:sz w:val="28"/>
          <w:szCs w:val="28"/>
          <w:lang w:val="en-US"/>
        </w:rPr>
        <w:t>`</w:t>
      </w:r>
      <w:r w:rsidRPr="000E159E">
        <w:rPr>
          <w:rFonts w:ascii="Times New Roman" w:hAnsi="Times New Roman"/>
          <w:spacing w:val="-2"/>
          <w:sz w:val="28"/>
          <w:szCs w:val="28"/>
          <w:lang w:val="en-US"/>
        </w:rPr>
        <w:t>z tovarini (o</w:t>
      </w:r>
      <w:r>
        <w:rPr>
          <w:rFonts w:ascii="Times New Roman" w:hAnsi="Times New Roman"/>
          <w:spacing w:val="-2"/>
          <w:sz w:val="28"/>
          <w:szCs w:val="28"/>
          <w:lang w:val="en-US"/>
        </w:rPr>
        <w:t>`</w:t>
      </w:r>
      <w:r w:rsidRPr="000E159E">
        <w:rPr>
          <w:rFonts w:ascii="Times New Roman" w:hAnsi="Times New Roman"/>
          <w:spacing w:val="-2"/>
          <w:sz w:val="28"/>
          <w:szCs w:val="28"/>
          <w:lang w:val="en-US"/>
        </w:rPr>
        <w:t>z xizmatini) ishlab chiqarishi, unga narx belgilashi va u bilan ichki yoki tashqi bozorga chiqishi lozim.</w:t>
      </w:r>
    </w:p>
    <w:p w14:paraId="7B6AB005" w14:textId="77777777" w:rsidR="000E159E" w:rsidRPr="000E159E" w:rsidRDefault="000E159E" w:rsidP="00352ECF">
      <w:pPr>
        <w:shd w:val="clear" w:color="auto" w:fill="FFFFFF"/>
        <w:spacing w:after="0" w:line="360" w:lineRule="auto"/>
        <w:ind w:firstLine="567"/>
        <w:jc w:val="both"/>
        <w:rPr>
          <w:rFonts w:ascii="Times New Roman" w:hAnsi="Times New Roman"/>
          <w:spacing w:val="-2"/>
          <w:sz w:val="28"/>
          <w:szCs w:val="28"/>
          <w:lang w:val="en-US"/>
        </w:rPr>
      </w:pPr>
      <w:r w:rsidRPr="000E159E">
        <w:rPr>
          <w:rFonts w:ascii="Times New Roman" w:hAnsi="Times New Roman"/>
          <w:spacing w:val="-2"/>
          <w:sz w:val="28"/>
          <w:szCs w:val="28"/>
          <w:lang w:val="en-US"/>
        </w:rPr>
        <w:t>Boshqacha qilib aytganda, tovar - ehtiyoj yoki talabni qondiradigan va e’tiborni jalb qilish, xarid qilish, foydalanish yoki iste’mol qilish maqsadida bozorga taklif etiladigan har qanday narsalardir. Bu jismoniy obyektlar, xizmatlar, shaxslar, joylar, tashkilotlar va g</w:t>
      </w:r>
      <w:r>
        <w:rPr>
          <w:rFonts w:ascii="Times New Roman" w:hAnsi="Times New Roman"/>
          <w:spacing w:val="-2"/>
          <w:sz w:val="28"/>
          <w:szCs w:val="28"/>
          <w:lang w:val="en-US"/>
        </w:rPr>
        <w:t>`</w:t>
      </w:r>
      <w:r w:rsidRPr="000E159E">
        <w:rPr>
          <w:rFonts w:ascii="Times New Roman" w:hAnsi="Times New Roman"/>
          <w:spacing w:val="-2"/>
          <w:sz w:val="28"/>
          <w:szCs w:val="28"/>
          <w:lang w:val="en-US"/>
        </w:rPr>
        <w:t>oyalar bo</w:t>
      </w:r>
      <w:r>
        <w:rPr>
          <w:rFonts w:ascii="Times New Roman" w:hAnsi="Times New Roman"/>
          <w:spacing w:val="-2"/>
          <w:sz w:val="28"/>
          <w:szCs w:val="28"/>
          <w:lang w:val="en-US"/>
        </w:rPr>
        <w:t>`</w:t>
      </w:r>
      <w:r w:rsidRPr="000E159E">
        <w:rPr>
          <w:rFonts w:ascii="Times New Roman" w:hAnsi="Times New Roman"/>
          <w:spacing w:val="-2"/>
          <w:sz w:val="28"/>
          <w:szCs w:val="28"/>
          <w:lang w:val="en-US"/>
        </w:rPr>
        <w:t>lishi mumkin. Bank tovarlari o</w:t>
      </w:r>
      <w:r>
        <w:rPr>
          <w:rFonts w:ascii="Times New Roman" w:hAnsi="Times New Roman"/>
          <w:spacing w:val="-2"/>
          <w:sz w:val="28"/>
          <w:szCs w:val="28"/>
          <w:lang w:val="en-US"/>
        </w:rPr>
        <w:t>`</w:t>
      </w:r>
      <w:r w:rsidRPr="000E159E">
        <w:rPr>
          <w:rFonts w:ascii="Times New Roman" w:hAnsi="Times New Roman"/>
          <w:spacing w:val="-2"/>
          <w:sz w:val="28"/>
          <w:szCs w:val="28"/>
          <w:lang w:val="en-US"/>
        </w:rPr>
        <w:t>ziga xosdir, bu - pul bilan operatsiyalar ifodalaydigan xizmatlar. Iqtisodiy aabiyotlarda bu xizmatlar «bank mahsuloti» nomini olgan. Bizning amaliyotda bu atama bozor iqtisodiyotiga o</w:t>
      </w:r>
      <w:r>
        <w:rPr>
          <w:rFonts w:ascii="Times New Roman" w:hAnsi="Times New Roman"/>
          <w:spacing w:val="-2"/>
          <w:sz w:val="28"/>
          <w:szCs w:val="28"/>
          <w:lang w:val="en-US"/>
        </w:rPr>
        <w:t>`</w:t>
      </w:r>
      <w:r w:rsidRPr="000E159E">
        <w:rPr>
          <w:rFonts w:ascii="Times New Roman" w:hAnsi="Times New Roman"/>
          <w:spacing w:val="-2"/>
          <w:sz w:val="28"/>
          <w:szCs w:val="28"/>
          <w:lang w:val="en-US"/>
        </w:rPr>
        <w:t>tilishi munosabati bilan endi qo</w:t>
      </w:r>
      <w:r>
        <w:rPr>
          <w:rFonts w:ascii="Times New Roman" w:hAnsi="Times New Roman"/>
          <w:spacing w:val="-2"/>
          <w:sz w:val="28"/>
          <w:szCs w:val="28"/>
          <w:lang w:val="en-US"/>
        </w:rPr>
        <w:t>`</w:t>
      </w:r>
      <w:r w:rsidRPr="000E159E">
        <w:rPr>
          <w:rFonts w:ascii="Times New Roman" w:hAnsi="Times New Roman"/>
          <w:spacing w:val="-2"/>
          <w:sz w:val="28"/>
          <w:szCs w:val="28"/>
          <w:lang w:val="en-US"/>
        </w:rPr>
        <w:t>llanila boshlagan.</w:t>
      </w:r>
    </w:p>
    <w:p w14:paraId="46EFAB73"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pacing w:val="-2"/>
          <w:sz w:val="28"/>
          <w:szCs w:val="28"/>
          <w:lang w:val="en-US"/>
        </w:rPr>
        <w:t>Amerika adabiyotlarida bank tomonidan amalga oshirilgan u yoki bu operatsiya yoki xizmatni nazarda tutgan holda aynan bank mahsulotlari haqida gapirish qabul qilingan. Buning ustiga, banklar oxirgi o</w:t>
      </w:r>
      <w:r>
        <w:rPr>
          <w:rFonts w:ascii="Times New Roman" w:hAnsi="Times New Roman"/>
          <w:spacing w:val="-2"/>
          <w:sz w:val="28"/>
          <w:szCs w:val="28"/>
          <w:lang w:val="en-US"/>
        </w:rPr>
        <w:t>`</w:t>
      </w:r>
      <w:r w:rsidRPr="000E159E">
        <w:rPr>
          <w:rFonts w:ascii="Times New Roman" w:hAnsi="Times New Roman"/>
          <w:spacing w:val="-2"/>
          <w:sz w:val="28"/>
          <w:szCs w:val="28"/>
          <w:lang w:val="en-US"/>
        </w:rPr>
        <w:t>n yillikda o</w:t>
      </w:r>
      <w:r>
        <w:rPr>
          <w:rFonts w:ascii="Times New Roman" w:hAnsi="Times New Roman"/>
          <w:spacing w:val="-2"/>
          <w:sz w:val="28"/>
          <w:szCs w:val="28"/>
          <w:lang w:val="en-US"/>
        </w:rPr>
        <w:t>`</w:t>
      </w:r>
      <w:r w:rsidRPr="000E159E">
        <w:rPr>
          <w:rFonts w:ascii="Times New Roman" w:hAnsi="Times New Roman"/>
          <w:spacing w:val="-2"/>
          <w:sz w:val="28"/>
          <w:szCs w:val="28"/>
          <w:lang w:val="en-US"/>
        </w:rPr>
        <w:t>z faoliyatida asosiy e’tiborni mijozning manfaatlarida belgilangan harakatlarni amalga oshirishdan ko</w:t>
      </w:r>
      <w:r>
        <w:rPr>
          <w:rFonts w:ascii="Times New Roman" w:hAnsi="Times New Roman"/>
          <w:spacing w:val="-2"/>
          <w:sz w:val="28"/>
          <w:szCs w:val="28"/>
          <w:lang w:val="en-US"/>
        </w:rPr>
        <w:t>`</w:t>
      </w:r>
      <w:r w:rsidRPr="000E159E">
        <w:rPr>
          <w:rFonts w:ascii="Times New Roman" w:hAnsi="Times New Roman"/>
          <w:spacing w:val="-2"/>
          <w:sz w:val="28"/>
          <w:szCs w:val="28"/>
          <w:lang w:val="en-US"/>
        </w:rPr>
        <w:t>ra tobora ko</w:t>
      </w:r>
      <w:r>
        <w:rPr>
          <w:rFonts w:ascii="Times New Roman" w:hAnsi="Times New Roman"/>
          <w:spacing w:val="-2"/>
          <w:sz w:val="28"/>
          <w:szCs w:val="28"/>
          <w:lang w:val="en-US"/>
        </w:rPr>
        <w:t>`</w:t>
      </w:r>
      <w:r w:rsidRPr="000E159E">
        <w:rPr>
          <w:rFonts w:ascii="Times New Roman" w:hAnsi="Times New Roman"/>
          <w:spacing w:val="-2"/>
          <w:sz w:val="28"/>
          <w:szCs w:val="28"/>
          <w:lang w:val="en-US"/>
        </w:rPr>
        <w:t>proq yaratilgan va keng ma’noda muomalada bo</w:t>
      </w:r>
      <w:r>
        <w:rPr>
          <w:rFonts w:ascii="Times New Roman" w:hAnsi="Times New Roman"/>
          <w:spacing w:val="-2"/>
          <w:sz w:val="28"/>
          <w:szCs w:val="28"/>
          <w:lang w:val="en-US"/>
        </w:rPr>
        <w:t>`</w:t>
      </w:r>
      <w:r w:rsidRPr="000E159E">
        <w:rPr>
          <w:rFonts w:ascii="Times New Roman" w:hAnsi="Times New Roman"/>
          <w:spacing w:val="-2"/>
          <w:sz w:val="28"/>
          <w:szCs w:val="28"/>
          <w:lang w:val="en-US"/>
        </w:rPr>
        <w:t>lgan moliyaviy majburiyatlar oldi-sotdisiga qaratmoqdalar.</w:t>
      </w:r>
    </w:p>
    <w:p w14:paraId="73912986"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b/>
          <w:bCs/>
          <w:spacing w:val="-1"/>
          <w:sz w:val="28"/>
          <w:szCs w:val="28"/>
          <w:lang w:val="en-US"/>
        </w:rPr>
        <w:t xml:space="preserve">Bank operatsiyalari </w:t>
      </w:r>
      <w:r w:rsidRPr="000E159E">
        <w:rPr>
          <w:rFonts w:ascii="Times New Roman" w:hAnsi="Times New Roman"/>
          <w:spacing w:val="-1"/>
          <w:sz w:val="28"/>
          <w:szCs w:val="28"/>
          <w:lang w:val="en-US"/>
        </w:rPr>
        <w:t>quyidagi turlarga tasniflanishi mumkin</w:t>
      </w:r>
      <w:r w:rsidR="001E4265" w:rsidRPr="000E159E">
        <w:rPr>
          <w:rFonts w:ascii="Times New Roman" w:hAnsi="Times New Roman"/>
          <w:spacing w:val="-1"/>
          <w:sz w:val="28"/>
          <w:szCs w:val="28"/>
          <w:lang w:val="en-US"/>
        </w:rPr>
        <w:t>:</w:t>
      </w:r>
    </w:p>
    <w:p w14:paraId="22F2F636" w14:textId="77777777" w:rsidR="001E4265" w:rsidRPr="000E159E" w:rsidRDefault="000E159E" w:rsidP="00352ECF">
      <w:pPr>
        <w:widowControl w:val="0"/>
        <w:numPr>
          <w:ilvl w:val="0"/>
          <w:numId w:val="4"/>
        </w:numPr>
        <w:shd w:val="clear" w:color="auto" w:fill="FFFFFF"/>
        <w:tabs>
          <w:tab w:val="left" w:pos="1027"/>
        </w:tabs>
        <w:autoSpaceDE w:val="0"/>
        <w:autoSpaceDN w:val="0"/>
        <w:adjustRightInd w:val="0"/>
        <w:spacing w:after="0" w:line="360" w:lineRule="auto"/>
        <w:ind w:firstLine="567"/>
        <w:jc w:val="both"/>
        <w:rPr>
          <w:rFonts w:ascii="Times New Roman" w:hAnsi="Times New Roman"/>
          <w:spacing w:val="-18"/>
          <w:sz w:val="28"/>
          <w:szCs w:val="28"/>
          <w:lang w:val="en-US"/>
        </w:rPr>
      </w:pPr>
      <w:r w:rsidRPr="000E159E">
        <w:rPr>
          <w:rFonts w:ascii="Times New Roman" w:hAnsi="Times New Roman"/>
          <w:i/>
          <w:iCs/>
          <w:sz w:val="28"/>
          <w:szCs w:val="28"/>
          <w:lang w:val="en-US"/>
        </w:rPr>
        <w:t>kredit xizmatlari (operatsiyalari</w:t>
      </w:r>
      <w:r w:rsidR="001E4265" w:rsidRPr="000E159E">
        <w:rPr>
          <w:rFonts w:ascii="Times New Roman" w:hAnsi="Times New Roman"/>
          <w:i/>
          <w:iCs/>
          <w:sz w:val="28"/>
          <w:szCs w:val="28"/>
          <w:lang w:val="en-US"/>
        </w:rPr>
        <w:t xml:space="preserve">) </w:t>
      </w:r>
      <w:r w:rsidRPr="000E159E">
        <w:rPr>
          <w:rFonts w:ascii="Times New Roman" w:hAnsi="Times New Roman"/>
          <w:sz w:val="28"/>
          <w:szCs w:val="28"/>
          <w:lang w:val="en-US"/>
        </w:rPr>
        <w:t>bu - bank va mijoz (qarz oluvchi yoki debitor) o</w:t>
      </w:r>
      <w:r>
        <w:rPr>
          <w:rFonts w:ascii="Times New Roman" w:hAnsi="Times New Roman"/>
          <w:sz w:val="28"/>
          <w:szCs w:val="28"/>
          <w:lang w:val="en-US"/>
        </w:rPr>
        <w:t>`</w:t>
      </w:r>
      <w:r w:rsidRPr="000E159E">
        <w:rPr>
          <w:rFonts w:ascii="Times New Roman" w:hAnsi="Times New Roman"/>
          <w:sz w:val="28"/>
          <w:szCs w:val="28"/>
          <w:lang w:val="en-US"/>
        </w:rPr>
        <w:t>rtasida muddatlilik, pullilik va qaytarib berilish tamoyillari asosida belgilangan miqdorda pul mablag</w:t>
      </w:r>
      <w:r>
        <w:rPr>
          <w:rFonts w:ascii="Times New Roman" w:hAnsi="Times New Roman"/>
          <w:sz w:val="28"/>
          <w:szCs w:val="28"/>
          <w:lang w:val="en-US"/>
        </w:rPr>
        <w:t>`</w:t>
      </w:r>
      <w:r w:rsidRPr="000E159E">
        <w:rPr>
          <w:rFonts w:ascii="Times New Roman" w:hAnsi="Times New Roman"/>
          <w:sz w:val="28"/>
          <w:szCs w:val="28"/>
          <w:lang w:val="en-US"/>
        </w:rPr>
        <w:t>lari taqdim etish bo</w:t>
      </w:r>
      <w:r>
        <w:rPr>
          <w:rFonts w:ascii="Times New Roman" w:hAnsi="Times New Roman"/>
          <w:sz w:val="28"/>
          <w:szCs w:val="28"/>
          <w:lang w:val="en-US"/>
        </w:rPr>
        <w:t>`</w:t>
      </w:r>
      <w:r w:rsidRPr="000E159E">
        <w:rPr>
          <w:rFonts w:ascii="Times New Roman" w:hAnsi="Times New Roman"/>
          <w:sz w:val="28"/>
          <w:szCs w:val="28"/>
          <w:lang w:val="en-US"/>
        </w:rPr>
        <w:t>yicha munosabatlar;</w:t>
      </w:r>
    </w:p>
    <w:p w14:paraId="5DDC4B42" w14:textId="77777777" w:rsidR="001E4265" w:rsidRPr="000E159E" w:rsidRDefault="000E159E" w:rsidP="00352ECF">
      <w:pPr>
        <w:widowControl w:val="0"/>
        <w:numPr>
          <w:ilvl w:val="0"/>
          <w:numId w:val="4"/>
        </w:numPr>
        <w:shd w:val="clear" w:color="auto" w:fill="FFFFFF"/>
        <w:tabs>
          <w:tab w:val="left" w:pos="1027"/>
        </w:tabs>
        <w:autoSpaceDE w:val="0"/>
        <w:autoSpaceDN w:val="0"/>
        <w:adjustRightInd w:val="0"/>
        <w:spacing w:after="0" w:line="360" w:lineRule="auto"/>
        <w:ind w:firstLine="567"/>
        <w:jc w:val="both"/>
        <w:rPr>
          <w:rFonts w:ascii="Times New Roman" w:hAnsi="Times New Roman"/>
          <w:i/>
          <w:iCs/>
          <w:spacing w:val="-6"/>
          <w:sz w:val="28"/>
          <w:szCs w:val="28"/>
          <w:lang w:val="en-US"/>
        </w:rPr>
      </w:pPr>
      <w:r w:rsidRPr="000E159E">
        <w:rPr>
          <w:rFonts w:ascii="Times New Roman" w:hAnsi="Times New Roman"/>
          <w:i/>
          <w:iCs/>
          <w:sz w:val="28"/>
          <w:szCs w:val="28"/>
          <w:lang w:val="en-US"/>
        </w:rPr>
        <w:t xml:space="preserve">depozitli operatsiyalar </w:t>
      </w:r>
      <w:r w:rsidR="001E4265" w:rsidRPr="000E159E">
        <w:rPr>
          <w:rFonts w:ascii="Times New Roman" w:hAnsi="Times New Roman"/>
          <w:i/>
          <w:iCs/>
          <w:sz w:val="28"/>
          <w:szCs w:val="28"/>
          <w:lang w:val="en-US"/>
        </w:rPr>
        <w:t>-</w:t>
      </w:r>
      <w:r w:rsidR="00352ECF" w:rsidRPr="000E159E">
        <w:rPr>
          <w:rFonts w:ascii="Times New Roman" w:hAnsi="Times New Roman"/>
          <w:i/>
          <w:iCs/>
          <w:sz w:val="28"/>
          <w:szCs w:val="28"/>
          <w:lang w:val="en-US"/>
        </w:rPr>
        <w:t xml:space="preserve"> </w:t>
      </w:r>
      <w:r w:rsidRPr="000E159E">
        <w:rPr>
          <w:rFonts w:ascii="Times New Roman" w:hAnsi="Times New Roman"/>
          <w:sz w:val="28"/>
          <w:szCs w:val="28"/>
          <w:lang w:val="en-US"/>
        </w:rPr>
        <w:t>banklarga turli iqtisodiy kontragentlarning vaqtinchalik bo</w:t>
      </w:r>
      <w:r>
        <w:rPr>
          <w:rFonts w:ascii="Times New Roman" w:hAnsi="Times New Roman"/>
          <w:sz w:val="28"/>
          <w:szCs w:val="28"/>
          <w:lang w:val="en-US"/>
        </w:rPr>
        <w:t>`</w:t>
      </w:r>
      <w:r w:rsidRPr="000E159E">
        <w:rPr>
          <w:rFonts w:ascii="Times New Roman" w:hAnsi="Times New Roman"/>
          <w:sz w:val="28"/>
          <w:szCs w:val="28"/>
          <w:lang w:val="en-US"/>
        </w:rPr>
        <w:t>sh pul mablag</w:t>
      </w:r>
      <w:r>
        <w:rPr>
          <w:rFonts w:ascii="Times New Roman" w:hAnsi="Times New Roman"/>
          <w:sz w:val="28"/>
          <w:szCs w:val="28"/>
          <w:lang w:val="en-US"/>
        </w:rPr>
        <w:t>`</w:t>
      </w:r>
      <w:r w:rsidRPr="000E159E">
        <w:rPr>
          <w:rFonts w:ascii="Times New Roman" w:hAnsi="Times New Roman"/>
          <w:sz w:val="28"/>
          <w:szCs w:val="28"/>
          <w:lang w:val="en-US"/>
        </w:rPr>
        <w:t>larini jamg</w:t>
      </w:r>
      <w:r>
        <w:rPr>
          <w:rFonts w:ascii="Times New Roman" w:hAnsi="Times New Roman"/>
          <w:sz w:val="28"/>
          <w:szCs w:val="28"/>
          <w:lang w:val="en-US"/>
        </w:rPr>
        <w:t>`</w:t>
      </w:r>
      <w:r w:rsidRPr="000E159E">
        <w:rPr>
          <w:rFonts w:ascii="Times New Roman" w:hAnsi="Times New Roman"/>
          <w:sz w:val="28"/>
          <w:szCs w:val="28"/>
          <w:lang w:val="en-US"/>
        </w:rPr>
        <w:t>arish imkoniyatini beradi</w:t>
      </w:r>
      <w:r w:rsidR="001E4265" w:rsidRPr="000E159E">
        <w:rPr>
          <w:rFonts w:ascii="Times New Roman" w:hAnsi="Times New Roman"/>
          <w:sz w:val="28"/>
          <w:szCs w:val="28"/>
          <w:lang w:val="en-US"/>
        </w:rPr>
        <w:t>;</w:t>
      </w:r>
    </w:p>
    <w:p w14:paraId="6740146A" w14:textId="77777777" w:rsidR="000E159E" w:rsidRPr="000E159E" w:rsidRDefault="000E159E" w:rsidP="00E21BBE">
      <w:pPr>
        <w:widowControl w:val="0"/>
        <w:numPr>
          <w:ilvl w:val="0"/>
          <w:numId w:val="4"/>
        </w:numPr>
        <w:shd w:val="clear" w:color="auto" w:fill="FFFFFF"/>
        <w:tabs>
          <w:tab w:val="left" w:pos="1027"/>
        </w:tabs>
        <w:autoSpaceDE w:val="0"/>
        <w:autoSpaceDN w:val="0"/>
        <w:adjustRightInd w:val="0"/>
        <w:spacing w:after="0" w:line="360" w:lineRule="auto"/>
        <w:ind w:firstLine="567"/>
        <w:jc w:val="both"/>
        <w:rPr>
          <w:rFonts w:ascii="Times New Roman" w:hAnsi="Times New Roman"/>
          <w:i/>
          <w:iCs/>
          <w:sz w:val="28"/>
          <w:szCs w:val="28"/>
          <w:lang w:val="en-US"/>
        </w:rPr>
      </w:pPr>
      <w:r w:rsidRPr="000E159E">
        <w:rPr>
          <w:rFonts w:ascii="Times New Roman" w:hAnsi="Times New Roman"/>
          <w:spacing w:val="-1"/>
          <w:sz w:val="28"/>
          <w:szCs w:val="28"/>
          <w:lang w:val="en-US"/>
        </w:rPr>
        <w:t>yuridik va jismoniy shaxslar - mijozlar va boshqa banklar va bank muassasalari bilan</w:t>
      </w:r>
      <w:r w:rsidR="001E4265" w:rsidRPr="000E159E">
        <w:rPr>
          <w:rFonts w:ascii="Times New Roman" w:hAnsi="Times New Roman"/>
          <w:sz w:val="28"/>
          <w:szCs w:val="28"/>
          <w:lang w:val="en-US"/>
        </w:rPr>
        <w:t xml:space="preserve"> </w:t>
      </w:r>
      <w:r w:rsidRPr="000E159E">
        <w:rPr>
          <w:rFonts w:ascii="Times New Roman" w:hAnsi="Times New Roman"/>
          <w:i/>
          <w:iCs/>
          <w:sz w:val="28"/>
          <w:szCs w:val="28"/>
          <w:lang w:val="en-US"/>
        </w:rPr>
        <w:t>pul hisob-kitoblari va to</w:t>
      </w:r>
      <w:r>
        <w:rPr>
          <w:rFonts w:ascii="Times New Roman" w:hAnsi="Times New Roman"/>
          <w:i/>
          <w:iCs/>
          <w:sz w:val="28"/>
          <w:szCs w:val="28"/>
          <w:lang w:val="en-US"/>
        </w:rPr>
        <w:t>`</w:t>
      </w:r>
      <w:r w:rsidRPr="000E159E">
        <w:rPr>
          <w:rFonts w:ascii="Times New Roman" w:hAnsi="Times New Roman"/>
          <w:i/>
          <w:iCs/>
          <w:sz w:val="28"/>
          <w:szCs w:val="28"/>
          <w:lang w:val="en-US"/>
        </w:rPr>
        <w:t>lovlarni amalga oshirish;</w:t>
      </w:r>
    </w:p>
    <w:p w14:paraId="205C26DD" w14:textId="77777777" w:rsidR="001E4265" w:rsidRPr="000E159E" w:rsidRDefault="000E159E" w:rsidP="00E21BBE">
      <w:pPr>
        <w:widowControl w:val="0"/>
        <w:numPr>
          <w:ilvl w:val="0"/>
          <w:numId w:val="4"/>
        </w:numPr>
        <w:shd w:val="clear" w:color="auto" w:fill="FFFFFF"/>
        <w:tabs>
          <w:tab w:val="left" w:pos="1027"/>
        </w:tabs>
        <w:autoSpaceDE w:val="0"/>
        <w:autoSpaceDN w:val="0"/>
        <w:adjustRightInd w:val="0"/>
        <w:spacing w:after="0" w:line="360" w:lineRule="auto"/>
        <w:ind w:firstLine="567"/>
        <w:jc w:val="both"/>
        <w:rPr>
          <w:rFonts w:ascii="Times New Roman" w:hAnsi="Times New Roman"/>
          <w:sz w:val="28"/>
          <w:szCs w:val="28"/>
          <w:lang w:val="en-US"/>
        </w:rPr>
      </w:pPr>
      <w:r w:rsidRPr="000E159E">
        <w:rPr>
          <w:rFonts w:ascii="Times New Roman" w:hAnsi="Times New Roman"/>
          <w:i/>
          <w:iCs/>
          <w:sz w:val="28"/>
          <w:szCs w:val="28"/>
          <w:lang w:val="en-US"/>
        </w:rPr>
        <w:t>qimmatli qog</w:t>
      </w:r>
      <w:r>
        <w:rPr>
          <w:rFonts w:ascii="Times New Roman" w:hAnsi="Times New Roman"/>
          <w:i/>
          <w:iCs/>
          <w:sz w:val="28"/>
          <w:szCs w:val="28"/>
          <w:lang w:val="en-US"/>
        </w:rPr>
        <w:t>`</w:t>
      </w:r>
      <w:r w:rsidRPr="000E159E">
        <w:rPr>
          <w:rFonts w:ascii="Times New Roman" w:hAnsi="Times New Roman"/>
          <w:i/>
          <w:iCs/>
          <w:sz w:val="28"/>
          <w:szCs w:val="28"/>
          <w:lang w:val="en-US"/>
        </w:rPr>
        <w:t>ozlar bilan operatsiyalar va investitsion faoliyat</w:t>
      </w:r>
      <w:r w:rsidR="001E4265" w:rsidRPr="000E159E">
        <w:rPr>
          <w:rFonts w:ascii="Times New Roman" w:hAnsi="Times New Roman"/>
          <w:i/>
          <w:iCs/>
          <w:sz w:val="28"/>
          <w:szCs w:val="28"/>
          <w:lang w:val="en-US"/>
        </w:rPr>
        <w:t xml:space="preserve">. </w:t>
      </w:r>
      <w:r w:rsidRPr="000E159E">
        <w:rPr>
          <w:rFonts w:ascii="Times New Roman" w:hAnsi="Times New Roman"/>
          <w:i/>
          <w:iCs/>
          <w:sz w:val="28"/>
          <w:szCs w:val="28"/>
          <w:lang w:val="en-US"/>
        </w:rPr>
        <w:t>Bank investitsiyalari bu - foyda olish maqsadida pul mablag</w:t>
      </w:r>
      <w:r>
        <w:rPr>
          <w:rFonts w:ascii="Times New Roman" w:hAnsi="Times New Roman"/>
          <w:i/>
          <w:iCs/>
          <w:sz w:val="28"/>
          <w:szCs w:val="28"/>
          <w:lang w:val="en-US"/>
        </w:rPr>
        <w:t>`</w:t>
      </w:r>
      <w:r w:rsidRPr="000E159E">
        <w:rPr>
          <w:rFonts w:ascii="Times New Roman" w:hAnsi="Times New Roman"/>
          <w:i/>
          <w:iCs/>
          <w:sz w:val="28"/>
          <w:szCs w:val="28"/>
          <w:lang w:val="en-US"/>
        </w:rPr>
        <w:t>larini xalq xo</w:t>
      </w:r>
      <w:r>
        <w:rPr>
          <w:rFonts w:ascii="Times New Roman" w:hAnsi="Times New Roman"/>
          <w:i/>
          <w:iCs/>
          <w:sz w:val="28"/>
          <w:szCs w:val="28"/>
          <w:lang w:val="en-US"/>
        </w:rPr>
        <w:t>`</w:t>
      </w:r>
      <w:r w:rsidRPr="000E159E">
        <w:rPr>
          <w:rFonts w:ascii="Times New Roman" w:hAnsi="Times New Roman"/>
          <w:i/>
          <w:iCs/>
          <w:sz w:val="28"/>
          <w:szCs w:val="28"/>
          <w:lang w:val="en-US"/>
        </w:rPr>
        <w:t>jaligining turli tarmoqlariga kiritishdir. To</w:t>
      </w:r>
      <w:r>
        <w:rPr>
          <w:rFonts w:ascii="Times New Roman" w:hAnsi="Times New Roman"/>
          <w:i/>
          <w:iCs/>
          <w:sz w:val="28"/>
          <w:szCs w:val="28"/>
          <w:lang w:val="en-US"/>
        </w:rPr>
        <w:t>`</w:t>
      </w:r>
      <w:r w:rsidRPr="000E159E">
        <w:rPr>
          <w:rFonts w:ascii="Times New Roman" w:hAnsi="Times New Roman"/>
          <w:i/>
          <w:iCs/>
          <w:sz w:val="28"/>
          <w:szCs w:val="28"/>
          <w:lang w:val="en-US"/>
        </w:rPr>
        <w:t>g</w:t>
      </w:r>
      <w:r>
        <w:rPr>
          <w:rFonts w:ascii="Times New Roman" w:hAnsi="Times New Roman"/>
          <w:i/>
          <w:iCs/>
          <w:sz w:val="28"/>
          <w:szCs w:val="28"/>
          <w:lang w:val="en-US"/>
        </w:rPr>
        <w:t>`</w:t>
      </w:r>
      <w:r w:rsidRPr="000E159E">
        <w:rPr>
          <w:rFonts w:ascii="Times New Roman" w:hAnsi="Times New Roman"/>
          <w:i/>
          <w:iCs/>
          <w:sz w:val="28"/>
          <w:szCs w:val="28"/>
          <w:lang w:val="en-US"/>
        </w:rPr>
        <w:t>ridan-to</w:t>
      </w:r>
      <w:r>
        <w:rPr>
          <w:rFonts w:ascii="Times New Roman" w:hAnsi="Times New Roman"/>
          <w:i/>
          <w:iCs/>
          <w:sz w:val="28"/>
          <w:szCs w:val="28"/>
          <w:lang w:val="en-US"/>
        </w:rPr>
        <w:t>`</w:t>
      </w:r>
      <w:r w:rsidRPr="000E159E">
        <w:rPr>
          <w:rFonts w:ascii="Times New Roman" w:hAnsi="Times New Roman"/>
          <w:i/>
          <w:iCs/>
          <w:sz w:val="28"/>
          <w:szCs w:val="28"/>
          <w:lang w:val="en-US"/>
        </w:rPr>
        <w:t>g</w:t>
      </w:r>
      <w:r>
        <w:rPr>
          <w:rFonts w:ascii="Times New Roman" w:hAnsi="Times New Roman"/>
          <w:i/>
          <w:iCs/>
          <w:sz w:val="28"/>
          <w:szCs w:val="28"/>
          <w:lang w:val="en-US"/>
        </w:rPr>
        <w:t>`</w:t>
      </w:r>
      <w:r w:rsidRPr="000E159E">
        <w:rPr>
          <w:rFonts w:ascii="Times New Roman" w:hAnsi="Times New Roman"/>
          <w:i/>
          <w:iCs/>
          <w:sz w:val="28"/>
          <w:szCs w:val="28"/>
          <w:lang w:val="en-US"/>
        </w:rPr>
        <w:t>ri investitsiyalar real aktivlarni xarid qilish va bank mablag</w:t>
      </w:r>
      <w:r>
        <w:rPr>
          <w:rFonts w:ascii="Times New Roman" w:hAnsi="Times New Roman"/>
          <w:i/>
          <w:iCs/>
          <w:sz w:val="28"/>
          <w:szCs w:val="28"/>
          <w:lang w:val="en-US"/>
        </w:rPr>
        <w:t>`</w:t>
      </w:r>
      <w:r w:rsidRPr="000E159E">
        <w:rPr>
          <w:rFonts w:ascii="Times New Roman" w:hAnsi="Times New Roman"/>
          <w:i/>
          <w:iCs/>
          <w:sz w:val="28"/>
          <w:szCs w:val="28"/>
          <w:lang w:val="en-US"/>
        </w:rPr>
        <w:t>larini muayyan ishlab chiqarishga kiritish vositasida amalga oshiriladi. Bank investitsiyalari turli qimmatli qog</w:t>
      </w:r>
      <w:r>
        <w:rPr>
          <w:rFonts w:ascii="Times New Roman" w:hAnsi="Times New Roman"/>
          <w:i/>
          <w:iCs/>
          <w:sz w:val="28"/>
          <w:szCs w:val="28"/>
          <w:lang w:val="en-US"/>
        </w:rPr>
        <w:t>`</w:t>
      </w:r>
      <w:r w:rsidRPr="000E159E">
        <w:rPr>
          <w:rFonts w:ascii="Times New Roman" w:hAnsi="Times New Roman"/>
          <w:i/>
          <w:iCs/>
          <w:sz w:val="28"/>
          <w:szCs w:val="28"/>
          <w:lang w:val="en-US"/>
        </w:rPr>
        <w:t xml:space="preserve">ozlar xarid qilish, milliy yoki </w:t>
      </w:r>
      <w:r w:rsidRPr="000E159E">
        <w:rPr>
          <w:rFonts w:ascii="Times New Roman" w:hAnsi="Times New Roman"/>
          <w:i/>
          <w:iCs/>
          <w:sz w:val="28"/>
          <w:szCs w:val="28"/>
          <w:lang w:val="en-US"/>
        </w:rPr>
        <w:lastRenderedPageBreak/>
        <w:t>xorijiy valyutada uzoq muddatli ssudalar taqdim etish shaklida amalga oshiriladi;</w:t>
      </w:r>
    </w:p>
    <w:p w14:paraId="0A4BA589" w14:textId="77777777" w:rsidR="001E4265" w:rsidRPr="000E159E" w:rsidRDefault="000E159E" w:rsidP="00352ECF">
      <w:pPr>
        <w:widowControl w:val="0"/>
        <w:numPr>
          <w:ilvl w:val="0"/>
          <w:numId w:val="5"/>
        </w:numPr>
        <w:shd w:val="clear" w:color="auto" w:fill="FFFFFF"/>
        <w:tabs>
          <w:tab w:val="left" w:pos="1013"/>
        </w:tabs>
        <w:autoSpaceDE w:val="0"/>
        <w:autoSpaceDN w:val="0"/>
        <w:adjustRightInd w:val="0"/>
        <w:spacing w:after="0" w:line="360" w:lineRule="auto"/>
        <w:ind w:firstLine="567"/>
        <w:jc w:val="both"/>
        <w:rPr>
          <w:rFonts w:ascii="Times New Roman" w:hAnsi="Times New Roman"/>
          <w:spacing w:val="-9"/>
          <w:sz w:val="28"/>
          <w:szCs w:val="28"/>
          <w:lang w:val="en-US"/>
        </w:rPr>
      </w:pPr>
      <w:r w:rsidRPr="000E159E">
        <w:rPr>
          <w:rFonts w:ascii="Times New Roman" w:hAnsi="Times New Roman"/>
          <w:i/>
          <w:iCs/>
          <w:sz w:val="28"/>
          <w:szCs w:val="28"/>
          <w:lang w:val="en-US"/>
        </w:rPr>
        <w:t>ssuda kapitali bozorida mablag</w:t>
      </w:r>
      <w:r>
        <w:rPr>
          <w:rFonts w:ascii="Times New Roman" w:hAnsi="Times New Roman"/>
          <w:i/>
          <w:iCs/>
          <w:sz w:val="28"/>
          <w:szCs w:val="28"/>
          <w:lang w:val="en-US"/>
        </w:rPr>
        <w:t>`</w:t>
      </w:r>
      <w:r w:rsidRPr="000E159E">
        <w:rPr>
          <w:rFonts w:ascii="Times New Roman" w:hAnsi="Times New Roman"/>
          <w:i/>
          <w:iCs/>
          <w:sz w:val="28"/>
          <w:szCs w:val="28"/>
          <w:lang w:val="en-US"/>
        </w:rPr>
        <w:t>larni boshqa holga o</w:t>
      </w:r>
      <w:r>
        <w:rPr>
          <w:rFonts w:ascii="Times New Roman" w:hAnsi="Times New Roman"/>
          <w:i/>
          <w:iCs/>
          <w:sz w:val="28"/>
          <w:szCs w:val="28"/>
          <w:lang w:val="en-US"/>
        </w:rPr>
        <w:t>`</w:t>
      </w:r>
      <w:r w:rsidRPr="000E159E">
        <w:rPr>
          <w:rFonts w:ascii="Times New Roman" w:hAnsi="Times New Roman"/>
          <w:i/>
          <w:iCs/>
          <w:sz w:val="28"/>
          <w:szCs w:val="28"/>
          <w:lang w:val="en-US"/>
        </w:rPr>
        <w:t>zgartirish</w:t>
      </w:r>
      <w:r w:rsidR="001E4265" w:rsidRPr="000E159E">
        <w:rPr>
          <w:rFonts w:ascii="Times New Roman" w:hAnsi="Times New Roman"/>
          <w:i/>
          <w:iCs/>
          <w:sz w:val="28"/>
          <w:szCs w:val="28"/>
          <w:lang w:val="en-US"/>
        </w:rPr>
        <w:t xml:space="preserve">. </w:t>
      </w:r>
      <w:r w:rsidRPr="000E159E">
        <w:rPr>
          <w:rFonts w:ascii="Times New Roman" w:hAnsi="Times New Roman"/>
          <w:sz w:val="28"/>
          <w:szCs w:val="28"/>
          <w:lang w:val="en-US"/>
        </w:rPr>
        <w:t>U forfeyting, faktoring, trast kabi bank operatsiyalari yordamida amalga oshiriladi.</w:t>
      </w:r>
    </w:p>
    <w:p w14:paraId="131A238F" w14:textId="77777777" w:rsidR="001E4265" w:rsidRPr="000E159E" w:rsidRDefault="000E159E" w:rsidP="00352ECF">
      <w:pPr>
        <w:widowControl w:val="0"/>
        <w:numPr>
          <w:ilvl w:val="0"/>
          <w:numId w:val="5"/>
        </w:numPr>
        <w:shd w:val="clear" w:color="auto" w:fill="FFFFFF"/>
        <w:tabs>
          <w:tab w:val="left" w:pos="1013"/>
        </w:tabs>
        <w:autoSpaceDE w:val="0"/>
        <w:autoSpaceDN w:val="0"/>
        <w:adjustRightInd w:val="0"/>
        <w:spacing w:after="0" w:line="360" w:lineRule="auto"/>
        <w:ind w:firstLine="567"/>
        <w:jc w:val="both"/>
        <w:rPr>
          <w:rFonts w:ascii="Times New Roman" w:hAnsi="Times New Roman"/>
          <w:spacing w:val="-8"/>
          <w:sz w:val="28"/>
          <w:szCs w:val="28"/>
          <w:lang w:val="en-US"/>
        </w:rPr>
      </w:pPr>
      <w:r w:rsidRPr="000E159E">
        <w:rPr>
          <w:rFonts w:ascii="Times New Roman" w:hAnsi="Times New Roman"/>
          <w:sz w:val="28"/>
          <w:szCs w:val="28"/>
          <w:lang w:val="en-US"/>
        </w:rPr>
        <w:t>o</w:t>
      </w:r>
      <w:r>
        <w:rPr>
          <w:rFonts w:ascii="Times New Roman" w:hAnsi="Times New Roman"/>
          <w:sz w:val="28"/>
          <w:szCs w:val="28"/>
          <w:lang w:val="en-US"/>
        </w:rPr>
        <w:t>`</w:t>
      </w:r>
      <w:r w:rsidRPr="000E159E">
        <w:rPr>
          <w:rFonts w:ascii="Times New Roman" w:hAnsi="Times New Roman"/>
          <w:sz w:val="28"/>
          <w:szCs w:val="28"/>
          <w:lang w:val="en-US"/>
        </w:rPr>
        <w:t>z mijozlari, kontragentlar, aksiyadorlar va boshqa muloqot doiralariga maslahat va auditorlik xizmatlari taqdim etish</w:t>
      </w:r>
      <w:r w:rsidR="001E4265" w:rsidRPr="000E159E">
        <w:rPr>
          <w:rFonts w:ascii="Times New Roman" w:hAnsi="Times New Roman"/>
          <w:i/>
          <w:iCs/>
          <w:spacing w:val="-1"/>
          <w:sz w:val="28"/>
          <w:szCs w:val="28"/>
          <w:lang w:val="en-US"/>
        </w:rPr>
        <w:t>.</w:t>
      </w:r>
    </w:p>
    <w:p w14:paraId="6CD2CD8F"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z w:val="28"/>
          <w:szCs w:val="28"/>
          <w:lang w:val="en-US"/>
        </w:rPr>
        <w:t>Qayd etish joizki, marketing tizimida tovar(xizmat)larning to</w:t>
      </w:r>
      <w:r>
        <w:rPr>
          <w:rFonts w:ascii="Times New Roman" w:hAnsi="Times New Roman"/>
          <w:sz w:val="28"/>
          <w:szCs w:val="28"/>
          <w:lang w:val="en-US"/>
        </w:rPr>
        <w:t>`</w:t>
      </w:r>
      <w:r w:rsidRPr="000E159E">
        <w:rPr>
          <w:rFonts w:ascii="Times New Roman" w:hAnsi="Times New Roman"/>
          <w:sz w:val="28"/>
          <w:szCs w:val="28"/>
          <w:lang w:val="en-US"/>
        </w:rPr>
        <w:t>rtta asosiy pog</w:t>
      </w:r>
      <w:r>
        <w:rPr>
          <w:rFonts w:ascii="Times New Roman" w:hAnsi="Times New Roman"/>
          <w:sz w:val="28"/>
          <w:szCs w:val="28"/>
          <w:lang w:val="en-US"/>
        </w:rPr>
        <w:t>`</w:t>
      </w:r>
      <w:r w:rsidRPr="000E159E">
        <w:rPr>
          <w:rFonts w:ascii="Times New Roman" w:hAnsi="Times New Roman"/>
          <w:sz w:val="28"/>
          <w:szCs w:val="28"/>
          <w:lang w:val="en-US"/>
        </w:rPr>
        <w:t>onasi mavjud</w:t>
      </w:r>
      <w:r w:rsidR="001E4265" w:rsidRPr="000E159E">
        <w:rPr>
          <w:rFonts w:ascii="Times New Roman" w:hAnsi="Times New Roman"/>
          <w:sz w:val="28"/>
          <w:szCs w:val="28"/>
          <w:lang w:val="en-US"/>
        </w:rPr>
        <w:t>:</w:t>
      </w:r>
    </w:p>
    <w:p w14:paraId="6E24D205" w14:textId="77777777" w:rsidR="000E159E" w:rsidRPr="000E159E" w:rsidRDefault="001E4265"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z w:val="28"/>
          <w:szCs w:val="28"/>
          <w:lang w:val="en-US"/>
        </w:rPr>
        <w:t>&gt;</w:t>
      </w:r>
      <w:r w:rsidR="00352ECF" w:rsidRPr="000E159E">
        <w:rPr>
          <w:rFonts w:ascii="Times New Roman" w:hAnsi="Times New Roman"/>
          <w:sz w:val="28"/>
          <w:szCs w:val="28"/>
          <w:lang w:val="en-US"/>
        </w:rPr>
        <w:t xml:space="preserve"> </w:t>
      </w:r>
      <w:r w:rsidR="000E159E" w:rsidRPr="000E159E">
        <w:rPr>
          <w:rFonts w:ascii="Times New Roman" w:hAnsi="Times New Roman"/>
          <w:sz w:val="28"/>
          <w:szCs w:val="28"/>
          <w:lang w:val="en-US"/>
        </w:rPr>
        <w:t>talabni qondirishi, biron-bir foyda yoki belgilangan turdagi sifat taqdim etishi lozim bo</w:t>
      </w:r>
      <w:r w:rsidR="000E159E">
        <w:rPr>
          <w:rFonts w:ascii="Times New Roman" w:hAnsi="Times New Roman"/>
          <w:sz w:val="28"/>
          <w:szCs w:val="28"/>
          <w:lang w:val="en-US"/>
        </w:rPr>
        <w:t>`</w:t>
      </w:r>
      <w:r w:rsidR="000E159E" w:rsidRPr="000E159E">
        <w:rPr>
          <w:rFonts w:ascii="Times New Roman" w:hAnsi="Times New Roman"/>
          <w:sz w:val="28"/>
          <w:szCs w:val="28"/>
          <w:lang w:val="en-US"/>
        </w:rPr>
        <w:t>lgan reja bo</w:t>
      </w:r>
      <w:r w:rsidR="000E159E">
        <w:rPr>
          <w:rFonts w:ascii="Times New Roman" w:hAnsi="Times New Roman"/>
          <w:sz w:val="28"/>
          <w:szCs w:val="28"/>
          <w:lang w:val="en-US"/>
        </w:rPr>
        <w:t>`</w:t>
      </w:r>
      <w:r w:rsidR="000E159E" w:rsidRPr="000E159E">
        <w:rPr>
          <w:rFonts w:ascii="Times New Roman" w:hAnsi="Times New Roman"/>
          <w:sz w:val="28"/>
          <w:szCs w:val="28"/>
          <w:lang w:val="en-US"/>
        </w:rPr>
        <w:t>yicha tovar (xizmat). Bank uchun bu - o</w:t>
      </w:r>
      <w:r w:rsidR="000E159E">
        <w:rPr>
          <w:rFonts w:ascii="Times New Roman" w:hAnsi="Times New Roman"/>
          <w:sz w:val="28"/>
          <w:szCs w:val="28"/>
          <w:lang w:val="en-US"/>
        </w:rPr>
        <w:t>`</w:t>
      </w:r>
      <w:r w:rsidR="000E159E" w:rsidRPr="000E159E">
        <w:rPr>
          <w:rFonts w:ascii="Times New Roman" w:hAnsi="Times New Roman"/>
          <w:sz w:val="28"/>
          <w:szCs w:val="28"/>
          <w:lang w:val="en-US"/>
        </w:rPr>
        <w:t>zi uchun va mijozlar uchun foyda bilan amalga oshirilishi mumkin bo</w:t>
      </w:r>
      <w:r w:rsidR="000E159E">
        <w:rPr>
          <w:rFonts w:ascii="Times New Roman" w:hAnsi="Times New Roman"/>
          <w:sz w:val="28"/>
          <w:szCs w:val="28"/>
          <w:lang w:val="en-US"/>
        </w:rPr>
        <w:t>`</w:t>
      </w:r>
      <w:r w:rsidR="000E159E" w:rsidRPr="000E159E">
        <w:rPr>
          <w:rFonts w:ascii="Times New Roman" w:hAnsi="Times New Roman"/>
          <w:sz w:val="28"/>
          <w:szCs w:val="28"/>
          <w:lang w:val="en-US"/>
        </w:rPr>
        <w:t>lgan xizmatlar doirasi;</w:t>
      </w:r>
    </w:p>
    <w:p w14:paraId="1599F963" w14:textId="77777777" w:rsidR="000E159E"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z w:val="28"/>
          <w:szCs w:val="28"/>
          <w:lang w:val="en-US"/>
        </w:rPr>
        <w:t>&gt; real ijrodagi, assortimentdagi va sifatdagi tovar. Bu bank o</w:t>
      </w:r>
      <w:r>
        <w:rPr>
          <w:rFonts w:ascii="Times New Roman" w:hAnsi="Times New Roman"/>
          <w:sz w:val="28"/>
          <w:szCs w:val="28"/>
          <w:lang w:val="en-US"/>
        </w:rPr>
        <w:t>`</w:t>
      </w:r>
      <w:r w:rsidRPr="000E159E">
        <w:rPr>
          <w:rFonts w:ascii="Times New Roman" w:hAnsi="Times New Roman"/>
          <w:sz w:val="28"/>
          <w:szCs w:val="28"/>
          <w:lang w:val="en-US"/>
        </w:rPr>
        <w:t>z mijozlariga taklif qiladigan va sotadigan xizmatlar real to</w:t>
      </w:r>
      <w:r>
        <w:rPr>
          <w:rFonts w:ascii="Times New Roman" w:hAnsi="Times New Roman"/>
          <w:sz w:val="28"/>
          <w:szCs w:val="28"/>
          <w:lang w:val="en-US"/>
        </w:rPr>
        <w:t>`</w:t>
      </w:r>
      <w:r w:rsidRPr="000E159E">
        <w:rPr>
          <w:rFonts w:ascii="Times New Roman" w:hAnsi="Times New Roman"/>
          <w:sz w:val="28"/>
          <w:szCs w:val="28"/>
          <w:lang w:val="en-US"/>
        </w:rPr>
        <w:t>plami;</w:t>
      </w:r>
    </w:p>
    <w:p w14:paraId="4F011046" w14:textId="77777777" w:rsidR="000E159E"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z w:val="28"/>
          <w:szCs w:val="28"/>
          <w:lang w:val="en-US"/>
        </w:rPr>
        <w:t>&gt; qo</w:t>
      </w:r>
      <w:r>
        <w:rPr>
          <w:rFonts w:ascii="Times New Roman" w:hAnsi="Times New Roman"/>
          <w:sz w:val="28"/>
          <w:szCs w:val="28"/>
          <w:lang w:val="en-US"/>
        </w:rPr>
        <w:t>`</w:t>
      </w:r>
      <w:r w:rsidRPr="000E159E">
        <w:rPr>
          <w:rFonts w:ascii="Times New Roman" w:hAnsi="Times New Roman"/>
          <w:sz w:val="28"/>
          <w:szCs w:val="28"/>
          <w:lang w:val="en-US"/>
        </w:rPr>
        <w:t>shimcha kuch madaga ega tovar. Sotuvdan keyingi servis, yetkazib berish, o</w:t>
      </w:r>
      <w:r>
        <w:rPr>
          <w:rFonts w:ascii="Times New Roman" w:hAnsi="Times New Roman"/>
          <w:sz w:val="28"/>
          <w:szCs w:val="28"/>
          <w:lang w:val="en-US"/>
        </w:rPr>
        <w:t>`</w:t>
      </w:r>
      <w:r w:rsidRPr="000E159E">
        <w:rPr>
          <w:rFonts w:ascii="Times New Roman" w:hAnsi="Times New Roman"/>
          <w:sz w:val="28"/>
          <w:szCs w:val="28"/>
          <w:lang w:val="en-US"/>
        </w:rPr>
        <w:t>rnatish. Banklar uchun qo</w:t>
      </w:r>
      <w:r>
        <w:rPr>
          <w:rFonts w:ascii="Times New Roman" w:hAnsi="Times New Roman"/>
          <w:sz w:val="28"/>
          <w:szCs w:val="28"/>
          <w:lang w:val="en-US"/>
        </w:rPr>
        <w:t>`</w:t>
      </w:r>
      <w:r w:rsidRPr="000E159E">
        <w:rPr>
          <w:rFonts w:ascii="Times New Roman" w:hAnsi="Times New Roman"/>
          <w:sz w:val="28"/>
          <w:szCs w:val="28"/>
          <w:lang w:val="en-US"/>
        </w:rPr>
        <w:t>shimcha kreditlash, lizing, faktoring kabi ayrim noan’anaviy bank xizmatlarini rasmiylashtirishda o</w:t>
      </w:r>
      <w:r>
        <w:rPr>
          <w:rFonts w:ascii="Times New Roman" w:hAnsi="Times New Roman"/>
          <w:sz w:val="28"/>
          <w:szCs w:val="28"/>
          <w:lang w:val="en-US"/>
        </w:rPr>
        <w:t>`</w:t>
      </w:r>
      <w:r w:rsidRPr="000E159E">
        <w:rPr>
          <w:rFonts w:ascii="Times New Roman" w:hAnsi="Times New Roman"/>
          <w:sz w:val="28"/>
          <w:szCs w:val="28"/>
          <w:lang w:val="en-US"/>
        </w:rPr>
        <w:t>ziga xos shartlar;</w:t>
      </w:r>
    </w:p>
    <w:p w14:paraId="76DA27F1"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z w:val="28"/>
          <w:szCs w:val="28"/>
          <w:lang w:val="en-US"/>
        </w:rPr>
        <w:t>&gt; istalgan tovarning muvaffaqiyatli raqobat kurashini asoslab beradigan, ishlab chiqaruvchi-bankning nufuzini shakllantiradigan, xizmatning o</w:t>
      </w:r>
      <w:r>
        <w:rPr>
          <w:rFonts w:ascii="Times New Roman" w:hAnsi="Times New Roman"/>
          <w:sz w:val="28"/>
          <w:szCs w:val="28"/>
          <w:lang w:val="en-US"/>
        </w:rPr>
        <w:t>`</w:t>
      </w:r>
      <w:r w:rsidRPr="000E159E">
        <w:rPr>
          <w:rFonts w:ascii="Times New Roman" w:hAnsi="Times New Roman"/>
          <w:sz w:val="28"/>
          <w:szCs w:val="28"/>
          <w:lang w:val="en-US"/>
        </w:rPr>
        <w:t>zi esa yanada rivojlanish imkoniyatiga ega bo</w:t>
      </w:r>
      <w:r>
        <w:rPr>
          <w:rFonts w:ascii="Times New Roman" w:hAnsi="Times New Roman"/>
          <w:sz w:val="28"/>
          <w:szCs w:val="28"/>
          <w:lang w:val="en-US"/>
        </w:rPr>
        <w:t>`</w:t>
      </w:r>
      <w:r w:rsidRPr="000E159E">
        <w:rPr>
          <w:rFonts w:ascii="Times New Roman" w:hAnsi="Times New Roman"/>
          <w:sz w:val="28"/>
          <w:szCs w:val="28"/>
          <w:lang w:val="en-US"/>
        </w:rPr>
        <w:t>lgan va foyda keltirdigan umumiy hurmat qozonish</w:t>
      </w:r>
      <w:r w:rsidR="001E4265" w:rsidRPr="000E159E">
        <w:rPr>
          <w:rFonts w:ascii="Times New Roman" w:hAnsi="Times New Roman"/>
          <w:sz w:val="28"/>
          <w:szCs w:val="28"/>
          <w:lang w:val="en-US"/>
        </w:rPr>
        <w:t>.</w:t>
      </w:r>
    </w:p>
    <w:p w14:paraId="2A3B3293"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z w:val="28"/>
          <w:szCs w:val="28"/>
          <w:lang w:val="en-US"/>
        </w:rPr>
        <w:t>Yuqorida bayon qilinganlardan kelib chiqadiki, tovar (xizmat) ishlab chiqarish va uni iste’molchilarga (mijozlarga) taklif etish uchun bank an’anaviy va noan’anaviy xizmatlarni sotish bozor strategiyasini ishlab chiqishi lozim. Ma’lumki, taklif etilgan xizmatlarning ayrimlarigina ulkan foyda keltirgan holda bozorni egallab oladi. Taklif etilgan yangi xizmatlarning aksariyati esa turli sabablarga mijozlar tomonidan tan olinmaydi (masalan, maslahat xizmatlari, ko</w:t>
      </w:r>
      <w:r>
        <w:rPr>
          <w:rFonts w:ascii="Times New Roman" w:hAnsi="Times New Roman"/>
          <w:sz w:val="28"/>
          <w:szCs w:val="28"/>
          <w:lang w:val="en-US"/>
        </w:rPr>
        <w:t>`</w:t>
      </w:r>
      <w:r w:rsidRPr="000E159E">
        <w:rPr>
          <w:rFonts w:ascii="Times New Roman" w:hAnsi="Times New Roman"/>
          <w:sz w:val="28"/>
          <w:szCs w:val="28"/>
          <w:lang w:val="en-US"/>
        </w:rPr>
        <w:t>chma xizmat ko</w:t>
      </w:r>
      <w:r>
        <w:rPr>
          <w:rFonts w:ascii="Times New Roman" w:hAnsi="Times New Roman"/>
          <w:sz w:val="28"/>
          <w:szCs w:val="28"/>
          <w:lang w:val="en-US"/>
        </w:rPr>
        <w:t>`</w:t>
      </w:r>
      <w:r w:rsidRPr="000E159E">
        <w:rPr>
          <w:rFonts w:ascii="Times New Roman" w:hAnsi="Times New Roman"/>
          <w:sz w:val="28"/>
          <w:szCs w:val="28"/>
          <w:lang w:val="en-US"/>
        </w:rPr>
        <w:t>rsatish, turli bank kartochkalari va h.k.). Bu esa yangi xizmatlar bozori rivojlanishi ma’lum bir qonuniyati mavjud ekanligini anglatadi. Bu qonuniyatlar sotuv hajmi va mos ravishda foyda hajmining o</w:t>
      </w:r>
      <w:r>
        <w:rPr>
          <w:rFonts w:ascii="Times New Roman" w:hAnsi="Times New Roman"/>
          <w:sz w:val="28"/>
          <w:szCs w:val="28"/>
          <w:lang w:val="en-US"/>
        </w:rPr>
        <w:t>`</w:t>
      </w:r>
      <w:r w:rsidRPr="000E159E">
        <w:rPr>
          <w:rFonts w:ascii="Times New Roman" w:hAnsi="Times New Roman"/>
          <w:sz w:val="28"/>
          <w:szCs w:val="28"/>
          <w:lang w:val="en-US"/>
        </w:rPr>
        <w:t>zgarib turishi bilan tavsiflanadi.</w:t>
      </w:r>
    </w:p>
    <w:p w14:paraId="3C100C24" w14:textId="77777777" w:rsidR="000E159E" w:rsidRPr="000E159E" w:rsidRDefault="000E159E" w:rsidP="00352ECF">
      <w:pPr>
        <w:shd w:val="clear" w:color="auto" w:fill="FFFFFF"/>
        <w:tabs>
          <w:tab w:val="left" w:pos="994"/>
        </w:tabs>
        <w:spacing w:after="0" w:line="360" w:lineRule="auto"/>
        <w:ind w:firstLine="567"/>
        <w:jc w:val="both"/>
        <w:rPr>
          <w:rFonts w:ascii="Times New Roman" w:hAnsi="Times New Roman"/>
          <w:sz w:val="28"/>
          <w:szCs w:val="28"/>
          <w:lang w:val="en-US"/>
        </w:rPr>
      </w:pPr>
      <w:r w:rsidRPr="000E159E">
        <w:rPr>
          <w:rFonts w:ascii="Times New Roman" w:hAnsi="Times New Roman"/>
          <w:b/>
          <w:bCs/>
          <w:sz w:val="28"/>
          <w:szCs w:val="28"/>
          <w:lang w:val="en-US"/>
        </w:rPr>
        <w:t>BOZOR</w:t>
      </w:r>
      <w:r w:rsidR="001E4265" w:rsidRPr="000E159E">
        <w:rPr>
          <w:rFonts w:ascii="Times New Roman" w:hAnsi="Times New Roman"/>
          <w:sz w:val="28"/>
          <w:szCs w:val="28"/>
          <w:lang w:val="en-US"/>
        </w:rPr>
        <w:t xml:space="preserve">. </w:t>
      </w:r>
      <w:r w:rsidRPr="000E159E">
        <w:rPr>
          <w:rFonts w:ascii="Times New Roman" w:hAnsi="Times New Roman"/>
          <w:sz w:val="28"/>
          <w:szCs w:val="28"/>
          <w:lang w:val="en-US"/>
        </w:rPr>
        <w:t>Bozor bank va mijoz o</w:t>
      </w:r>
      <w:r>
        <w:rPr>
          <w:rFonts w:ascii="Times New Roman" w:hAnsi="Times New Roman"/>
          <w:sz w:val="28"/>
          <w:szCs w:val="28"/>
          <w:lang w:val="en-US"/>
        </w:rPr>
        <w:t>`</w:t>
      </w:r>
      <w:r w:rsidRPr="000E159E">
        <w:rPr>
          <w:rFonts w:ascii="Times New Roman" w:hAnsi="Times New Roman"/>
          <w:sz w:val="28"/>
          <w:szCs w:val="28"/>
          <w:lang w:val="en-US"/>
        </w:rPr>
        <w:t>rtasida bog</w:t>
      </w:r>
      <w:r>
        <w:rPr>
          <w:rFonts w:ascii="Times New Roman" w:hAnsi="Times New Roman"/>
          <w:sz w:val="28"/>
          <w:szCs w:val="28"/>
          <w:lang w:val="en-US"/>
        </w:rPr>
        <w:t>`</w:t>
      </w:r>
      <w:r w:rsidRPr="000E159E">
        <w:rPr>
          <w:rFonts w:ascii="Times New Roman" w:hAnsi="Times New Roman"/>
          <w:sz w:val="28"/>
          <w:szCs w:val="28"/>
          <w:lang w:val="en-US"/>
        </w:rPr>
        <w:t>lovchi bo</w:t>
      </w:r>
      <w:r>
        <w:rPr>
          <w:rFonts w:ascii="Times New Roman" w:hAnsi="Times New Roman"/>
          <w:sz w:val="28"/>
          <w:szCs w:val="28"/>
          <w:lang w:val="en-US"/>
        </w:rPr>
        <w:t>`</w:t>
      </w:r>
      <w:r w:rsidRPr="000E159E">
        <w:rPr>
          <w:rFonts w:ascii="Times New Roman" w:hAnsi="Times New Roman"/>
          <w:sz w:val="28"/>
          <w:szCs w:val="28"/>
          <w:lang w:val="en-US"/>
        </w:rPr>
        <w:t>g</w:t>
      </w:r>
      <w:r>
        <w:rPr>
          <w:rFonts w:ascii="Times New Roman" w:hAnsi="Times New Roman"/>
          <w:sz w:val="28"/>
          <w:szCs w:val="28"/>
          <w:lang w:val="en-US"/>
        </w:rPr>
        <w:t>`</w:t>
      </w:r>
      <w:r w:rsidRPr="000E159E">
        <w:rPr>
          <w:rFonts w:ascii="Times New Roman" w:hAnsi="Times New Roman"/>
          <w:sz w:val="28"/>
          <w:szCs w:val="28"/>
          <w:lang w:val="en-US"/>
        </w:rPr>
        <w:t>in sifatida ishtirok etadi, muomalaga jalb qilingan va sotish uchun mo</w:t>
      </w:r>
      <w:r>
        <w:rPr>
          <w:rFonts w:ascii="Times New Roman" w:hAnsi="Times New Roman"/>
          <w:sz w:val="28"/>
          <w:szCs w:val="28"/>
          <w:lang w:val="en-US"/>
        </w:rPr>
        <w:t>`</w:t>
      </w:r>
      <w:r w:rsidRPr="000E159E">
        <w:rPr>
          <w:rFonts w:ascii="Times New Roman" w:hAnsi="Times New Roman"/>
          <w:sz w:val="28"/>
          <w:szCs w:val="28"/>
          <w:lang w:val="en-US"/>
        </w:rPr>
        <w:t>ljallangan bank xizmatlari to</w:t>
      </w:r>
      <w:r>
        <w:rPr>
          <w:rFonts w:ascii="Times New Roman" w:hAnsi="Times New Roman"/>
          <w:sz w:val="28"/>
          <w:szCs w:val="28"/>
          <w:lang w:val="en-US"/>
        </w:rPr>
        <w:t>`</w:t>
      </w:r>
      <w:r w:rsidRPr="000E159E">
        <w:rPr>
          <w:rFonts w:ascii="Times New Roman" w:hAnsi="Times New Roman"/>
          <w:sz w:val="28"/>
          <w:szCs w:val="28"/>
          <w:lang w:val="en-US"/>
        </w:rPr>
        <w:t>plami bilan ifodalanadi.</w:t>
      </w:r>
    </w:p>
    <w:p w14:paraId="4EAE99A5" w14:textId="77777777" w:rsidR="000E159E" w:rsidRPr="000E159E" w:rsidRDefault="000E159E" w:rsidP="00352ECF">
      <w:pPr>
        <w:shd w:val="clear" w:color="auto" w:fill="FFFFFF"/>
        <w:tabs>
          <w:tab w:val="left" w:pos="994"/>
        </w:tabs>
        <w:spacing w:after="0" w:line="360" w:lineRule="auto"/>
        <w:ind w:firstLine="567"/>
        <w:jc w:val="both"/>
        <w:rPr>
          <w:rFonts w:ascii="Times New Roman" w:hAnsi="Times New Roman"/>
          <w:sz w:val="28"/>
          <w:szCs w:val="28"/>
          <w:lang w:val="en-US"/>
        </w:rPr>
      </w:pPr>
      <w:r w:rsidRPr="000E159E">
        <w:rPr>
          <w:rFonts w:ascii="Times New Roman" w:hAnsi="Times New Roman"/>
          <w:sz w:val="28"/>
          <w:szCs w:val="28"/>
          <w:lang w:val="en-US"/>
        </w:rPr>
        <w:lastRenderedPageBreak/>
        <w:t>Bozor munosabatlari doimo to</w:t>
      </w:r>
      <w:r>
        <w:rPr>
          <w:rFonts w:ascii="Times New Roman" w:hAnsi="Times New Roman"/>
          <w:sz w:val="28"/>
          <w:szCs w:val="28"/>
          <w:lang w:val="en-US"/>
        </w:rPr>
        <w:t>`</w:t>
      </w:r>
      <w:r w:rsidRPr="000E159E">
        <w:rPr>
          <w:rFonts w:ascii="Times New Roman" w:hAnsi="Times New Roman"/>
          <w:sz w:val="28"/>
          <w:szCs w:val="28"/>
          <w:lang w:val="en-US"/>
        </w:rPr>
        <w:t>g</w:t>
      </w:r>
      <w:r>
        <w:rPr>
          <w:rFonts w:ascii="Times New Roman" w:hAnsi="Times New Roman"/>
          <w:sz w:val="28"/>
          <w:szCs w:val="28"/>
          <w:lang w:val="en-US"/>
        </w:rPr>
        <w:t>`</w:t>
      </w:r>
      <w:r w:rsidRPr="000E159E">
        <w:rPr>
          <w:rFonts w:ascii="Times New Roman" w:hAnsi="Times New Roman"/>
          <w:sz w:val="28"/>
          <w:szCs w:val="28"/>
          <w:lang w:val="en-US"/>
        </w:rPr>
        <w:t>ri bo</w:t>
      </w:r>
      <w:r>
        <w:rPr>
          <w:rFonts w:ascii="Times New Roman" w:hAnsi="Times New Roman"/>
          <w:sz w:val="28"/>
          <w:szCs w:val="28"/>
          <w:lang w:val="en-US"/>
        </w:rPr>
        <w:t>`</w:t>
      </w:r>
      <w:r w:rsidRPr="000E159E">
        <w:rPr>
          <w:rFonts w:ascii="Times New Roman" w:hAnsi="Times New Roman"/>
          <w:sz w:val="28"/>
          <w:szCs w:val="28"/>
          <w:lang w:val="en-US"/>
        </w:rPr>
        <w:t>ladi, ular muayyan bank xizmatlari belgilangan yig</w:t>
      </w:r>
      <w:r>
        <w:rPr>
          <w:rFonts w:ascii="Times New Roman" w:hAnsi="Times New Roman"/>
          <w:sz w:val="28"/>
          <w:szCs w:val="28"/>
          <w:lang w:val="en-US"/>
        </w:rPr>
        <w:t>`</w:t>
      </w:r>
      <w:r w:rsidRPr="000E159E">
        <w:rPr>
          <w:rFonts w:ascii="Times New Roman" w:hAnsi="Times New Roman"/>
          <w:sz w:val="28"/>
          <w:szCs w:val="28"/>
          <w:lang w:val="en-US"/>
        </w:rPr>
        <w:t>indisi oldi-sotdisiga yo</w:t>
      </w:r>
      <w:r>
        <w:rPr>
          <w:rFonts w:ascii="Times New Roman" w:hAnsi="Times New Roman"/>
          <w:sz w:val="28"/>
          <w:szCs w:val="28"/>
          <w:lang w:val="en-US"/>
        </w:rPr>
        <w:t>`</w:t>
      </w:r>
      <w:r w:rsidRPr="000E159E">
        <w:rPr>
          <w:rFonts w:ascii="Times New Roman" w:hAnsi="Times New Roman"/>
          <w:sz w:val="28"/>
          <w:szCs w:val="28"/>
          <w:lang w:val="en-US"/>
        </w:rPr>
        <w:t>naltiriladi.</w:t>
      </w:r>
    </w:p>
    <w:p w14:paraId="1B491D3E" w14:textId="77777777" w:rsidR="000E159E" w:rsidRPr="00EA074E" w:rsidRDefault="000E159E" w:rsidP="00352ECF">
      <w:pPr>
        <w:shd w:val="clear" w:color="auto" w:fill="FFFFFF"/>
        <w:tabs>
          <w:tab w:val="left" w:pos="994"/>
        </w:tabs>
        <w:spacing w:after="0" w:line="360" w:lineRule="auto"/>
        <w:ind w:firstLine="567"/>
        <w:jc w:val="both"/>
        <w:rPr>
          <w:rFonts w:ascii="Times New Roman" w:hAnsi="Times New Roman"/>
          <w:sz w:val="28"/>
          <w:szCs w:val="28"/>
          <w:lang w:val="en-US"/>
        </w:rPr>
      </w:pPr>
      <w:r w:rsidRPr="00EA074E">
        <w:rPr>
          <w:rFonts w:ascii="Times New Roman" w:hAnsi="Times New Roman"/>
          <w:sz w:val="28"/>
          <w:szCs w:val="28"/>
          <w:lang w:val="en-US"/>
        </w:rPr>
        <w:t>Bank xizmatlarini ayirboshlashning istalgan fursatida yuzaga kelgan talab va taklif nisbati quyidagi kabi tushunchalar mavjudligini asoslab beradi:</w:t>
      </w:r>
    </w:p>
    <w:p w14:paraId="5EF3A63E" w14:textId="77777777" w:rsidR="001E4265" w:rsidRPr="000E159E" w:rsidRDefault="000E159E" w:rsidP="00352ECF">
      <w:pPr>
        <w:shd w:val="clear" w:color="auto" w:fill="FFFFFF"/>
        <w:tabs>
          <w:tab w:val="left" w:pos="994"/>
        </w:tabs>
        <w:spacing w:after="0" w:line="360" w:lineRule="auto"/>
        <w:ind w:firstLine="567"/>
        <w:jc w:val="both"/>
        <w:rPr>
          <w:rFonts w:ascii="Times New Roman" w:hAnsi="Times New Roman"/>
          <w:sz w:val="28"/>
          <w:szCs w:val="28"/>
          <w:lang w:val="en-US"/>
        </w:rPr>
      </w:pPr>
      <w:r w:rsidRPr="000E159E">
        <w:rPr>
          <w:rFonts w:ascii="Times New Roman" w:hAnsi="Times New Roman"/>
          <w:sz w:val="28"/>
          <w:szCs w:val="28"/>
          <w:lang w:val="en-US"/>
        </w:rPr>
        <w:t>&gt;</w:t>
      </w:r>
      <w:r w:rsidRPr="000E159E">
        <w:rPr>
          <w:rFonts w:ascii="Times New Roman" w:hAnsi="Times New Roman"/>
          <w:sz w:val="28"/>
          <w:szCs w:val="28"/>
          <w:lang w:val="en-US"/>
        </w:rPr>
        <w:tab/>
        <w:t>talab taklifdan ancha katta bo</w:t>
      </w:r>
      <w:r>
        <w:rPr>
          <w:rFonts w:ascii="Times New Roman" w:hAnsi="Times New Roman"/>
          <w:sz w:val="28"/>
          <w:szCs w:val="28"/>
          <w:lang w:val="en-US"/>
        </w:rPr>
        <w:t>`</w:t>
      </w:r>
      <w:r w:rsidRPr="000E159E">
        <w:rPr>
          <w:rFonts w:ascii="Times New Roman" w:hAnsi="Times New Roman"/>
          <w:sz w:val="28"/>
          <w:szCs w:val="28"/>
          <w:lang w:val="en-US"/>
        </w:rPr>
        <w:t>lgan sharoitlarda mavjud bo</w:t>
      </w:r>
      <w:r>
        <w:rPr>
          <w:rFonts w:ascii="Times New Roman" w:hAnsi="Times New Roman"/>
          <w:sz w:val="28"/>
          <w:szCs w:val="28"/>
          <w:lang w:val="en-US"/>
        </w:rPr>
        <w:t>`</w:t>
      </w:r>
      <w:r w:rsidRPr="000E159E">
        <w:rPr>
          <w:rFonts w:ascii="Times New Roman" w:hAnsi="Times New Roman"/>
          <w:sz w:val="28"/>
          <w:szCs w:val="28"/>
          <w:lang w:val="en-US"/>
        </w:rPr>
        <w:t>ladigan</w:t>
      </w:r>
      <w:r w:rsidRPr="000E159E">
        <w:rPr>
          <w:rFonts w:ascii="Times New Roman" w:hAnsi="Times New Roman"/>
          <w:sz w:val="28"/>
          <w:szCs w:val="28"/>
          <w:lang w:val="en-US"/>
        </w:rPr>
        <w:br/>
        <w:t>sotuvchi bozori. Bunday vaziyatda sotuvchilar ko</w:t>
      </w:r>
      <w:r>
        <w:rPr>
          <w:rFonts w:ascii="Times New Roman" w:hAnsi="Times New Roman"/>
          <w:sz w:val="28"/>
          <w:szCs w:val="28"/>
          <w:lang w:val="en-US"/>
        </w:rPr>
        <w:t>`</w:t>
      </w:r>
      <w:r w:rsidRPr="000E159E">
        <w:rPr>
          <w:rFonts w:ascii="Times New Roman" w:hAnsi="Times New Roman"/>
          <w:sz w:val="28"/>
          <w:szCs w:val="28"/>
          <w:lang w:val="en-US"/>
        </w:rPr>
        <w:t>proq hokimlik qiladi va</w:t>
      </w:r>
      <w:r w:rsidRPr="000E159E">
        <w:rPr>
          <w:rFonts w:ascii="Times New Roman" w:hAnsi="Times New Roman"/>
          <w:sz w:val="28"/>
          <w:szCs w:val="28"/>
          <w:lang w:val="en-US"/>
        </w:rPr>
        <w:br/>
        <w:t>bozorning eng faol namoyondalari xaridorlar hisoblanadi. Bu sharoitlarda</w:t>
      </w:r>
      <w:r>
        <w:rPr>
          <w:rFonts w:ascii="Times New Roman" w:hAnsi="Times New Roman"/>
          <w:sz w:val="28"/>
          <w:szCs w:val="28"/>
          <w:lang w:val="en-US"/>
        </w:rPr>
        <w:t xml:space="preserve"> </w:t>
      </w:r>
      <w:r w:rsidRPr="000E159E">
        <w:rPr>
          <w:rFonts w:ascii="Times New Roman" w:hAnsi="Times New Roman"/>
          <w:sz w:val="28"/>
          <w:szCs w:val="28"/>
          <w:lang w:val="en-US"/>
        </w:rPr>
        <w:t>nomaqbul talabni bartaraf qiladigan qarshi harakat qiluvchi marketing</w:t>
      </w:r>
      <w:r>
        <w:rPr>
          <w:rFonts w:ascii="Times New Roman" w:hAnsi="Times New Roman"/>
          <w:sz w:val="28"/>
          <w:szCs w:val="28"/>
          <w:lang w:val="en-US"/>
        </w:rPr>
        <w:t xml:space="preserve"> </w:t>
      </w:r>
      <w:r w:rsidRPr="000E159E">
        <w:rPr>
          <w:rFonts w:ascii="Times New Roman" w:hAnsi="Times New Roman"/>
          <w:sz w:val="28"/>
          <w:szCs w:val="28"/>
          <w:lang w:val="en-US"/>
        </w:rPr>
        <w:t>faoliyat ko</w:t>
      </w:r>
      <w:r>
        <w:rPr>
          <w:rFonts w:ascii="Times New Roman" w:hAnsi="Times New Roman"/>
          <w:sz w:val="28"/>
          <w:szCs w:val="28"/>
          <w:lang w:val="en-US"/>
        </w:rPr>
        <w:t>`</w:t>
      </w:r>
      <w:r w:rsidRPr="000E159E">
        <w:rPr>
          <w:rFonts w:ascii="Times New Roman" w:hAnsi="Times New Roman"/>
          <w:sz w:val="28"/>
          <w:szCs w:val="28"/>
          <w:lang w:val="en-US"/>
        </w:rPr>
        <w:t>rsatadi;</w:t>
      </w:r>
    </w:p>
    <w:p w14:paraId="443D86BE" w14:textId="77777777" w:rsidR="000E159E" w:rsidRPr="000E159E" w:rsidRDefault="001E4265"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b/>
          <w:bCs/>
          <w:sz w:val="28"/>
          <w:szCs w:val="28"/>
          <w:lang w:val="en-US"/>
        </w:rPr>
        <w:t>&gt;</w:t>
      </w:r>
      <w:r w:rsidR="00352ECF">
        <w:rPr>
          <w:rFonts w:ascii="Times New Roman" w:hAnsi="Times New Roman"/>
          <w:b/>
          <w:bCs/>
          <w:sz w:val="28"/>
          <w:szCs w:val="28"/>
          <w:lang w:val="en-US"/>
        </w:rPr>
        <w:t xml:space="preserve"> </w:t>
      </w:r>
      <w:r w:rsidR="000E159E" w:rsidRPr="000E159E">
        <w:rPr>
          <w:rFonts w:ascii="Times New Roman" w:hAnsi="Times New Roman"/>
          <w:b/>
          <w:bCs/>
          <w:sz w:val="28"/>
          <w:szCs w:val="28"/>
          <w:lang w:val="en-US"/>
        </w:rPr>
        <w:t>xaridor bozori</w:t>
      </w:r>
      <w:r w:rsidRPr="000E159E">
        <w:rPr>
          <w:rFonts w:ascii="Times New Roman" w:hAnsi="Times New Roman"/>
          <w:sz w:val="28"/>
          <w:szCs w:val="28"/>
          <w:lang w:val="en-US"/>
        </w:rPr>
        <w:t xml:space="preserve">. </w:t>
      </w:r>
      <w:r w:rsidR="000E159E" w:rsidRPr="000E159E">
        <w:rPr>
          <w:rFonts w:ascii="Times New Roman" w:hAnsi="Times New Roman"/>
          <w:sz w:val="28"/>
          <w:szCs w:val="28"/>
          <w:lang w:val="en-US"/>
        </w:rPr>
        <w:t>Bu taklif talabdan katta bo</w:t>
      </w:r>
      <w:r w:rsidR="000E159E">
        <w:rPr>
          <w:rFonts w:ascii="Times New Roman" w:hAnsi="Times New Roman"/>
          <w:sz w:val="28"/>
          <w:szCs w:val="28"/>
          <w:lang w:val="en-US"/>
        </w:rPr>
        <w:t>`</w:t>
      </w:r>
      <w:r w:rsidR="000E159E" w:rsidRPr="000E159E">
        <w:rPr>
          <w:rFonts w:ascii="Times New Roman" w:hAnsi="Times New Roman"/>
          <w:sz w:val="28"/>
          <w:szCs w:val="28"/>
          <w:lang w:val="en-US"/>
        </w:rPr>
        <w:t>lgan, demak, xaridorlar ko</w:t>
      </w:r>
      <w:r w:rsidR="000E159E">
        <w:rPr>
          <w:rFonts w:ascii="Times New Roman" w:hAnsi="Times New Roman"/>
          <w:sz w:val="28"/>
          <w:szCs w:val="28"/>
          <w:lang w:val="en-US"/>
        </w:rPr>
        <w:t>`</w:t>
      </w:r>
      <w:r w:rsidR="000E159E" w:rsidRPr="000E159E">
        <w:rPr>
          <w:rFonts w:ascii="Times New Roman" w:hAnsi="Times New Roman"/>
          <w:sz w:val="28"/>
          <w:szCs w:val="28"/>
          <w:lang w:val="en-US"/>
        </w:rPr>
        <w:t>proq hokimlik qiladigan va bozorning eng faol namoyondalari sotuvchilar hisoblanadigan bozordir. Bunday sharoitlarda konversion, rag</w:t>
      </w:r>
      <w:r w:rsidR="000E159E">
        <w:rPr>
          <w:rFonts w:ascii="Times New Roman" w:hAnsi="Times New Roman"/>
          <w:sz w:val="28"/>
          <w:szCs w:val="28"/>
          <w:lang w:val="en-US"/>
        </w:rPr>
        <w:t>`</w:t>
      </w:r>
      <w:r w:rsidR="000E159E" w:rsidRPr="000E159E">
        <w:rPr>
          <w:rFonts w:ascii="Times New Roman" w:hAnsi="Times New Roman"/>
          <w:sz w:val="28"/>
          <w:szCs w:val="28"/>
          <w:lang w:val="en-US"/>
        </w:rPr>
        <w:t>batlantiruvchi marketing foydalaniladi.</w:t>
      </w:r>
    </w:p>
    <w:p w14:paraId="07670849"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z w:val="28"/>
          <w:szCs w:val="28"/>
          <w:lang w:val="en-US"/>
        </w:rPr>
        <w:t>Bank xizmatlari bozori ikkita asosiy tamoyil bo</w:t>
      </w:r>
      <w:r>
        <w:rPr>
          <w:rFonts w:ascii="Times New Roman" w:hAnsi="Times New Roman"/>
          <w:sz w:val="28"/>
          <w:szCs w:val="28"/>
          <w:lang w:val="en-US"/>
        </w:rPr>
        <w:t>`</w:t>
      </w:r>
      <w:r w:rsidRPr="000E159E">
        <w:rPr>
          <w:rFonts w:ascii="Times New Roman" w:hAnsi="Times New Roman"/>
          <w:sz w:val="28"/>
          <w:szCs w:val="28"/>
          <w:lang w:val="en-US"/>
        </w:rPr>
        <w:t>yicha tasniflanadi</w:t>
      </w:r>
      <w:r w:rsidR="001E4265" w:rsidRPr="000E159E">
        <w:rPr>
          <w:rFonts w:ascii="Times New Roman" w:hAnsi="Times New Roman"/>
          <w:spacing w:val="-10"/>
          <w:sz w:val="28"/>
          <w:szCs w:val="28"/>
          <w:lang w:val="en-US"/>
        </w:rPr>
        <w:t>.</w:t>
      </w:r>
    </w:p>
    <w:p w14:paraId="16B58328" w14:textId="77777777" w:rsidR="001E4265" w:rsidRPr="000E159E" w:rsidRDefault="001E4265" w:rsidP="00352ECF">
      <w:pPr>
        <w:shd w:val="clear" w:color="auto" w:fill="FFFFFF"/>
        <w:tabs>
          <w:tab w:val="left" w:pos="989"/>
        </w:tabs>
        <w:spacing w:after="0" w:line="360" w:lineRule="auto"/>
        <w:ind w:firstLine="567"/>
        <w:jc w:val="both"/>
        <w:rPr>
          <w:rFonts w:ascii="Times New Roman" w:hAnsi="Times New Roman"/>
          <w:sz w:val="28"/>
          <w:szCs w:val="28"/>
          <w:lang w:val="en-US"/>
        </w:rPr>
      </w:pPr>
      <w:r w:rsidRPr="000E159E">
        <w:rPr>
          <w:rFonts w:ascii="Times New Roman" w:hAnsi="Times New Roman"/>
          <w:spacing w:val="-36"/>
          <w:sz w:val="28"/>
          <w:szCs w:val="28"/>
          <w:lang w:val="en-US"/>
        </w:rPr>
        <w:t>1.</w:t>
      </w:r>
      <w:r w:rsidRPr="000E159E">
        <w:rPr>
          <w:rFonts w:ascii="Times New Roman" w:hAnsi="Times New Roman"/>
          <w:sz w:val="28"/>
          <w:szCs w:val="28"/>
          <w:lang w:val="en-US"/>
        </w:rPr>
        <w:tab/>
      </w:r>
      <w:r w:rsidR="000E159E" w:rsidRPr="000E159E">
        <w:rPr>
          <w:rFonts w:ascii="Times New Roman" w:hAnsi="Times New Roman"/>
          <w:spacing w:val="-11"/>
          <w:sz w:val="28"/>
          <w:szCs w:val="28"/>
          <w:lang w:val="en-US"/>
        </w:rPr>
        <w:t>Muayyan bank xizmatlari bozori (mahsulot tamoyili), u quyidagicha</w:t>
      </w:r>
      <w:r w:rsidR="000E159E">
        <w:rPr>
          <w:rFonts w:ascii="Times New Roman" w:hAnsi="Times New Roman"/>
          <w:spacing w:val="-11"/>
          <w:sz w:val="28"/>
          <w:szCs w:val="28"/>
          <w:lang w:val="en-US"/>
        </w:rPr>
        <w:t xml:space="preserve"> </w:t>
      </w:r>
      <w:r w:rsidR="000E159E" w:rsidRPr="000E159E">
        <w:rPr>
          <w:rFonts w:ascii="Times New Roman" w:hAnsi="Times New Roman"/>
          <w:spacing w:val="-11"/>
          <w:sz w:val="28"/>
          <w:szCs w:val="28"/>
          <w:lang w:val="en-US"/>
        </w:rPr>
        <w:t>bo</w:t>
      </w:r>
      <w:r w:rsidR="000E159E">
        <w:rPr>
          <w:rFonts w:ascii="Times New Roman" w:hAnsi="Times New Roman"/>
          <w:spacing w:val="-11"/>
          <w:sz w:val="28"/>
          <w:szCs w:val="28"/>
          <w:lang w:val="en-US"/>
        </w:rPr>
        <w:t>`</w:t>
      </w:r>
      <w:r w:rsidR="000E159E" w:rsidRPr="000E159E">
        <w:rPr>
          <w:rFonts w:ascii="Times New Roman" w:hAnsi="Times New Roman"/>
          <w:spacing w:val="-11"/>
          <w:sz w:val="28"/>
          <w:szCs w:val="28"/>
          <w:lang w:val="en-US"/>
        </w:rPr>
        <w:t>ladi:</w:t>
      </w:r>
    </w:p>
    <w:p w14:paraId="4C755692" w14:textId="77777777" w:rsidR="000E159E"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11"/>
          <w:sz w:val="28"/>
          <w:szCs w:val="28"/>
        </w:rPr>
      </w:pPr>
      <w:r>
        <w:rPr>
          <w:rFonts w:ascii="Times New Roman" w:hAnsi="Times New Roman"/>
          <w:spacing w:val="-11"/>
          <w:sz w:val="28"/>
          <w:szCs w:val="28"/>
        </w:rPr>
        <w:t>kredit bozori;</w:t>
      </w:r>
    </w:p>
    <w:p w14:paraId="4C86EBFD" w14:textId="77777777" w:rsidR="000E159E"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11"/>
          <w:sz w:val="28"/>
          <w:szCs w:val="28"/>
        </w:rPr>
      </w:pPr>
      <w:r>
        <w:rPr>
          <w:rFonts w:ascii="Times New Roman" w:hAnsi="Times New Roman"/>
          <w:spacing w:val="-11"/>
          <w:sz w:val="28"/>
          <w:szCs w:val="28"/>
        </w:rPr>
        <w:t>operatsional bozori;</w:t>
      </w:r>
    </w:p>
    <w:p w14:paraId="6F1837A7" w14:textId="77777777" w:rsidR="000E159E"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11"/>
          <w:sz w:val="28"/>
          <w:szCs w:val="28"/>
        </w:rPr>
      </w:pPr>
      <w:r>
        <w:rPr>
          <w:rFonts w:ascii="Times New Roman" w:hAnsi="Times New Roman"/>
          <w:spacing w:val="-11"/>
          <w:sz w:val="28"/>
          <w:szCs w:val="28"/>
        </w:rPr>
        <w:t>kredit-operatsional bozori;</w:t>
      </w:r>
    </w:p>
    <w:p w14:paraId="0F1BED58" w14:textId="77777777" w:rsidR="001E4265" w:rsidRPr="00352ECF"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b/>
          <w:bCs/>
          <w:sz w:val="28"/>
          <w:szCs w:val="28"/>
        </w:rPr>
      </w:pPr>
      <w:r>
        <w:rPr>
          <w:rFonts w:ascii="Times New Roman" w:hAnsi="Times New Roman"/>
          <w:spacing w:val="-11"/>
          <w:sz w:val="28"/>
          <w:szCs w:val="28"/>
        </w:rPr>
        <w:t>investitsion bozori</w:t>
      </w:r>
      <w:r w:rsidR="001E4265" w:rsidRPr="00352ECF">
        <w:rPr>
          <w:rFonts w:ascii="Times New Roman" w:hAnsi="Times New Roman"/>
          <w:spacing w:val="-11"/>
          <w:sz w:val="28"/>
          <w:szCs w:val="28"/>
        </w:rPr>
        <w:t>.</w:t>
      </w:r>
    </w:p>
    <w:p w14:paraId="3D6CFD32" w14:textId="77777777" w:rsidR="001E4265" w:rsidRPr="000E159E" w:rsidRDefault="001E4265" w:rsidP="00352ECF">
      <w:pPr>
        <w:shd w:val="clear" w:color="auto" w:fill="FFFFFF"/>
        <w:tabs>
          <w:tab w:val="left" w:pos="989"/>
        </w:tabs>
        <w:spacing w:after="0" w:line="360" w:lineRule="auto"/>
        <w:ind w:firstLine="567"/>
        <w:jc w:val="both"/>
        <w:rPr>
          <w:rFonts w:ascii="Times New Roman" w:hAnsi="Times New Roman"/>
          <w:sz w:val="28"/>
          <w:szCs w:val="28"/>
          <w:lang w:val="en-US"/>
        </w:rPr>
      </w:pPr>
      <w:r w:rsidRPr="000E159E">
        <w:rPr>
          <w:rFonts w:ascii="Times New Roman" w:hAnsi="Times New Roman"/>
          <w:spacing w:val="-22"/>
          <w:sz w:val="28"/>
          <w:szCs w:val="28"/>
          <w:lang w:val="en-US"/>
        </w:rPr>
        <w:t>2.</w:t>
      </w:r>
      <w:r w:rsidRPr="000E159E">
        <w:rPr>
          <w:rFonts w:ascii="Times New Roman" w:hAnsi="Times New Roman"/>
          <w:sz w:val="28"/>
          <w:szCs w:val="28"/>
          <w:lang w:val="en-US"/>
        </w:rPr>
        <w:tab/>
      </w:r>
      <w:r w:rsidR="000E159E" w:rsidRPr="000E159E">
        <w:rPr>
          <w:rFonts w:ascii="Times New Roman" w:hAnsi="Times New Roman"/>
          <w:spacing w:val="-10"/>
          <w:sz w:val="28"/>
          <w:szCs w:val="28"/>
          <w:lang w:val="en-US"/>
        </w:rPr>
        <w:t>Bank mijozlari bozori, bu mijozlar quyidagilar bo</w:t>
      </w:r>
      <w:r w:rsidR="000E159E">
        <w:rPr>
          <w:rFonts w:ascii="Times New Roman" w:hAnsi="Times New Roman"/>
          <w:spacing w:val="-10"/>
          <w:sz w:val="28"/>
          <w:szCs w:val="28"/>
          <w:lang w:val="en-US"/>
        </w:rPr>
        <w:t>`</w:t>
      </w:r>
      <w:r w:rsidR="000E159E" w:rsidRPr="000E159E">
        <w:rPr>
          <w:rFonts w:ascii="Times New Roman" w:hAnsi="Times New Roman"/>
          <w:spacing w:val="-10"/>
          <w:sz w:val="28"/>
          <w:szCs w:val="28"/>
          <w:lang w:val="en-US"/>
        </w:rPr>
        <w:t>lishi mumkin</w:t>
      </w:r>
      <w:r w:rsidRPr="000E159E">
        <w:rPr>
          <w:rFonts w:ascii="Times New Roman" w:hAnsi="Times New Roman"/>
          <w:spacing w:val="-10"/>
          <w:sz w:val="28"/>
          <w:szCs w:val="28"/>
          <w:lang w:val="en-US"/>
        </w:rPr>
        <w:t>:</w:t>
      </w:r>
    </w:p>
    <w:p w14:paraId="193A31CC" w14:textId="77777777" w:rsidR="000E159E" w:rsidRPr="000E159E"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8"/>
          <w:sz w:val="28"/>
          <w:szCs w:val="28"/>
          <w:lang w:val="en-US"/>
        </w:rPr>
      </w:pPr>
      <w:r w:rsidRPr="000E159E">
        <w:rPr>
          <w:rFonts w:ascii="Times New Roman" w:hAnsi="Times New Roman"/>
          <w:spacing w:val="-8"/>
          <w:sz w:val="28"/>
          <w:szCs w:val="28"/>
          <w:lang w:val="en-US"/>
        </w:rPr>
        <w:t>mulk egasi sanalgan yoki ko</w:t>
      </w:r>
      <w:r>
        <w:rPr>
          <w:rFonts w:ascii="Times New Roman" w:hAnsi="Times New Roman"/>
          <w:spacing w:val="-8"/>
          <w:sz w:val="28"/>
          <w:szCs w:val="28"/>
          <w:lang w:val="en-US"/>
        </w:rPr>
        <w:t>`</w:t>
      </w:r>
      <w:r w:rsidRPr="000E159E">
        <w:rPr>
          <w:rFonts w:ascii="Times New Roman" w:hAnsi="Times New Roman"/>
          <w:spacing w:val="-8"/>
          <w:sz w:val="28"/>
          <w:szCs w:val="28"/>
          <w:lang w:val="en-US"/>
        </w:rPr>
        <w:t>chmas mulk bilan operatsiyalar amalga oshiruvchi yuridik va (yoki) jismoniy shaxslar;</w:t>
      </w:r>
    </w:p>
    <w:p w14:paraId="68950F49" w14:textId="77777777" w:rsidR="000E159E" w:rsidRPr="000E159E"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8"/>
          <w:sz w:val="28"/>
          <w:szCs w:val="28"/>
          <w:lang w:val="en-US"/>
        </w:rPr>
      </w:pPr>
      <w:r w:rsidRPr="000E159E">
        <w:rPr>
          <w:rFonts w:ascii="Times New Roman" w:hAnsi="Times New Roman"/>
          <w:spacing w:val="-8"/>
          <w:sz w:val="28"/>
          <w:szCs w:val="28"/>
          <w:lang w:val="en-US"/>
        </w:rPr>
        <w:t>bank xizmatlari iste’molchilari bo</w:t>
      </w:r>
      <w:r>
        <w:rPr>
          <w:rFonts w:ascii="Times New Roman" w:hAnsi="Times New Roman"/>
          <w:spacing w:val="-8"/>
          <w:sz w:val="28"/>
          <w:szCs w:val="28"/>
          <w:lang w:val="en-US"/>
        </w:rPr>
        <w:t>`</w:t>
      </w:r>
      <w:r w:rsidRPr="000E159E">
        <w:rPr>
          <w:rFonts w:ascii="Times New Roman" w:hAnsi="Times New Roman"/>
          <w:spacing w:val="-8"/>
          <w:sz w:val="28"/>
          <w:szCs w:val="28"/>
          <w:lang w:val="en-US"/>
        </w:rPr>
        <w:t>lgan turli korporatsiyalar;</w:t>
      </w:r>
    </w:p>
    <w:p w14:paraId="39785BDB" w14:textId="77777777" w:rsidR="000E159E"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8"/>
          <w:sz w:val="28"/>
          <w:szCs w:val="28"/>
        </w:rPr>
      </w:pPr>
      <w:r>
        <w:rPr>
          <w:rFonts w:ascii="Times New Roman" w:hAnsi="Times New Roman"/>
          <w:spacing w:val="-8"/>
          <w:sz w:val="28"/>
          <w:szCs w:val="28"/>
        </w:rPr>
        <w:t>bank-korrespondentlar (institutsional bozor);</w:t>
      </w:r>
    </w:p>
    <w:p w14:paraId="5968AF75" w14:textId="77777777" w:rsidR="000E159E" w:rsidRPr="000E159E"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8"/>
          <w:sz w:val="28"/>
          <w:szCs w:val="28"/>
          <w:lang w:val="en-US"/>
        </w:rPr>
      </w:pPr>
      <w:r w:rsidRPr="000E159E">
        <w:rPr>
          <w:rFonts w:ascii="Times New Roman" w:hAnsi="Times New Roman"/>
          <w:spacing w:val="-8"/>
          <w:sz w:val="28"/>
          <w:szCs w:val="28"/>
          <w:lang w:val="en-US"/>
        </w:rPr>
        <w:t>hukumat organlari bilan bog</w:t>
      </w:r>
      <w:r>
        <w:rPr>
          <w:rFonts w:ascii="Times New Roman" w:hAnsi="Times New Roman"/>
          <w:spacing w:val="-8"/>
          <w:sz w:val="28"/>
          <w:szCs w:val="28"/>
          <w:lang w:val="en-US"/>
        </w:rPr>
        <w:t>`</w:t>
      </w:r>
      <w:r w:rsidRPr="000E159E">
        <w:rPr>
          <w:rFonts w:ascii="Times New Roman" w:hAnsi="Times New Roman"/>
          <w:spacing w:val="-8"/>
          <w:sz w:val="28"/>
          <w:szCs w:val="28"/>
          <w:lang w:val="en-US"/>
        </w:rPr>
        <w:t>liq bozor;</w:t>
      </w:r>
    </w:p>
    <w:p w14:paraId="201FFF9C" w14:textId="77777777" w:rsidR="001E4265" w:rsidRPr="000E159E"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b/>
          <w:bCs/>
          <w:sz w:val="28"/>
          <w:szCs w:val="28"/>
          <w:lang w:val="en-US"/>
        </w:rPr>
      </w:pPr>
      <w:r w:rsidRPr="000E159E">
        <w:rPr>
          <w:rFonts w:ascii="Times New Roman" w:hAnsi="Times New Roman"/>
          <w:spacing w:val="-8"/>
          <w:sz w:val="28"/>
          <w:szCs w:val="28"/>
          <w:lang w:val="en-US"/>
        </w:rPr>
        <w:t>trast xizmatlari liniyasi bo</w:t>
      </w:r>
      <w:r>
        <w:rPr>
          <w:rFonts w:ascii="Times New Roman" w:hAnsi="Times New Roman"/>
          <w:spacing w:val="-8"/>
          <w:sz w:val="28"/>
          <w:szCs w:val="28"/>
          <w:lang w:val="en-US"/>
        </w:rPr>
        <w:t>`</w:t>
      </w:r>
      <w:r w:rsidRPr="000E159E">
        <w:rPr>
          <w:rFonts w:ascii="Times New Roman" w:hAnsi="Times New Roman"/>
          <w:spacing w:val="-8"/>
          <w:sz w:val="28"/>
          <w:szCs w:val="28"/>
          <w:lang w:val="en-US"/>
        </w:rPr>
        <w:t>yicha bank mijozlari sanalgan yuridik va jismoniy shaxsla</w:t>
      </w:r>
      <w:r w:rsidRPr="000E159E">
        <w:rPr>
          <w:rFonts w:ascii="Times New Roman" w:hAnsi="Times New Roman"/>
          <w:sz w:val="28"/>
          <w:szCs w:val="28"/>
          <w:lang w:val="en-US"/>
        </w:rPr>
        <w:t>r.</w:t>
      </w:r>
    </w:p>
    <w:p w14:paraId="069DD0ED"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pacing w:val="-9"/>
          <w:sz w:val="28"/>
          <w:szCs w:val="28"/>
          <w:lang w:val="en-US"/>
        </w:rPr>
        <w:t>Bank xizmatlariga talab va taklif o</w:t>
      </w:r>
      <w:r>
        <w:rPr>
          <w:rFonts w:ascii="Times New Roman" w:hAnsi="Times New Roman"/>
          <w:spacing w:val="-9"/>
          <w:sz w:val="28"/>
          <w:szCs w:val="28"/>
          <w:lang w:val="en-US"/>
        </w:rPr>
        <w:t>`</w:t>
      </w:r>
      <w:r w:rsidRPr="000E159E">
        <w:rPr>
          <w:rFonts w:ascii="Times New Roman" w:hAnsi="Times New Roman"/>
          <w:spacing w:val="-9"/>
          <w:sz w:val="28"/>
          <w:szCs w:val="28"/>
          <w:lang w:val="en-US"/>
        </w:rPr>
        <w:t>rtasida muvozanatga erishish va muayyan bank marketing samaradorligining, mos ravishda, foyda olishning asosiy elementlari quyidagilar hisoblanadi</w:t>
      </w:r>
      <w:r w:rsidR="001E4265" w:rsidRPr="000E159E">
        <w:rPr>
          <w:rFonts w:ascii="Times New Roman" w:hAnsi="Times New Roman"/>
          <w:sz w:val="28"/>
          <w:szCs w:val="28"/>
          <w:lang w:val="en-US"/>
        </w:rPr>
        <w:t>:</w:t>
      </w:r>
    </w:p>
    <w:p w14:paraId="6F64D1FC" w14:textId="77777777" w:rsidR="000E159E" w:rsidRPr="000E159E"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9"/>
          <w:sz w:val="28"/>
          <w:szCs w:val="28"/>
          <w:lang w:val="en-US"/>
        </w:rPr>
      </w:pPr>
      <w:r w:rsidRPr="000E159E">
        <w:rPr>
          <w:rFonts w:ascii="Times New Roman" w:hAnsi="Times New Roman"/>
          <w:spacing w:val="-9"/>
          <w:sz w:val="28"/>
          <w:szCs w:val="28"/>
          <w:lang w:val="en-US"/>
        </w:rPr>
        <w:t>tovar siyosati, jumladan, innovatsion siyosat;</w:t>
      </w:r>
    </w:p>
    <w:p w14:paraId="09D8B21A" w14:textId="77777777" w:rsidR="000E159E" w:rsidRPr="000E159E"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9"/>
          <w:sz w:val="28"/>
          <w:szCs w:val="28"/>
          <w:lang w:val="en-US"/>
        </w:rPr>
      </w:pPr>
      <w:r w:rsidRPr="000E159E">
        <w:rPr>
          <w:rFonts w:ascii="Times New Roman" w:hAnsi="Times New Roman"/>
          <w:spacing w:val="-9"/>
          <w:sz w:val="28"/>
          <w:szCs w:val="28"/>
          <w:lang w:val="en-US"/>
        </w:rPr>
        <w:lastRenderedPageBreak/>
        <w:t>sotuv siyosati, jumladan, narx shakllanishi;</w:t>
      </w:r>
    </w:p>
    <w:p w14:paraId="5935452B" w14:textId="77777777" w:rsidR="000E159E"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9"/>
          <w:sz w:val="28"/>
          <w:szCs w:val="28"/>
        </w:rPr>
      </w:pPr>
      <w:r>
        <w:rPr>
          <w:rFonts w:ascii="Times New Roman" w:hAnsi="Times New Roman"/>
          <w:spacing w:val="-9"/>
          <w:sz w:val="28"/>
          <w:szCs w:val="28"/>
        </w:rPr>
        <w:t>servis siyosati;</w:t>
      </w:r>
    </w:p>
    <w:p w14:paraId="6BAB6586" w14:textId="77777777" w:rsidR="001E4265" w:rsidRPr="00352ECF"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b/>
          <w:bCs/>
          <w:sz w:val="28"/>
          <w:szCs w:val="28"/>
        </w:rPr>
      </w:pPr>
      <w:r>
        <w:rPr>
          <w:rFonts w:ascii="Times New Roman" w:hAnsi="Times New Roman"/>
          <w:spacing w:val="-9"/>
          <w:sz w:val="28"/>
          <w:szCs w:val="28"/>
        </w:rPr>
        <w:t>reklama siyosati</w:t>
      </w:r>
      <w:r w:rsidR="001E4265" w:rsidRPr="00352ECF">
        <w:rPr>
          <w:rFonts w:ascii="Times New Roman" w:hAnsi="Times New Roman"/>
          <w:spacing w:val="-11"/>
          <w:sz w:val="28"/>
          <w:szCs w:val="28"/>
        </w:rPr>
        <w:t>.</w:t>
      </w:r>
    </w:p>
    <w:p w14:paraId="2962BCE4"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pacing w:val="-10"/>
          <w:sz w:val="28"/>
          <w:szCs w:val="28"/>
          <w:lang w:val="en-US"/>
        </w:rPr>
        <w:t>Sotuv siyosati va servis siyosatini qisqacha ko</w:t>
      </w:r>
      <w:r>
        <w:rPr>
          <w:rFonts w:ascii="Times New Roman" w:hAnsi="Times New Roman"/>
          <w:spacing w:val="-10"/>
          <w:sz w:val="28"/>
          <w:szCs w:val="28"/>
          <w:lang w:val="en-US"/>
        </w:rPr>
        <w:t>`</w:t>
      </w:r>
      <w:r w:rsidRPr="000E159E">
        <w:rPr>
          <w:rFonts w:ascii="Times New Roman" w:hAnsi="Times New Roman"/>
          <w:spacing w:val="-10"/>
          <w:sz w:val="28"/>
          <w:szCs w:val="28"/>
          <w:lang w:val="en-US"/>
        </w:rPr>
        <w:t>rib chiqamiz</w:t>
      </w:r>
      <w:r w:rsidR="001E4265" w:rsidRPr="000E159E">
        <w:rPr>
          <w:rFonts w:ascii="Times New Roman" w:hAnsi="Times New Roman"/>
          <w:spacing w:val="-10"/>
          <w:sz w:val="28"/>
          <w:szCs w:val="28"/>
          <w:lang w:val="en-US"/>
        </w:rPr>
        <w:t>.</w:t>
      </w:r>
    </w:p>
    <w:p w14:paraId="4BF5505E" w14:textId="77777777" w:rsidR="000E159E"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b/>
          <w:bCs/>
          <w:sz w:val="28"/>
          <w:szCs w:val="28"/>
          <w:lang w:val="en-US"/>
        </w:rPr>
        <w:t>Sotuv siyosati</w:t>
      </w:r>
      <w:r w:rsidR="001E4265" w:rsidRPr="000E159E">
        <w:rPr>
          <w:rFonts w:ascii="Times New Roman" w:hAnsi="Times New Roman"/>
          <w:sz w:val="28"/>
          <w:szCs w:val="28"/>
          <w:lang w:val="en-US"/>
        </w:rPr>
        <w:t xml:space="preserve">. </w:t>
      </w:r>
      <w:r w:rsidRPr="000E159E">
        <w:rPr>
          <w:rFonts w:ascii="Times New Roman" w:hAnsi="Times New Roman"/>
          <w:sz w:val="28"/>
          <w:szCs w:val="28"/>
          <w:lang w:val="en-US"/>
        </w:rPr>
        <w:t>Bank xizmatlarini sotish strategiyasi bank faoliyatini kompleksli tahlil qilish va mijozlarga xizmat ko</w:t>
      </w:r>
      <w:r>
        <w:rPr>
          <w:rFonts w:ascii="Times New Roman" w:hAnsi="Times New Roman"/>
          <w:sz w:val="28"/>
          <w:szCs w:val="28"/>
          <w:lang w:val="en-US"/>
        </w:rPr>
        <w:t>`</w:t>
      </w:r>
      <w:r w:rsidRPr="000E159E">
        <w:rPr>
          <w:rFonts w:ascii="Times New Roman" w:hAnsi="Times New Roman"/>
          <w:sz w:val="28"/>
          <w:szCs w:val="28"/>
          <w:lang w:val="en-US"/>
        </w:rPr>
        <w:t>rsatishni, ya’ni ehtimoliy variantlarni o</w:t>
      </w:r>
      <w:r>
        <w:rPr>
          <w:rFonts w:ascii="Times New Roman" w:hAnsi="Times New Roman"/>
          <w:sz w:val="28"/>
          <w:szCs w:val="28"/>
          <w:lang w:val="en-US"/>
        </w:rPr>
        <w:t>`</w:t>
      </w:r>
      <w:r w:rsidRPr="000E159E">
        <w:rPr>
          <w:rFonts w:ascii="Times New Roman" w:hAnsi="Times New Roman"/>
          <w:sz w:val="28"/>
          <w:szCs w:val="28"/>
          <w:lang w:val="en-US"/>
        </w:rPr>
        <w:t>rganishi, bozorlar va iste’molchilar ehtiyojlarini to</w:t>
      </w:r>
      <w:r>
        <w:rPr>
          <w:rFonts w:ascii="Times New Roman" w:hAnsi="Times New Roman"/>
          <w:sz w:val="28"/>
          <w:szCs w:val="28"/>
          <w:lang w:val="en-US"/>
        </w:rPr>
        <w:t>`</w:t>
      </w:r>
      <w:r w:rsidRPr="000E159E">
        <w:rPr>
          <w:rFonts w:ascii="Times New Roman" w:hAnsi="Times New Roman"/>
          <w:sz w:val="28"/>
          <w:szCs w:val="28"/>
          <w:lang w:val="en-US"/>
        </w:rPr>
        <w:t>laroq qondirish uchun xizmatlar majmuini taqdim etish va yangi iste’molchilar jalb qilishni o</w:t>
      </w:r>
      <w:r>
        <w:rPr>
          <w:rFonts w:ascii="Times New Roman" w:hAnsi="Times New Roman"/>
          <w:sz w:val="28"/>
          <w:szCs w:val="28"/>
          <w:lang w:val="en-US"/>
        </w:rPr>
        <w:t>`</w:t>
      </w:r>
      <w:r w:rsidRPr="000E159E">
        <w:rPr>
          <w:rFonts w:ascii="Times New Roman" w:hAnsi="Times New Roman"/>
          <w:sz w:val="28"/>
          <w:szCs w:val="28"/>
          <w:lang w:val="en-US"/>
        </w:rPr>
        <w:t>z ichiga olishi lozim.</w:t>
      </w:r>
    </w:p>
    <w:p w14:paraId="1D190250"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z w:val="28"/>
          <w:szCs w:val="28"/>
          <w:lang w:val="en-US"/>
        </w:rPr>
        <w:t>Banklar va bank muassasalari sotuv siyosatining asosif vazifalari quyidagilar hisoblanadi</w:t>
      </w:r>
      <w:r w:rsidR="001E4265" w:rsidRPr="000E159E">
        <w:rPr>
          <w:rFonts w:ascii="Times New Roman" w:hAnsi="Times New Roman"/>
          <w:sz w:val="28"/>
          <w:szCs w:val="28"/>
          <w:lang w:val="en-US"/>
        </w:rPr>
        <w:t>:</w:t>
      </w:r>
    </w:p>
    <w:p w14:paraId="637A7A92" w14:textId="77777777" w:rsidR="000E159E" w:rsidRPr="000E159E" w:rsidRDefault="001E4265" w:rsidP="00352ECF">
      <w:pPr>
        <w:shd w:val="clear" w:color="auto" w:fill="FFFFFF"/>
        <w:spacing w:after="0" w:line="360" w:lineRule="auto"/>
        <w:ind w:firstLine="567"/>
        <w:jc w:val="both"/>
        <w:rPr>
          <w:rFonts w:ascii="Times New Roman" w:hAnsi="Times New Roman"/>
          <w:spacing w:val="-9"/>
          <w:sz w:val="28"/>
          <w:szCs w:val="28"/>
          <w:lang w:val="en-US"/>
        </w:rPr>
      </w:pPr>
      <w:r w:rsidRPr="000E159E">
        <w:rPr>
          <w:rFonts w:ascii="Times New Roman" w:hAnsi="Times New Roman"/>
          <w:b/>
          <w:bCs/>
          <w:sz w:val="28"/>
          <w:szCs w:val="28"/>
          <w:lang w:val="en-US"/>
        </w:rPr>
        <w:t>&gt;</w:t>
      </w:r>
      <w:r w:rsidRPr="000E159E">
        <w:rPr>
          <w:rFonts w:ascii="Times New Roman" w:hAnsi="Times New Roman"/>
          <w:b/>
          <w:bCs/>
          <w:sz w:val="28"/>
          <w:szCs w:val="28"/>
          <w:lang w:val="en-US"/>
        </w:rPr>
        <w:tab/>
      </w:r>
      <w:r w:rsidR="000E159E" w:rsidRPr="000E159E">
        <w:rPr>
          <w:rFonts w:ascii="Times New Roman" w:hAnsi="Times New Roman"/>
          <w:spacing w:val="-9"/>
          <w:sz w:val="28"/>
          <w:szCs w:val="28"/>
          <w:lang w:val="en-US"/>
        </w:rPr>
        <w:t>bozor holatini tahlil qilish, muayyan bank tomonidan xizmat</w:t>
      </w:r>
      <w:r w:rsidR="000E159E" w:rsidRPr="000E159E">
        <w:rPr>
          <w:rFonts w:ascii="Times New Roman" w:hAnsi="Times New Roman"/>
          <w:spacing w:val="-9"/>
          <w:sz w:val="28"/>
          <w:szCs w:val="28"/>
          <w:lang w:val="en-US"/>
        </w:rPr>
        <w:br/>
        <w:t>ko</w:t>
      </w:r>
      <w:r w:rsidR="000E159E">
        <w:rPr>
          <w:rFonts w:ascii="Times New Roman" w:hAnsi="Times New Roman"/>
          <w:spacing w:val="-9"/>
          <w:sz w:val="28"/>
          <w:szCs w:val="28"/>
          <w:lang w:val="en-US"/>
        </w:rPr>
        <w:t>`</w:t>
      </w:r>
      <w:r w:rsidR="000E159E" w:rsidRPr="000E159E">
        <w:rPr>
          <w:rFonts w:ascii="Times New Roman" w:hAnsi="Times New Roman"/>
          <w:spacing w:val="-9"/>
          <w:sz w:val="28"/>
          <w:szCs w:val="28"/>
          <w:lang w:val="en-US"/>
        </w:rPr>
        <w:t>rsatiladigan bozor ulushini aniqlash;</w:t>
      </w:r>
    </w:p>
    <w:p w14:paraId="6CBD2620" w14:textId="77777777" w:rsidR="000E159E" w:rsidRPr="000E159E" w:rsidRDefault="000E159E" w:rsidP="00352ECF">
      <w:pPr>
        <w:shd w:val="clear" w:color="auto" w:fill="FFFFFF"/>
        <w:spacing w:after="0" w:line="360" w:lineRule="auto"/>
        <w:ind w:firstLine="567"/>
        <w:jc w:val="both"/>
        <w:rPr>
          <w:rFonts w:ascii="Times New Roman" w:hAnsi="Times New Roman"/>
          <w:spacing w:val="-9"/>
          <w:sz w:val="28"/>
          <w:szCs w:val="28"/>
          <w:lang w:val="en-US"/>
        </w:rPr>
      </w:pPr>
      <w:r w:rsidRPr="000E159E">
        <w:rPr>
          <w:rFonts w:ascii="Times New Roman" w:hAnsi="Times New Roman"/>
          <w:spacing w:val="-9"/>
          <w:sz w:val="28"/>
          <w:szCs w:val="28"/>
          <w:lang w:val="en-US"/>
        </w:rPr>
        <w:t>&gt; mijozlar toifalari bo</w:t>
      </w:r>
      <w:r>
        <w:rPr>
          <w:rFonts w:ascii="Times New Roman" w:hAnsi="Times New Roman"/>
          <w:spacing w:val="-9"/>
          <w:sz w:val="28"/>
          <w:szCs w:val="28"/>
          <w:lang w:val="en-US"/>
        </w:rPr>
        <w:t>`</w:t>
      </w:r>
      <w:r w:rsidRPr="000E159E">
        <w:rPr>
          <w:rFonts w:ascii="Times New Roman" w:hAnsi="Times New Roman"/>
          <w:spacing w:val="-9"/>
          <w:sz w:val="28"/>
          <w:szCs w:val="28"/>
          <w:lang w:val="en-US"/>
        </w:rPr>
        <w:t>yicha depozitlar va zaxiralar bozori ulushini aniqlash;</w:t>
      </w:r>
    </w:p>
    <w:p w14:paraId="2F6C99D4" w14:textId="77777777" w:rsidR="000E159E" w:rsidRPr="000E159E" w:rsidRDefault="000E159E" w:rsidP="00352ECF">
      <w:pPr>
        <w:shd w:val="clear" w:color="auto" w:fill="FFFFFF"/>
        <w:spacing w:after="0" w:line="360" w:lineRule="auto"/>
        <w:ind w:firstLine="567"/>
        <w:jc w:val="both"/>
        <w:rPr>
          <w:rFonts w:ascii="Times New Roman" w:hAnsi="Times New Roman"/>
          <w:spacing w:val="-9"/>
          <w:sz w:val="28"/>
          <w:szCs w:val="28"/>
          <w:lang w:val="en-US"/>
        </w:rPr>
      </w:pPr>
      <w:r w:rsidRPr="000E159E">
        <w:rPr>
          <w:rFonts w:ascii="Times New Roman" w:hAnsi="Times New Roman"/>
          <w:spacing w:val="-9"/>
          <w:sz w:val="28"/>
          <w:szCs w:val="28"/>
          <w:lang w:val="en-US"/>
        </w:rPr>
        <w:t>&gt; parabank tizimi institutlari bilan taqqoslaganda nazorat qilinayotgan bozor ulushini aniqlash;</w:t>
      </w:r>
    </w:p>
    <w:p w14:paraId="74562BC2"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pacing w:val="-9"/>
          <w:sz w:val="28"/>
          <w:szCs w:val="28"/>
          <w:lang w:val="en-US"/>
        </w:rPr>
        <w:t>&gt; mijozlarni ijtimoiy-iqtisodiy, demografik va mintaqaviy alomatlar bo</w:t>
      </w:r>
      <w:r>
        <w:rPr>
          <w:rFonts w:ascii="Times New Roman" w:hAnsi="Times New Roman"/>
          <w:spacing w:val="-9"/>
          <w:sz w:val="28"/>
          <w:szCs w:val="28"/>
          <w:lang w:val="en-US"/>
        </w:rPr>
        <w:t>`</w:t>
      </w:r>
      <w:r w:rsidRPr="000E159E">
        <w:rPr>
          <w:rFonts w:ascii="Times New Roman" w:hAnsi="Times New Roman"/>
          <w:spacing w:val="-9"/>
          <w:sz w:val="28"/>
          <w:szCs w:val="28"/>
          <w:lang w:val="en-US"/>
        </w:rPr>
        <w:t>yicha tasniflashni o</w:t>
      </w:r>
      <w:r>
        <w:rPr>
          <w:rFonts w:ascii="Times New Roman" w:hAnsi="Times New Roman"/>
          <w:spacing w:val="-9"/>
          <w:sz w:val="28"/>
          <w:szCs w:val="28"/>
          <w:lang w:val="en-US"/>
        </w:rPr>
        <w:t>`</w:t>
      </w:r>
      <w:r w:rsidRPr="000E159E">
        <w:rPr>
          <w:rFonts w:ascii="Times New Roman" w:hAnsi="Times New Roman"/>
          <w:spacing w:val="-9"/>
          <w:sz w:val="28"/>
          <w:szCs w:val="28"/>
          <w:lang w:val="en-US"/>
        </w:rPr>
        <w:t>z ichiga oladigan marketing axboroti tahlili</w:t>
      </w:r>
      <w:r w:rsidR="001E4265" w:rsidRPr="000E159E">
        <w:rPr>
          <w:rFonts w:ascii="Times New Roman" w:hAnsi="Times New Roman"/>
          <w:sz w:val="28"/>
          <w:szCs w:val="28"/>
          <w:lang w:val="en-US"/>
        </w:rPr>
        <w:t>.</w:t>
      </w:r>
    </w:p>
    <w:p w14:paraId="28D9B833"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pacing w:val="-8"/>
          <w:sz w:val="28"/>
          <w:szCs w:val="28"/>
          <w:lang w:val="en-US"/>
        </w:rPr>
        <w:t>Biroq buning o</w:t>
      </w:r>
      <w:r>
        <w:rPr>
          <w:rFonts w:ascii="Times New Roman" w:hAnsi="Times New Roman"/>
          <w:spacing w:val="-8"/>
          <w:sz w:val="28"/>
          <w:szCs w:val="28"/>
          <w:lang w:val="en-US"/>
        </w:rPr>
        <w:t>`</w:t>
      </w:r>
      <w:r w:rsidRPr="000E159E">
        <w:rPr>
          <w:rFonts w:ascii="Times New Roman" w:hAnsi="Times New Roman"/>
          <w:spacing w:val="-8"/>
          <w:sz w:val="28"/>
          <w:szCs w:val="28"/>
          <w:lang w:val="en-US"/>
        </w:rPr>
        <w:t>zi yetarli emas. Sotuv siyosatiga hal qiluvchi ta’sir ko</w:t>
      </w:r>
      <w:r>
        <w:rPr>
          <w:rFonts w:ascii="Times New Roman" w:hAnsi="Times New Roman"/>
          <w:spacing w:val="-8"/>
          <w:sz w:val="28"/>
          <w:szCs w:val="28"/>
          <w:lang w:val="en-US"/>
        </w:rPr>
        <w:t>`</w:t>
      </w:r>
      <w:r w:rsidRPr="000E159E">
        <w:rPr>
          <w:rFonts w:ascii="Times New Roman" w:hAnsi="Times New Roman"/>
          <w:spacing w:val="-8"/>
          <w:sz w:val="28"/>
          <w:szCs w:val="28"/>
          <w:lang w:val="en-US"/>
        </w:rPr>
        <w:t>rsatadigan omillarni yanada chuqur tahlil qilish kerak, jumladan</w:t>
      </w:r>
      <w:r w:rsidR="001E4265" w:rsidRPr="000E159E">
        <w:rPr>
          <w:rFonts w:ascii="Times New Roman" w:hAnsi="Times New Roman"/>
          <w:spacing w:val="-10"/>
          <w:sz w:val="28"/>
          <w:szCs w:val="28"/>
          <w:lang w:val="en-US"/>
        </w:rPr>
        <w:t>:</w:t>
      </w:r>
    </w:p>
    <w:p w14:paraId="437C46C8" w14:textId="77777777" w:rsidR="000E159E" w:rsidRPr="000E159E" w:rsidRDefault="001E4265" w:rsidP="00352ECF">
      <w:pPr>
        <w:shd w:val="clear" w:color="auto" w:fill="FFFFFF"/>
        <w:spacing w:after="0" w:line="360" w:lineRule="auto"/>
        <w:ind w:firstLine="567"/>
        <w:jc w:val="both"/>
        <w:rPr>
          <w:rFonts w:ascii="Times New Roman" w:hAnsi="Times New Roman"/>
          <w:spacing w:val="-1"/>
          <w:sz w:val="28"/>
          <w:szCs w:val="28"/>
          <w:lang w:val="en-US"/>
        </w:rPr>
      </w:pPr>
      <w:r w:rsidRPr="000E159E">
        <w:rPr>
          <w:rFonts w:ascii="Times New Roman" w:hAnsi="Times New Roman"/>
          <w:spacing w:val="-1"/>
          <w:sz w:val="28"/>
          <w:szCs w:val="28"/>
          <w:lang w:val="en-US"/>
        </w:rPr>
        <w:t>1)</w:t>
      </w:r>
      <w:r w:rsidR="000E159E">
        <w:rPr>
          <w:rFonts w:ascii="Times New Roman" w:hAnsi="Times New Roman"/>
          <w:spacing w:val="-1"/>
          <w:sz w:val="28"/>
          <w:szCs w:val="28"/>
          <w:lang w:val="en-US"/>
        </w:rPr>
        <w:t xml:space="preserve"> </w:t>
      </w:r>
      <w:r w:rsidR="000E159E" w:rsidRPr="000E159E">
        <w:rPr>
          <w:rFonts w:ascii="Times New Roman" w:hAnsi="Times New Roman"/>
          <w:spacing w:val="-1"/>
          <w:sz w:val="28"/>
          <w:szCs w:val="28"/>
          <w:lang w:val="en-US"/>
        </w:rPr>
        <w:t>muayyan bozor va bozor segmentini tahlil qilish (yuridik va jismoniy shaxslar, eng real va potensial mijozlar, ishlab chiqaruvchilar guruhlari, vositachilar va h.k.);</w:t>
      </w:r>
    </w:p>
    <w:p w14:paraId="11B440B9" w14:textId="77777777" w:rsidR="000E159E" w:rsidRPr="00EA074E" w:rsidRDefault="000E159E" w:rsidP="00352ECF">
      <w:pPr>
        <w:shd w:val="clear" w:color="auto" w:fill="FFFFFF"/>
        <w:spacing w:after="0" w:line="360" w:lineRule="auto"/>
        <w:ind w:firstLine="567"/>
        <w:jc w:val="both"/>
        <w:rPr>
          <w:rFonts w:ascii="Times New Roman" w:hAnsi="Times New Roman"/>
          <w:spacing w:val="-1"/>
          <w:sz w:val="28"/>
          <w:szCs w:val="28"/>
          <w:lang w:val="en-US"/>
        </w:rPr>
      </w:pPr>
      <w:r w:rsidRPr="00EA074E">
        <w:rPr>
          <w:rFonts w:ascii="Times New Roman" w:hAnsi="Times New Roman"/>
          <w:spacing w:val="-1"/>
          <w:sz w:val="28"/>
          <w:szCs w:val="28"/>
          <w:lang w:val="en-US"/>
        </w:rPr>
        <w:t>2) raqobatchilarni aniqlash va ular faoliyatini tahlil qilish (mintaqalar, faoliyat sohalari bo`yicha real va potensial raqobatchilar (o`xshash xizmatlar ko`rsatuvchi va h.k., ular faoliyatining istiqbolli yo`nalishlari, risk darajasi va h.k.));</w:t>
      </w:r>
    </w:p>
    <w:p w14:paraId="4B23B96C" w14:textId="77777777" w:rsidR="000E159E" w:rsidRPr="000E159E" w:rsidRDefault="000E159E" w:rsidP="00352ECF">
      <w:pPr>
        <w:shd w:val="clear" w:color="auto" w:fill="FFFFFF"/>
        <w:spacing w:after="0" w:line="360" w:lineRule="auto"/>
        <w:ind w:firstLine="567"/>
        <w:jc w:val="both"/>
        <w:rPr>
          <w:rFonts w:ascii="Times New Roman" w:hAnsi="Times New Roman"/>
          <w:spacing w:val="-1"/>
          <w:sz w:val="28"/>
          <w:szCs w:val="28"/>
          <w:lang w:val="en-US"/>
        </w:rPr>
      </w:pPr>
      <w:r w:rsidRPr="000E159E">
        <w:rPr>
          <w:rFonts w:ascii="Times New Roman" w:hAnsi="Times New Roman"/>
          <w:spacing w:val="-1"/>
          <w:sz w:val="28"/>
          <w:szCs w:val="28"/>
          <w:lang w:val="en-US"/>
        </w:rPr>
        <w:t>3) vositachi tashkilotlar faoliyat samaradorligini tahlil qilish (ekspert baholari usuli bilan vositachilar faoliyati samaradorligi aniqlanadi);</w:t>
      </w:r>
    </w:p>
    <w:p w14:paraId="348D3143"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pacing w:val="-1"/>
          <w:sz w:val="28"/>
          <w:szCs w:val="28"/>
          <w:lang w:val="en-US"/>
        </w:rPr>
        <w:t>4) ishlab chiqarilayotgan mahsulot va uning sotilishiga qarab, bank va mijozlarning har xil transport turlaridan foydalanish samaradorligini tahlil qilish</w:t>
      </w:r>
      <w:r w:rsidR="001E4265" w:rsidRPr="000E159E">
        <w:rPr>
          <w:rFonts w:ascii="Times New Roman" w:hAnsi="Times New Roman"/>
          <w:sz w:val="28"/>
          <w:szCs w:val="28"/>
          <w:lang w:val="en-US"/>
        </w:rPr>
        <w:t>.</w:t>
      </w:r>
    </w:p>
    <w:p w14:paraId="27A7A6B1" w14:textId="77777777" w:rsidR="000E159E"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b/>
          <w:bCs/>
          <w:sz w:val="28"/>
          <w:szCs w:val="28"/>
          <w:lang w:val="en-US"/>
        </w:rPr>
        <w:lastRenderedPageBreak/>
        <w:t>Servis siyosati.</w:t>
      </w:r>
      <w:r w:rsidR="00352ECF" w:rsidRPr="000E159E">
        <w:rPr>
          <w:rFonts w:ascii="Times New Roman" w:hAnsi="Times New Roman"/>
          <w:sz w:val="28"/>
          <w:szCs w:val="28"/>
          <w:lang w:val="en-US"/>
        </w:rPr>
        <w:t xml:space="preserve"> </w:t>
      </w:r>
      <w:r w:rsidRPr="000E159E">
        <w:rPr>
          <w:rFonts w:ascii="Times New Roman" w:hAnsi="Times New Roman"/>
          <w:sz w:val="28"/>
          <w:szCs w:val="28"/>
          <w:lang w:val="en-US"/>
        </w:rPr>
        <w:t>Servis siyosati butun bank strategiyasi va taktikasining eng muhim tarkibiy qismi sanaladi. Banklar va boshqa tashkilotlar o</w:t>
      </w:r>
      <w:r>
        <w:rPr>
          <w:rFonts w:ascii="Times New Roman" w:hAnsi="Times New Roman"/>
          <w:sz w:val="28"/>
          <w:szCs w:val="28"/>
          <w:lang w:val="en-US"/>
        </w:rPr>
        <w:t>`</w:t>
      </w:r>
      <w:r w:rsidRPr="000E159E">
        <w:rPr>
          <w:rFonts w:ascii="Times New Roman" w:hAnsi="Times New Roman"/>
          <w:sz w:val="28"/>
          <w:szCs w:val="28"/>
          <w:lang w:val="en-US"/>
        </w:rPr>
        <w:t>rtasida raqobat keskin kuchaygan sharoitlarda hal qiluvchi rolni servis xizmatlari ko</w:t>
      </w:r>
      <w:r>
        <w:rPr>
          <w:rFonts w:ascii="Times New Roman" w:hAnsi="Times New Roman"/>
          <w:sz w:val="28"/>
          <w:szCs w:val="28"/>
          <w:lang w:val="en-US"/>
        </w:rPr>
        <w:t>`</w:t>
      </w:r>
      <w:r w:rsidRPr="000E159E">
        <w:rPr>
          <w:rFonts w:ascii="Times New Roman" w:hAnsi="Times New Roman"/>
          <w:sz w:val="28"/>
          <w:szCs w:val="28"/>
          <w:lang w:val="en-US"/>
        </w:rPr>
        <w:t>rsatish o</w:t>
      </w:r>
      <w:r>
        <w:rPr>
          <w:rFonts w:ascii="Times New Roman" w:hAnsi="Times New Roman"/>
          <w:sz w:val="28"/>
          <w:szCs w:val="28"/>
          <w:lang w:val="en-US"/>
        </w:rPr>
        <w:t>`</w:t>
      </w:r>
      <w:r w:rsidRPr="000E159E">
        <w:rPr>
          <w:rFonts w:ascii="Times New Roman" w:hAnsi="Times New Roman"/>
          <w:sz w:val="28"/>
          <w:szCs w:val="28"/>
          <w:lang w:val="en-US"/>
        </w:rPr>
        <w:t>ynashi mumkin.</w:t>
      </w:r>
    </w:p>
    <w:p w14:paraId="65B2957D"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z w:val="28"/>
          <w:szCs w:val="28"/>
          <w:lang w:val="en-US"/>
        </w:rPr>
        <w:t>Servis siyosatini to</w:t>
      </w:r>
      <w:r>
        <w:rPr>
          <w:rFonts w:ascii="Times New Roman" w:hAnsi="Times New Roman"/>
          <w:sz w:val="28"/>
          <w:szCs w:val="28"/>
          <w:lang w:val="en-US"/>
        </w:rPr>
        <w:t>`</w:t>
      </w:r>
      <w:r w:rsidRPr="000E159E">
        <w:rPr>
          <w:rFonts w:ascii="Times New Roman" w:hAnsi="Times New Roman"/>
          <w:sz w:val="28"/>
          <w:szCs w:val="28"/>
          <w:lang w:val="en-US"/>
        </w:rPr>
        <w:t>g</w:t>
      </w:r>
      <w:r>
        <w:rPr>
          <w:rFonts w:ascii="Times New Roman" w:hAnsi="Times New Roman"/>
          <w:sz w:val="28"/>
          <w:szCs w:val="28"/>
          <w:lang w:val="en-US"/>
        </w:rPr>
        <w:t>`</w:t>
      </w:r>
      <w:r w:rsidRPr="000E159E">
        <w:rPr>
          <w:rFonts w:ascii="Times New Roman" w:hAnsi="Times New Roman"/>
          <w:sz w:val="28"/>
          <w:szCs w:val="28"/>
          <w:lang w:val="en-US"/>
        </w:rPr>
        <w:t>ri tashkil qilish uchun quyidagilar zarur</w:t>
      </w:r>
      <w:r w:rsidR="00352ECF" w:rsidRPr="000E159E">
        <w:rPr>
          <w:rFonts w:ascii="Times New Roman" w:hAnsi="Times New Roman"/>
          <w:spacing w:val="-11"/>
          <w:sz w:val="28"/>
          <w:szCs w:val="28"/>
          <w:lang w:val="en-US"/>
        </w:rPr>
        <w:t>.</w:t>
      </w:r>
    </w:p>
    <w:p w14:paraId="0F1DB74D" w14:textId="77777777" w:rsidR="000E159E" w:rsidRPr="000E159E" w:rsidRDefault="001E4265" w:rsidP="00352ECF">
      <w:pPr>
        <w:shd w:val="clear" w:color="auto" w:fill="FFFFFF"/>
        <w:tabs>
          <w:tab w:val="left" w:pos="994"/>
        </w:tabs>
        <w:spacing w:after="0" w:line="360" w:lineRule="auto"/>
        <w:ind w:firstLine="567"/>
        <w:jc w:val="both"/>
        <w:rPr>
          <w:rFonts w:ascii="Times New Roman" w:hAnsi="Times New Roman"/>
          <w:sz w:val="28"/>
          <w:szCs w:val="28"/>
          <w:lang w:val="en-US"/>
        </w:rPr>
      </w:pPr>
      <w:r w:rsidRPr="00352ECF">
        <w:rPr>
          <w:rFonts w:ascii="Times New Roman" w:hAnsi="Times New Roman"/>
          <w:sz w:val="28"/>
          <w:szCs w:val="28"/>
          <w:lang w:val="en-US"/>
        </w:rPr>
        <w:t>&gt;</w:t>
      </w:r>
      <w:r w:rsidR="00352ECF" w:rsidRPr="00352ECF">
        <w:rPr>
          <w:rFonts w:ascii="Times New Roman" w:hAnsi="Times New Roman"/>
          <w:sz w:val="28"/>
          <w:szCs w:val="28"/>
          <w:lang w:val="en-US"/>
        </w:rPr>
        <w:t xml:space="preserve"> </w:t>
      </w:r>
      <w:r w:rsidR="000E159E" w:rsidRPr="000E159E">
        <w:rPr>
          <w:rFonts w:ascii="Times New Roman" w:hAnsi="Times New Roman"/>
          <w:sz w:val="28"/>
          <w:szCs w:val="28"/>
          <w:lang w:val="en-US"/>
        </w:rPr>
        <w:t>bank mijozlarini o</w:t>
      </w:r>
      <w:r w:rsidR="000E159E">
        <w:rPr>
          <w:rFonts w:ascii="Times New Roman" w:hAnsi="Times New Roman"/>
          <w:sz w:val="28"/>
          <w:szCs w:val="28"/>
          <w:lang w:val="en-US"/>
        </w:rPr>
        <w:t>`</w:t>
      </w:r>
      <w:r w:rsidR="000E159E" w:rsidRPr="000E159E">
        <w:rPr>
          <w:rFonts w:ascii="Times New Roman" w:hAnsi="Times New Roman"/>
          <w:sz w:val="28"/>
          <w:szCs w:val="28"/>
          <w:lang w:val="en-US"/>
        </w:rPr>
        <w:t>rganish, omonatchilar orasida muntazam so</w:t>
      </w:r>
      <w:r w:rsidR="000E159E">
        <w:rPr>
          <w:rFonts w:ascii="Times New Roman" w:hAnsi="Times New Roman"/>
          <w:sz w:val="28"/>
          <w:szCs w:val="28"/>
          <w:lang w:val="en-US"/>
        </w:rPr>
        <w:t>`</w:t>
      </w:r>
      <w:r w:rsidR="000E159E" w:rsidRPr="000E159E">
        <w:rPr>
          <w:rFonts w:ascii="Times New Roman" w:hAnsi="Times New Roman"/>
          <w:sz w:val="28"/>
          <w:szCs w:val="28"/>
          <w:lang w:val="en-US"/>
        </w:rPr>
        <w:t>rovlar o</w:t>
      </w:r>
      <w:r w:rsidR="000E159E">
        <w:rPr>
          <w:rFonts w:ascii="Times New Roman" w:hAnsi="Times New Roman"/>
          <w:sz w:val="28"/>
          <w:szCs w:val="28"/>
          <w:lang w:val="en-US"/>
        </w:rPr>
        <w:t>`</w:t>
      </w:r>
      <w:r w:rsidR="000E159E" w:rsidRPr="000E159E">
        <w:rPr>
          <w:rFonts w:ascii="Times New Roman" w:hAnsi="Times New Roman"/>
          <w:sz w:val="28"/>
          <w:szCs w:val="28"/>
          <w:lang w:val="en-US"/>
        </w:rPr>
        <w:t>tkazish;</w:t>
      </w:r>
    </w:p>
    <w:p w14:paraId="020DC51E" w14:textId="77777777" w:rsidR="000E159E" w:rsidRPr="000E159E" w:rsidRDefault="000E159E" w:rsidP="00352ECF">
      <w:pPr>
        <w:shd w:val="clear" w:color="auto" w:fill="FFFFFF"/>
        <w:tabs>
          <w:tab w:val="left" w:pos="994"/>
        </w:tabs>
        <w:spacing w:after="0" w:line="360" w:lineRule="auto"/>
        <w:ind w:firstLine="567"/>
        <w:jc w:val="both"/>
        <w:rPr>
          <w:rFonts w:ascii="Times New Roman" w:hAnsi="Times New Roman"/>
          <w:sz w:val="28"/>
          <w:szCs w:val="28"/>
          <w:lang w:val="en-US"/>
        </w:rPr>
      </w:pPr>
      <w:r w:rsidRPr="000E159E">
        <w:rPr>
          <w:rFonts w:ascii="Times New Roman" w:hAnsi="Times New Roman"/>
          <w:sz w:val="28"/>
          <w:szCs w:val="28"/>
          <w:lang w:val="en-US"/>
        </w:rPr>
        <w:t>&gt;</w:t>
      </w:r>
      <w:r w:rsidRPr="000E159E">
        <w:rPr>
          <w:rFonts w:ascii="Times New Roman" w:hAnsi="Times New Roman"/>
          <w:sz w:val="28"/>
          <w:szCs w:val="28"/>
          <w:lang w:val="en-US"/>
        </w:rPr>
        <w:tab/>
        <w:t>bankni tanlash motivlarini o</w:t>
      </w:r>
      <w:r>
        <w:rPr>
          <w:rFonts w:ascii="Times New Roman" w:hAnsi="Times New Roman"/>
          <w:sz w:val="28"/>
          <w:szCs w:val="28"/>
          <w:lang w:val="en-US"/>
        </w:rPr>
        <w:t>`</w:t>
      </w:r>
      <w:r w:rsidRPr="000E159E">
        <w:rPr>
          <w:rFonts w:ascii="Times New Roman" w:hAnsi="Times New Roman"/>
          <w:sz w:val="28"/>
          <w:szCs w:val="28"/>
          <w:lang w:val="en-US"/>
        </w:rPr>
        <w:t>rganish (ish joyi yoki yashash joyiga</w:t>
      </w:r>
      <w:r>
        <w:rPr>
          <w:rFonts w:ascii="Times New Roman" w:hAnsi="Times New Roman"/>
          <w:sz w:val="28"/>
          <w:szCs w:val="28"/>
          <w:lang w:val="en-US"/>
        </w:rPr>
        <w:t xml:space="preserve"> </w:t>
      </w:r>
      <w:r w:rsidRPr="000E159E">
        <w:rPr>
          <w:rFonts w:ascii="Times New Roman" w:hAnsi="Times New Roman"/>
          <w:sz w:val="28"/>
          <w:szCs w:val="28"/>
          <w:lang w:val="en-US"/>
        </w:rPr>
        <w:t>yaqinlik, bank xizmatlari soni va sifati, bunday xizmatlarning raqobatchi</w:t>
      </w:r>
      <w:r>
        <w:rPr>
          <w:rFonts w:ascii="Times New Roman" w:hAnsi="Times New Roman"/>
          <w:sz w:val="28"/>
          <w:szCs w:val="28"/>
          <w:lang w:val="en-US"/>
        </w:rPr>
        <w:t xml:space="preserve"> </w:t>
      </w:r>
      <w:r w:rsidRPr="000E159E">
        <w:rPr>
          <w:rFonts w:ascii="Times New Roman" w:hAnsi="Times New Roman"/>
          <w:sz w:val="28"/>
          <w:szCs w:val="28"/>
          <w:lang w:val="en-US"/>
        </w:rPr>
        <w:t>banklardagi narxlar, mijozlarning ehtiyojlarini tushunish, operatsiyalar</w:t>
      </w:r>
      <w:r>
        <w:rPr>
          <w:rFonts w:ascii="Times New Roman" w:hAnsi="Times New Roman"/>
          <w:sz w:val="28"/>
          <w:szCs w:val="28"/>
          <w:lang w:val="en-US"/>
        </w:rPr>
        <w:t xml:space="preserve"> </w:t>
      </w:r>
      <w:r w:rsidRPr="000E159E">
        <w:rPr>
          <w:rFonts w:ascii="Times New Roman" w:hAnsi="Times New Roman"/>
          <w:sz w:val="28"/>
          <w:szCs w:val="28"/>
          <w:lang w:val="en-US"/>
        </w:rPr>
        <w:t>o</w:t>
      </w:r>
      <w:r>
        <w:rPr>
          <w:rFonts w:ascii="Times New Roman" w:hAnsi="Times New Roman"/>
          <w:sz w:val="28"/>
          <w:szCs w:val="28"/>
          <w:lang w:val="en-US"/>
        </w:rPr>
        <w:t>`</w:t>
      </w:r>
      <w:r w:rsidRPr="000E159E">
        <w:rPr>
          <w:rFonts w:ascii="Times New Roman" w:hAnsi="Times New Roman"/>
          <w:sz w:val="28"/>
          <w:szCs w:val="28"/>
          <w:lang w:val="en-US"/>
        </w:rPr>
        <w:t>tkazish tezligi va h.k.);</w:t>
      </w:r>
    </w:p>
    <w:p w14:paraId="654FAF97" w14:textId="77777777" w:rsidR="000E159E" w:rsidRPr="000E159E" w:rsidRDefault="000E159E" w:rsidP="00352ECF">
      <w:pPr>
        <w:shd w:val="clear" w:color="auto" w:fill="FFFFFF"/>
        <w:tabs>
          <w:tab w:val="left" w:pos="994"/>
        </w:tabs>
        <w:spacing w:after="0" w:line="360" w:lineRule="auto"/>
        <w:ind w:firstLine="567"/>
        <w:jc w:val="both"/>
        <w:rPr>
          <w:rFonts w:ascii="Times New Roman" w:hAnsi="Times New Roman"/>
          <w:sz w:val="28"/>
          <w:szCs w:val="28"/>
          <w:lang w:val="en-US"/>
        </w:rPr>
      </w:pPr>
      <w:r w:rsidRPr="000E159E">
        <w:rPr>
          <w:rFonts w:ascii="Times New Roman" w:hAnsi="Times New Roman"/>
          <w:sz w:val="28"/>
          <w:szCs w:val="28"/>
          <w:lang w:val="en-US"/>
        </w:rPr>
        <w:t>&gt; raqobatchi banklarning servis siyosatini o</w:t>
      </w:r>
      <w:r>
        <w:rPr>
          <w:rFonts w:ascii="Times New Roman" w:hAnsi="Times New Roman"/>
          <w:sz w:val="28"/>
          <w:szCs w:val="28"/>
          <w:lang w:val="en-US"/>
        </w:rPr>
        <w:t>`</w:t>
      </w:r>
      <w:r w:rsidRPr="000E159E">
        <w:rPr>
          <w:rFonts w:ascii="Times New Roman" w:hAnsi="Times New Roman"/>
          <w:sz w:val="28"/>
          <w:szCs w:val="28"/>
          <w:lang w:val="en-US"/>
        </w:rPr>
        <w:t>rganish, o</w:t>
      </w:r>
      <w:r>
        <w:rPr>
          <w:rFonts w:ascii="Times New Roman" w:hAnsi="Times New Roman"/>
          <w:sz w:val="28"/>
          <w:szCs w:val="28"/>
          <w:lang w:val="en-US"/>
        </w:rPr>
        <w:t>`</w:t>
      </w:r>
      <w:r w:rsidRPr="000E159E">
        <w:rPr>
          <w:rFonts w:ascii="Times New Roman" w:hAnsi="Times New Roman"/>
          <w:sz w:val="28"/>
          <w:szCs w:val="28"/>
          <w:lang w:val="en-US"/>
        </w:rPr>
        <w:t>z bankidan foydalanish imkoniyatlari va istiqbolli yo</w:t>
      </w:r>
      <w:r>
        <w:rPr>
          <w:rFonts w:ascii="Times New Roman" w:hAnsi="Times New Roman"/>
          <w:sz w:val="28"/>
          <w:szCs w:val="28"/>
          <w:lang w:val="en-US"/>
        </w:rPr>
        <w:t>`</w:t>
      </w:r>
      <w:r w:rsidRPr="000E159E">
        <w:rPr>
          <w:rFonts w:ascii="Times New Roman" w:hAnsi="Times New Roman"/>
          <w:sz w:val="28"/>
          <w:szCs w:val="28"/>
          <w:lang w:val="en-US"/>
        </w:rPr>
        <w:t>nalishlarini aniqlash va b.;</w:t>
      </w:r>
    </w:p>
    <w:p w14:paraId="3D102DB1" w14:textId="77777777" w:rsidR="001E4265" w:rsidRPr="000E159E" w:rsidRDefault="000E159E" w:rsidP="00352ECF">
      <w:pPr>
        <w:shd w:val="clear" w:color="auto" w:fill="FFFFFF"/>
        <w:tabs>
          <w:tab w:val="left" w:pos="994"/>
        </w:tabs>
        <w:spacing w:after="0" w:line="360" w:lineRule="auto"/>
        <w:ind w:firstLine="567"/>
        <w:jc w:val="both"/>
        <w:rPr>
          <w:rFonts w:ascii="Times New Roman" w:hAnsi="Times New Roman"/>
          <w:sz w:val="28"/>
          <w:szCs w:val="28"/>
          <w:lang w:val="en-US"/>
        </w:rPr>
      </w:pPr>
      <w:r w:rsidRPr="000E159E">
        <w:rPr>
          <w:rFonts w:ascii="Times New Roman" w:hAnsi="Times New Roman"/>
          <w:sz w:val="28"/>
          <w:szCs w:val="28"/>
          <w:lang w:val="en-US"/>
        </w:rPr>
        <w:t>&gt;</w:t>
      </w:r>
      <w:r w:rsidRPr="000E159E">
        <w:rPr>
          <w:rFonts w:ascii="Times New Roman" w:hAnsi="Times New Roman"/>
          <w:sz w:val="28"/>
          <w:szCs w:val="28"/>
          <w:lang w:val="en-US"/>
        </w:rPr>
        <w:tab/>
        <w:t>bank mijozlari o</w:t>
      </w:r>
      <w:r>
        <w:rPr>
          <w:rFonts w:ascii="Times New Roman" w:hAnsi="Times New Roman"/>
          <w:sz w:val="28"/>
          <w:szCs w:val="28"/>
          <w:lang w:val="en-US"/>
        </w:rPr>
        <w:t>`</w:t>
      </w:r>
      <w:r w:rsidRPr="000E159E">
        <w:rPr>
          <w:rFonts w:ascii="Times New Roman" w:hAnsi="Times New Roman"/>
          <w:sz w:val="28"/>
          <w:szCs w:val="28"/>
          <w:lang w:val="en-US"/>
        </w:rPr>
        <w:t>rtasda so</w:t>
      </w:r>
      <w:r>
        <w:rPr>
          <w:rFonts w:ascii="Times New Roman" w:hAnsi="Times New Roman"/>
          <w:sz w:val="28"/>
          <w:szCs w:val="28"/>
          <w:lang w:val="en-US"/>
        </w:rPr>
        <w:t>`</w:t>
      </w:r>
      <w:r w:rsidRPr="000E159E">
        <w:rPr>
          <w:rFonts w:ascii="Times New Roman" w:hAnsi="Times New Roman"/>
          <w:sz w:val="28"/>
          <w:szCs w:val="28"/>
          <w:lang w:val="en-US"/>
        </w:rPr>
        <w:t>rov o</w:t>
      </w:r>
      <w:r>
        <w:rPr>
          <w:rFonts w:ascii="Times New Roman" w:hAnsi="Times New Roman"/>
          <w:sz w:val="28"/>
          <w:szCs w:val="28"/>
          <w:lang w:val="en-US"/>
        </w:rPr>
        <w:t>`</w:t>
      </w:r>
      <w:r w:rsidRPr="000E159E">
        <w:rPr>
          <w:rFonts w:ascii="Times New Roman" w:hAnsi="Times New Roman"/>
          <w:sz w:val="28"/>
          <w:szCs w:val="28"/>
          <w:lang w:val="en-US"/>
        </w:rPr>
        <w:t>tkazish yordamida bank xodimlari</w:t>
      </w:r>
      <w:r>
        <w:rPr>
          <w:rFonts w:ascii="Times New Roman" w:hAnsi="Times New Roman"/>
          <w:sz w:val="28"/>
          <w:szCs w:val="28"/>
          <w:lang w:val="en-US"/>
        </w:rPr>
        <w:t xml:space="preserve"> </w:t>
      </w:r>
      <w:r w:rsidRPr="000E159E">
        <w:rPr>
          <w:rFonts w:ascii="Times New Roman" w:hAnsi="Times New Roman"/>
          <w:sz w:val="28"/>
          <w:szCs w:val="28"/>
          <w:lang w:val="en-US"/>
        </w:rPr>
        <w:t>xulq-atvorini o</w:t>
      </w:r>
      <w:r>
        <w:rPr>
          <w:rFonts w:ascii="Times New Roman" w:hAnsi="Times New Roman"/>
          <w:sz w:val="28"/>
          <w:szCs w:val="28"/>
          <w:lang w:val="en-US"/>
        </w:rPr>
        <w:t>`</w:t>
      </w:r>
      <w:r w:rsidRPr="000E159E">
        <w:rPr>
          <w:rFonts w:ascii="Times New Roman" w:hAnsi="Times New Roman"/>
          <w:sz w:val="28"/>
          <w:szCs w:val="28"/>
          <w:lang w:val="en-US"/>
        </w:rPr>
        <w:t>rganish</w:t>
      </w:r>
      <w:r w:rsidR="001E4265" w:rsidRPr="000E159E">
        <w:rPr>
          <w:rFonts w:ascii="Times New Roman" w:hAnsi="Times New Roman"/>
          <w:sz w:val="28"/>
          <w:szCs w:val="28"/>
          <w:lang w:val="en-US"/>
        </w:rPr>
        <w:t>.</w:t>
      </w:r>
    </w:p>
    <w:p w14:paraId="30B5B71E"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pacing w:val="-11"/>
          <w:sz w:val="28"/>
          <w:szCs w:val="28"/>
          <w:lang w:val="en-US"/>
        </w:rPr>
        <w:t>Mijozlar o</w:t>
      </w:r>
      <w:r>
        <w:rPr>
          <w:rFonts w:ascii="Times New Roman" w:hAnsi="Times New Roman"/>
          <w:spacing w:val="-11"/>
          <w:sz w:val="28"/>
          <w:szCs w:val="28"/>
          <w:lang w:val="en-US"/>
        </w:rPr>
        <w:t>`</w:t>
      </w:r>
      <w:r w:rsidRPr="000E159E">
        <w:rPr>
          <w:rFonts w:ascii="Times New Roman" w:hAnsi="Times New Roman"/>
          <w:spacing w:val="-11"/>
          <w:sz w:val="28"/>
          <w:szCs w:val="28"/>
          <w:lang w:val="en-US"/>
        </w:rPr>
        <w:t>rtasida so</w:t>
      </w:r>
      <w:r>
        <w:rPr>
          <w:rFonts w:ascii="Times New Roman" w:hAnsi="Times New Roman"/>
          <w:spacing w:val="-11"/>
          <w:sz w:val="28"/>
          <w:szCs w:val="28"/>
          <w:lang w:val="en-US"/>
        </w:rPr>
        <w:t>`</w:t>
      </w:r>
      <w:r w:rsidRPr="000E159E">
        <w:rPr>
          <w:rFonts w:ascii="Times New Roman" w:hAnsi="Times New Roman"/>
          <w:spacing w:val="-11"/>
          <w:sz w:val="28"/>
          <w:szCs w:val="28"/>
          <w:lang w:val="en-US"/>
        </w:rPr>
        <w:t>rov o</w:t>
      </w:r>
      <w:r>
        <w:rPr>
          <w:rFonts w:ascii="Times New Roman" w:hAnsi="Times New Roman"/>
          <w:spacing w:val="-11"/>
          <w:sz w:val="28"/>
          <w:szCs w:val="28"/>
          <w:lang w:val="en-US"/>
        </w:rPr>
        <w:t>`</w:t>
      </w:r>
      <w:r w:rsidRPr="000E159E">
        <w:rPr>
          <w:rFonts w:ascii="Times New Roman" w:hAnsi="Times New Roman"/>
          <w:spacing w:val="-11"/>
          <w:sz w:val="28"/>
          <w:szCs w:val="28"/>
          <w:lang w:val="en-US"/>
        </w:rPr>
        <w:t>tkazish bozor strategiyasini shakllantirish jarayonida tayyorgarlik choralarining bir qismi hisoblangan aholi bilan ishlash shakllaridan biridir. So</w:t>
      </w:r>
      <w:r>
        <w:rPr>
          <w:rFonts w:ascii="Times New Roman" w:hAnsi="Times New Roman"/>
          <w:spacing w:val="-11"/>
          <w:sz w:val="28"/>
          <w:szCs w:val="28"/>
          <w:lang w:val="en-US"/>
        </w:rPr>
        <w:t>`</w:t>
      </w:r>
      <w:r w:rsidRPr="000E159E">
        <w:rPr>
          <w:rFonts w:ascii="Times New Roman" w:hAnsi="Times New Roman"/>
          <w:spacing w:val="-11"/>
          <w:sz w:val="28"/>
          <w:szCs w:val="28"/>
          <w:lang w:val="en-US"/>
        </w:rPr>
        <w:t>rovdan tashqari, banklar ko</w:t>
      </w:r>
      <w:r>
        <w:rPr>
          <w:rFonts w:ascii="Times New Roman" w:hAnsi="Times New Roman"/>
          <w:spacing w:val="-11"/>
          <w:sz w:val="28"/>
          <w:szCs w:val="28"/>
          <w:lang w:val="en-US"/>
        </w:rPr>
        <w:t>`</w:t>
      </w:r>
      <w:r w:rsidRPr="000E159E">
        <w:rPr>
          <w:rFonts w:ascii="Times New Roman" w:hAnsi="Times New Roman"/>
          <w:spacing w:val="-11"/>
          <w:sz w:val="28"/>
          <w:szCs w:val="28"/>
          <w:lang w:val="en-US"/>
        </w:rPr>
        <w:t>pincha o</w:t>
      </w:r>
      <w:r>
        <w:rPr>
          <w:rFonts w:ascii="Times New Roman" w:hAnsi="Times New Roman"/>
          <w:spacing w:val="-11"/>
          <w:sz w:val="28"/>
          <w:szCs w:val="28"/>
          <w:lang w:val="en-US"/>
        </w:rPr>
        <w:t>`</w:t>
      </w:r>
      <w:r w:rsidRPr="000E159E">
        <w:rPr>
          <w:rFonts w:ascii="Times New Roman" w:hAnsi="Times New Roman"/>
          <w:spacing w:val="-11"/>
          <w:sz w:val="28"/>
          <w:szCs w:val="28"/>
          <w:lang w:val="en-US"/>
        </w:rPr>
        <w:t>z mijozlari uchun bozor seminarlari, ma’ruzalar va anjumanlar tashkil qiladilar. Banklarning turli jamoatchilik tadbirlarida, shuningdek, turli bayramlarda homiy sifatida ishtirok etishi bank mijozlari va aholi ongiga ta’sir ettuvchi omil hisoblanadi.</w:t>
      </w:r>
    </w:p>
    <w:p w14:paraId="463ECF3E" w14:textId="77777777" w:rsidR="000E159E" w:rsidRPr="000E159E" w:rsidRDefault="000E159E" w:rsidP="00352ECF">
      <w:pPr>
        <w:shd w:val="clear" w:color="auto" w:fill="FFFFFF"/>
        <w:spacing w:after="0" w:line="360" w:lineRule="auto"/>
        <w:ind w:firstLine="567"/>
        <w:jc w:val="both"/>
        <w:rPr>
          <w:rFonts w:ascii="Times New Roman" w:hAnsi="Times New Roman"/>
          <w:spacing w:val="-10"/>
          <w:sz w:val="28"/>
          <w:szCs w:val="28"/>
          <w:lang w:val="en-US"/>
        </w:rPr>
      </w:pPr>
      <w:r w:rsidRPr="000E159E">
        <w:rPr>
          <w:rFonts w:ascii="Times New Roman" w:hAnsi="Times New Roman"/>
          <w:b/>
          <w:bCs/>
          <w:spacing w:val="-10"/>
          <w:sz w:val="28"/>
          <w:szCs w:val="28"/>
          <w:lang w:val="en-US"/>
        </w:rPr>
        <w:t>NARX</w:t>
      </w:r>
      <w:r w:rsidR="001E4265" w:rsidRPr="000E159E">
        <w:rPr>
          <w:rFonts w:ascii="Times New Roman" w:hAnsi="Times New Roman"/>
          <w:b/>
          <w:bCs/>
          <w:spacing w:val="-10"/>
          <w:sz w:val="28"/>
          <w:szCs w:val="28"/>
          <w:lang w:val="en-US"/>
        </w:rPr>
        <w:t xml:space="preserve"> </w:t>
      </w:r>
      <w:r w:rsidR="001E4265" w:rsidRPr="000E159E">
        <w:rPr>
          <w:rFonts w:ascii="Times New Roman" w:hAnsi="Times New Roman"/>
          <w:spacing w:val="-10"/>
          <w:sz w:val="28"/>
          <w:szCs w:val="28"/>
          <w:lang w:val="en-US"/>
        </w:rPr>
        <w:t xml:space="preserve">- </w:t>
      </w:r>
      <w:r w:rsidRPr="000E159E">
        <w:rPr>
          <w:rFonts w:ascii="Times New Roman" w:hAnsi="Times New Roman"/>
          <w:spacing w:val="-10"/>
          <w:sz w:val="28"/>
          <w:szCs w:val="28"/>
          <w:lang w:val="en-US"/>
        </w:rPr>
        <w:t>marketing kompleksi elementidir. U nazorat qilinadigan omillar guruhiga kiradi va marketing kompleksining boshqa elementlari xarajatlarni belgilab beradigan bir paytda daromadni belgilab beruvchi asosiy ko</w:t>
      </w:r>
      <w:r>
        <w:rPr>
          <w:rFonts w:ascii="Times New Roman" w:hAnsi="Times New Roman"/>
          <w:spacing w:val="-10"/>
          <w:sz w:val="28"/>
          <w:szCs w:val="28"/>
          <w:lang w:val="en-US"/>
        </w:rPr>
        <w:t>`</w:t>
      </w:r>
      <w:r w:rsidRPr="000E159E">
        <w:rPr>
          <w:rFonts w:ascii="Times New Roman" w:hAnsi="Times New Roman"/>
          <w:spacing w:val="-10"/>
          <w:sz w:val="28"/>
          <w:szCs w:val="28"/>
          <w:lang w:val="en-US"/>
        </w:rPr>
        <w:t>rsatkich hisoblanadi. Shu sababli narx strategiyasini puxtalik bilan ishlab chiqish bankning eng muhim vazifasi sanaladi. Bunda asosiy maqsad sifatida marketing umumiy strategiyasi va narx strategiyasining o</w:t>
      </w:r>
      <w:r>
        <w:rPr>
          <w:rFonts w:ascii="Times New Roman" w:hAnsi="Times New Roman"/>
          <w:spacing w:val="-10"/>
          <w:sz w:val="28"/>
          <w:szCs w:val="28"/>
          <w:lang w:val="en-US"/>
        </w:rPr>
        <w:t>`</w:t>
      </w:r>
      <w:r w:rsidRPr="000E159E">
        <w:rPr>
          <w:rFonts w:ascii="Times New Roman" w:hAnsi="Times New Roman"/>
          <w:spacing w:val="-10"/>
          <w:sz w:val="28"/>
          <w:szCs w:val="28"/>
          <w:lang w:val="en-US"/>
        </w:rPr>
        <w:t>zaro bog</w:t>
      </w:r>
      <w:r>
        <w:rPr>
          <w:rFonts w:ascii="Times New Roman" w:hAnsi="Times New Roman"/>
          <w:spacing w:val="-10"/>
          <w:sz w:val="28"/>
          <w:szCs w:val="28"/>
          <w:lang w:val="en-US"/>
        </w:rPr>
        <w:t>`</w:t>
      </w:r>
      <w:r w:rsidRPr="000E159E">
        <w:rPr>
          <w:rFonts w:ascii="Times New Roman" w:hAnsi="Times New Roman"/>
          <w:spacing w:val="-10"/>
          <w:sz w:val="28"/>
          <w:szCs w:val="28"/>
          <w:lang w:val="en-US"/>
        </w:rPr>
        <w:t>liqligi va muvofiqligini ta’minlash ko</w:t>
      </w:r>
      <w:r>
        <w:rPr>
          <w:rFonts w:ascii="Times New Roman" w:hAnsi="Times New Roman"/>
          <w:spacing w:val="-10"/>
          <w:sz w:val="28"/>
          <w:szCs w:val="28"/>
          <w:lang w:val="en-US"/>
        </w:rPr>
        <w:t>`</w:t>
      </w:r>
      <w:r w:rsidRPr="000E159E">
        <w:rPr>
          <w:rFonts w:ascii="Times New Roman" w:hAnsi="Times New Roman"/>
          <w:spacing w:val="-10"/>
          <w:sz w:val="28"/>
          <w:szCs w:val="28"/>
          <w:lang w:val="en-US"/>
        </w:rPr>
        <w:t>rsatiladi.</w:t>
      </w:r>
    </w:p>
    <w:p w14:paraId="72A15317"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pacing w:val="-10"/>
          <w:sz w:val="28"/>
          <w:szCs w:val="28"/>
          <w:lang w:val="en-US"/>
        </w:rPr>
        <w:t>Narx strategiyasini ishlab chiqish jarayoni bir qator ketma-ketlikdagi bosqichlardan iborat, xususan</w:t>
      </w:r>
      <w:r w:rsidR="001E4265" w:rsidRPr="000E159E">
        <w:rPr>
          <w:rFonts w:ascii="Times New Roman" w:hAnsi="Times New Roman"/>
          <w:sz w:val="28"/>
          <w:szCs w:val="28"/>
          <w:lang w:val="en-US"/>
        </w:rPr>
        <w:t>:</w:t>
      </w:r>
    </w:p>
    <w:p w14:paraId="31FD83D4" w14:textId="77777777" w:rsidR="000E159E"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10"/>
          <w:sz w:val="28"/>
          <w:szCs w:val="28"/>
        </w:rPr>
      </w:pPr>
      <w:r>
        <w:rPr>
          <w:rFonts w:ascii="Times New Roman" w:hAnsi="Times New Roman"/>
          <w:spacing w:val="-10"/>
          <w:sz w:val="28"/>
          <w:szCs w:val="28"/>
        </w:rPr>
        <w:t>narx shakllantirish maqsadlarini belgilash;</w:t>
      </w:r>
    </w:p>
    <w:p w14:paraId="65B73A33" w14:textId="77777777" w:rsidR="000E159E"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10"/>
          <w:sz w:val="28"/>
          <w:szCs w:val="28"/>
        </w:rPr>
      </w:pPr>
      <w:r>
        <w:rPr>
          <w:rFonts w:ascii="Times New Roman" w:hAnsi="Times New Roman"/>
          <w:spacing w:val="-10"/>
          <w:sz w:val="28"/>
          <w:szCs w:val="28"/>
        </w:rPr>
        <w:t>talabni baholash;</w:t>
      </w:r>
    </w:p>
    <w:p w14:paraId="41409CBB" w14:textId="77777777" w:rsidR="000E159E"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10"/>
          <w:sz w:val="28"/>
          <w:szCs w:val="28"/>
        </w:rPr>
      </w:pPr>
      <w:r>
        <w:rPr>
          <w:rFonts w:ascii="Times New Roman" w:hAnsi="Times New Roman"/>
          <w:spacing w:val="-10"/>
          <w:sz w:val="28"/>
          <w:szCs w:val="28"/>
        </w:rPr>
        <w:lastRenderedPageBreak/>
        <w:t>xarajatlar strukturasini tahlil qilish;</w:t>
      </w:r>
    </w:p>
    <w:p w14:paraId="66C9827B" w14:textId="77777777" w:rsidR="000E159E" w:rsidRPr="000E159E"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10"/>
          <w:sz w:val="28"/>
          <w:szCs w:val="28"/>
          <w:lang w:val="en-US"/>
        </w:rPr>
      </w:pPr>
      <w:r w:rsidRPr="000E159E">
        <w:rPr>
          <w:rFonts w:ascii="Times New Roman" w:hAnsi="Times New Roman"/>
          <w:spacing w:val="-10"/>
          <w:sz w:val="28"/>
          <w:szCs w:val="28"/>
          <w:lang w:val="en-US"/>
        </w:rPr>
        <w:t>raqobatchilar mahsulotlari narxlarini o</w:t>
      </w:r>
      <w:r>
        <w:rPr>
          <w:rFonts w:ascii="Times New Roman" w:hAnsi="Times New Roman"/>
          <w:spacing w:val="-10"/>
          <w:sz w:val="28"/>
          <w:szCs w:val="28"/>
          <w:lang w:val="en-US"/>
        </w:rPr>
        <w:t>`</w:t>
      </w:r>
      <w:r w:rsidRPr="000E159E">
        <w:rPr>
          <w:rFonts w:ascii="Times New Roman" w:hAnsi="Times New Roman"/>
          <w:spacing w:val="-10"/>
          <w:sz w:val="28"/>
          <w:szCs w:val="28"/>
          <w:lang w:val="en-US"/>
        </w:rPr>
        <w:t>rganish;</w:t>
      </w:r>
    </w:p>
    <w:p w14:paraId="5B9F8CA3" w14:textId="77777777" w:rsidR="000E159E"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10"/>
          <w:sz w:val="28"/>
          <w:szCs w:val="28"/>
        </w:rPr>
      </w:pPr>
      <w:r>
        <w:rPr>
          <w:rFonts w:ascii="Times New Roman" w:hAnsi="Times New Roman"/>
          <w:spacing w:val="-10"/>
          <w:sz w:val="28"/>
          <w:szCs w:val="28"/>
        </w:rPr>
        <w:t>narx shakllantirish usulini tanlash;</w:t>
      </w:r>
    </w:p>
    <w:p w14:paraId="12E32EE5" w14:textId="77777777" w:rsidR="000E159E" w:rsidRPr="000E159E"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10"/>
          <w:sz w:val="28"/>
          <w:szCs w:val="28"/>
          <w:lang w:val="en-US"/>
        </w:rPr>
      </w:pPr>
      <w:r w:rsidRPr="000E159E">
        <w:rPr>
          <w:rFonts w:ascii="Times New Roman" w:hAnsi="Times New Roman"/>
          <w:spacing w:val="-10"/>
          <w:sz w:val="28"/>
          <w:szCs w:val="28"/>
          <w:lang w:val="en-US"/>
        </w:rPr>
        <w:t>narxlar darajasiga ta’sir etuvchi omillarni hisobga oli;</w:t>
      </w:r>
    </w:p>
    <w:p w14:paraId="308ACD53" w14:textId="77777777" w:rsidR="001E4265" w:rsidRPr="00352ECF"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b/>
          <w:bCs/>
          <w:sz w:val="28"/>
          <w:szCs w:val="28"/>
        </w:rPr>
      </w:pPr>
      <w:r>
        <w:rPr>
          <w:rFonts w:ascii="Times New Roman" w:hAnsi="Times New Roman"/>
          <w:spacing w:val="-10"/>
          <w:sz w:val="28"/>
          <w:szCs w:val="28"/>
        </w:rPr>
        <w:t>yakuniy narx belgilash</w:t>
      </w:r>
      <w:r w:rsidR="001E4265" w:rsidRPr="00352ECF">
        <w:rPr>
          <w:rFonts w:ascii="Times New Roman" w:hAnsi="Times New Roman"/>
          <w:spacing w:val="-11"/>
          <w:sz w:val="28"/>
          <w:szCs w:val="28"/>
        </w:rPr>
        <w:t>.</w:t>
      </w:r>
    </w:p>
    <w:p w14:paraId="57F3C397" w14:textId="77777777" w:rsidR="001E4265" w:rsidRPr="000E159E" w:rsidRDefault="001E4265" w:rsidP="00352ECF">
      <w:pPr>
        <w:shd w:val="clear" w:color="auto" w:fill="FFFFFF"/>
        <w:tabs>
          <w:tab w:val="left" w:pos="1066"/>
        </w:tabs>
        <w:spacing w:after="0" w:line="360" w:lineRule="auto"/>
        <w:ind w:firstLine="567"/>
        <w:jc w:val="both"/>
        <w:rPr>
          <w:rFonts w:ascii="Times New Roman" w:hAnsi="Times New Roman"/>
          <w:sz w:val="28"/>
          <w:szCs w:val="28"/>
          <w:lang w:val="en-US"/>
        </w:rPr>
      </w:pPr>
      <w:r w:rsidRPr="000E159E">
        <w:rPr>
          <w:rFonts w:ascii="Times New Roman" w:hAnsi="Times New Roman"/>
          <w:spacing w:val="-36"/>
          <w:sz w:val="28"/>
          <w:szCs w:val="28"/>
          <w:lang w:val="en-US"/>
        </w:rPr>
        <w:t>1.</w:t>
      </w:r>
      <w:r w:rsidRPr="000E159E">
        <w:rPr>
          <w:rFonts w:ascii="Times New Roman" w:hAnsi="Times New Roman"/>
          <w:sz w:val="28"/>
          <w:szCs w:val="28"/>
          <w:lang w:val="en-US"/>
        </w:rPr>
        <w:tab/>
      </w:r>
      <w:r w:rsidR="000E159E" w:rsidRPr="000E159E">
        <w:rPr>
          <w:rFonts w:ascii="Times New Roman" w:hAnsi="Times New Roman"/>
          <w:spacing w:val="-10"/>
          <w:sz w:val="28"/>
          <w:szCs w:val="28"/>
          <w:lang w:val="en-US"/>
        </w:rPr>
        <w:t>Narx shakllantirish siyosatida bank turli maqsadlarni ko</w:t>
      </w:r>
      <w:r w:rsidR="000E159E">
        <w:rPr>
          <w:rFonts w:ascii="Times New Roman" w:hAnsi="Times New Roman"/>
          <w:spacing w:val="-10"/>
          <w:sz w:val="28"/>
          <w:szCs w:val="28"/>
          <w:lang w:val="en-US"/>
        </w:rPr>
        <w:t>`</w:t>
      </w:r>
      <w:r w:rsidR="000E159E" w:rsidRPr="000E159E">
        <w:rPr>
          <w:rFonts w:ascii="Times New Roman" w:hAnsi="Times New Roman"/>
          <w:spacing w:val="-10"/>
          <w:sz w:val="28"/>
          <w:szCs w:val="28"/>
          <w:lang w:val="en-US"/>
        </w:rPr>
        <w:t>zlashi</w:t>
      </w:r>
      <w:r w:rsidR="000E159E">
        <w:rPr>
          <w:rFonts w:ascii="Times New Roman" w:hAnsi="Times New Roman"/>
          <w:spacing w:val="-10"/>
          <w:sz w:val="28"/>
          <w:szCs w:val="28"/>
          <w:lang w:val="en-US"/>
        </w:rPr>
        <w:t xml:space="preserve"> </w:t>
      </w:r>
      <w:r w:rsidR="000E159E" w:rsidRPr="000E159E">
        <w:rPr>
          <w:rFonts w:ascii="Times New Roman" w:hAnsi="Times New Roman"/>
          <w:spacing w:val="-10"/>
          <w:sz w:val="28"/>
          <w:szCs w:val="28"/>
          <w:lang w:val="en-US"/>
        </w:rPr>
        <w:t>mumkin, jumladan</w:t>
      </w:r>
      <w:r w:rsidRPr="000E159E">
        <w:rPr>
          <w:rFonts w:ascii="Times New Roman" w:hAnsi="Times New Roman"/>
          <w:sz w:val="28"/>
          <w:szCs w:val="28"/>
          <w:lang w:val="en-US"/>
        </w:rPr>
        <w:t>:</w:t>
      </w:r>
    </w:p>
    <w:p w14:paraId="3DA35AE9" w14:textId="77777777" w:rsidR="000E159E"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11"/>
          <w:sz w:val="28"/>
          <w:szCs w:val="28"/>
        </w:rPr>
      </w:pPr>
      <w:r>
        <w:rPr>
          <w:rFonts w:ascii="Times New Roman" w:hAnsi="Times New Roman"/>
          <w:spacing w:val="-11"/>
          <w:sz w:val="28"/>
          <w:szCs w:val="28"/>
        </w:rPr>
        <w:t>joriy foydani maksimallashtirish;</w:t>
      </w:r>
    </w:p>
    <w:p w14:paraId="3EE37B6E" w14:textId="77777777" w:rsidR="000E159E"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11"/>
          <w:sz w:val="28"/>
          <w:szCs w:val="28"/>
        </w:rPr>
      </w:pPr>
      <w:r>
        <w:rPr>
          <w:rFonts w:ascii="Times New Roman" w:hAnsi="Times New Roman"/>
          <w:spacing w:val="-11"/>
          <w:sz w:val="28"/>
          <w:szCs w:val="28"/>
        </w:rPr>
        <w:t>bozordagi pozitsiyalarni ushlab turish;</w:t>
      </w:r>
    </w:p>
    <w:p w14:paraId="3802FC2F" w14:textId="77777777" w:rsidR="000E159E" w:rsidRPr="000E159E"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11"/>
          <w:sz w:val="28"/>
          <w:szCs w:val="28"/>
          <w:lang w:val="en-US"/>
        </w:rPr>
      </w:pPr>
      <w:r w:rsidRPr="000E159E">
        <w:rPr>
          <w:rFonts w:ascii="Times New Roman" w:hAnsi="Times New Roman"/>
          <w:spacing w:val="-11"/>
          <w:sz w:val="28"/>
          <w:szCs w:val="28"/>
          <w:lang w:val="en-US"/>
        </w:rPr>
        <w:t>alohida xizmatlar bo</w:t>
      </w:r>
      <w:r>
        <w:rPr>
          <w:rFonts w:ascii="Times New Roman" w:hAnsi="Times New Roman"/>
          <w:spacing w:val="-11"/>
          <w:sz w:val="28"/>
          <w:szCs w:val="28"/>
          <w:lang w:val="en-US"/>
        </w:rPr>
        <w:t>`</w:t>
      </w:r>
      <w:r w:rsidRPr="000E159E">
        <w:rPr>
          <w:rFonts w:ascii="Times New Roman" w:hAnsi="Times New Roman"/>
          <w:spacing w:val="-11"/>
          <w:sz w:val="28"/>
          <w:szCs w:val="28"/>
          <w:lang w:val="en-US"/>
        </w:rPr>
        <w:t>yicha bozorda yetakchilik qilish;</w:t>
      </w:r>
    </w:p>
    <w:p w14:paraId="65916D04" w14:textId="77777777" w:rsidR="001E4265" w:rsidRPr="000E159E"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b/>
          <w:bCs/>
          <w:sz w:val="28"/>
          <w:szCs w:val="28"/>
          <w:lang w:val="en-US"/>
        </w:rPr>
      </w:pPr>
      <w:r w:rsidRPr="000E159E">
        <w:rPr>
          <w:rFonts w:ascii="Times New Roman" w:hAnsi="Times New Roman"/>
          <w:spacing w:val="-11"/>
          <w:sz w:val="28"/>
          <w:szCs w:val="28"/>
          <w:lang w:val="en-US"/>
        </w:rPr>
        <w:t>ko</w:t>
      </w:r>
      <w:r>
        <w:rPr>
          <w:rFonts w:ascii="Times New Roman" w:hAnsi="Times New Roman"/>
          <w:spacing w:val="-11"/>
          <w:sz w:val="28"/>
          <w:szCs w:val="28"/>
          <w:lang w:val="en-US"/>
        </w:rPr>
        <w:t>`</w:t>
      </w:r>
      <w:r w:rsidRPr="000E159E">
        <w:rPr>
          <w:rFonts w:ascii="Times New Roman" w:hAnsi="Times New Roman"/>
          <w:spacing w:val="-11"/>
          <w:sz w:val="28"/>
          <w:szCs w:val="28"/>
          <w:lang w:val="en-US"/>
        </w:rPr>
        <w:t>rsatilayotgan xizmatlar sifatida yetakchilik va b</w:t>
      </w:r>
      <w:r w:rsidR="001E4265" w:rsidRPr="000E159E">
        <w:rPr>
          <w:rFonts w:ascii="Times New Roman" w:hAnsi="Times New Roman"/>
          <w:spacing w:val="-10"/>
          <w:sz w:val="28"/>
          <w:szCs w:val="28"/>
          <w:lang w:val="en-US"/>
        </w:rPr>
        <w:t>.</w:t>
      </w:r>
    </w:p>
    <w:p w14:paraId="17101968" w14:textId="77777777" w:rsidR="001E4265" w:rsidRPr="000E159E" w:rsidRDefault="001E4265" w:rsidP="00352ECF">
      <w:pPr>
        <w:shd w:val="clear" w:color="auto" w:fill="FFFFFF"/>
        <w:tabs>
          <w:tab w:val="left" w:pos="1066"/>
        </w:tabs>
        <w:spacing w:after="0" w:line="360" w:lineRule="auto"/>
        <w:ind w:firstLine="567"/>
        <w:jc w:val="both"/>
        <w:rPr>
          <w:rFonts w:ascii="Times New Roman" w:hAnsi="Times New Roman"/>
          <w:sz w:val="28"/>
          <w:szCs w:val="28"/>
          <w:lang w:val="en-US"/>
        </w:rPr>
      </w:pPr>
      <w:r w:rsidRPr="000E159E">
        <w:rPr>
          <w:rFonts w:ascii="Times New Roman" w:hAnsi="Times New Roman"/>
          <w:spacing w:val="-22"/>
          <w:sz w:val="28"/>
          <w:szCs w:val="28"/>
          <w:lang w:val="en-US"/>
        </w:rPr>
        <w:t>2.</w:t>
      </w:r>
      <w:r w:rsidRPr="000E159E">
        <w:rPr>
          <w:rFonts w:ascii="Times New Roman" w:hAnsi="Times New Roman"/>
          <w:sz w:val="28"/>
          <w:szCs w:val="28"/>
          <w:lang w:val="en-US"/>
        </w:rPr>
        <w:tab/>
      </w:r>
      <w:r w:rsidR="000E159E" w:rsidRPr="000E159E">
        <w:rPr>
          <w:rFonts w:ascii="Times New Roman" w:hAnsi="Times New Roman"/>
          <w:spacing w:val="-6"/>
          <w:sz w:val="28"/>
          <w:szCs w:val="28"/>
          <w:lang w:val="en-US"/>
        </w:rPr>
        <w:t>Talab hajmi va strukturasini aniqlashda shuni hisobga olish kerakki, umumiy holatda talab va taklif qaytuvchan bog</w:t>
      </w:r>
      <w:r w:rsidR="000E159E">
        <w:rPr>
          <w:rFonts w:ascii="Times New Roman" w:hAnsi="Times New Roman"/>
          <w:spacing w:val="-6"/>
          <w:sz w:val="28"/>
          <w:szCs w:val="28"/>
          <w:lang w:val="en-US"/>
        </w:rPr>
        <w:t>`</w:t>
      </w:r>
      <w:r w:rsidR="000E159E" w:rsidRPr="000E159E">
        <w:rPr>
          <w:rFonts w:ascii="Times New Roman" w:hAnsi="Times New Roman"/>
          <w:spacing w:val="-6"/>
          <w:sz w:val="28"/>
          <w:szCs w:val="28"/>
          <w:lang w:val="en-US"/>
        </w:rPr>
        <w:t>liqlikda bo</w:t>
      </w:r>
      <w:r w:rsidR="000E159E">
        <w:rPr>
          <w:rFonts w:ascii="Times New Roman" w:hAnsi="Times New Roman"/>
          <w:spacing w:val="-6"/>
          <w:sz w:val="28"/>
          <w:szCs w:val="28"/>
          <w:lang w:val="en-US"/>
        </w:rPr>
        <w:t>`</w:t>
      </w:r>
      <w:r w:rsidR="000E159E" w:rsidRPr="000E159E">
        <w:rPr>
          <w:rFonts w:ascii="Times New Roman" w:hAnsi="Times New Roman"/>
          <w:spacing w:val="-6"/>
          <w:sz w:val="28"/>
          <w:szCs w:val="28"/>
          <w:lang w:val="en-US"/>
        </w:rPr>
        <w:t>ladi talab va taklif qonuni), ya’ni narx o</w:t>
      </w:r>
      <w:r w:rsidR="000E159E">
        <w:rPr>
          <w:rFonts w:ascii="Times New Roman" w:hAnsi="Times New Roman"/>
          <w:spacing w:val="-6"/>
          <w:sz w:val="28"/>
          <w:szCs w:val="28"/>
          <w:lang w:val="en-US"/>
        </w:rPr>
        <w:t>`</w:t>
      </w:r>
      <w:r w:rsidR="000E159E" w:rsidRPr="000E159E">
        <w:rPr>
          <w:rFonts w:ascii="Times New Roman" w:hAnsi="Times New Roman"/>
          <w:spacing w:val="-6"/>
          <w:sz w:val="28"/>
          <w:szCs w:val="28"/>
          <w:lang w:val="en-US"/>
        </w:rPr>
        <w:t>sishi bilan talab pasayadi va akisncha.</w:t>
      </w:r>
      <w:r w:rsidR="000E159E">
        <w:rPr>
          <w:rFonts w:ascii="Times New Roman" w:hAnsi="Times New Roman"/>
          <w:spacing w:val="-6"/>
          <w:sz w:val="28"/>
          <w:szCs w:val="28"/>
          <w:lang w:val="en-US"/>
        </w:rPr>
        <w:t xml:space="preserve"> </w:t>
      </w:r>
      <w:r w:rsidR="000E159E" w:rsidRPr="000E159E">
        <w:rPr>
          <w:rFonts w:ascii="Times New Roman" w:hAnsi="Times New Roman"/>
          <w:spacing w:val="-6"/>
          <w:sz w:val="28"/>
          <w:szCs w:val="28"/>
          <w:lang w:val="en-US"/>
        </w:rPr>
        <w:t>Talabni o</w:t>
      </w:r>
      <w:r w:rsidR="000E159E">
        <w:rPr>
          <w:rFonts w:ascii="Times New Roman" w:hAnsi="Times New Roman"/>
          <w:spacing w:val="-6"/>
          <w:sz w:val="28"/>
          <w:szCs w:val="28"/>
          <w:lang w:val="en-US"/>
        </w:rPr>
        <w:t>`</w:t>
      </w:r>
      <w:r w:rsidR="000E159E" w:rsidRPr="000E159E">
        <w:rPr>
          <w:rFonts w:ascii="Times New Roman" w:hAnsi="Times New Roman"/>
          <w:spacing w:val="-6"/>
          <w:sz w:val="28"/>
          <w:szCs w:val="28"/>
          <w:lang w:val="en-US"/>
        </w:rPr>
        <w:t>rganish alohida omillarning talab hajmi va strukturasiga</w:t>
      </w:r>
      <w:r w:rsidR="000E159E">
        <w:rPr>
          <w:rFonts w:ascii="Times New Roman" w:hAnsi="Times New Roman"/>
          <w:spacing w:val="-6"/>
          <w:sz w:val="28"/>
          <w:szCs w:val="28"/>
          <w:lang w:val="en-US"/>
        </w:rPr>
        <w:t xml:space="preserve"> </w:t>
      </w:r>
      <w:r w:rsidR="000E159E" w:rsidRPr="000E159E">
        <w:rPr>
          <w:rFonts w:ascii="Times New Roman" w:hAnsi="Times New Roman"/>
          <w:spacing w:val="-6"/>
          <w:sz w:val="28"/>
          <w:szCs w:val="28"/>
          <w:lang w:val="en-US"/>
        </w:rPr>
        <w:t>ta’sirini hisobga olgan holda amalga oshirilishi lozim</w:t>
      </w:r>
      <w:r w:rsidRPr="000E159E">
        <w:rPr>
          <w:rFonts w:ascii="Times New Roman" w:hAnsi="Times New Roman"/>
          <w:spacing w:val="-10"/>
          <w:sz w:val="28"/>
          <w:szCs w:val="28"/>
          <w:lang w:val="en-US"/>
        </w:rPr>
        <w:t>.</w:t>
      </w:r>
    </w:p>
    <w:p w14:paraId="5FAB7449" w14:textId="77777777" w:rsidR="001E4265" w:rsidRPr="000E159E" w:rsidRDefault="001E4265" w:rsidP="00352ECF">
      <w:pPr>
        <w:shd w:val="clear" w:color="auto" w:fill="FFFFFF"/>
        <w:tabs>
          <w:tab w:val="left" w:pos="1162"/>
        </w:tabs>
        <w:spacing w:after="0" w:line="360" w:lineRule="auto"/>
        <w:ind w:firstLine="567"/>
        <w:jc w:val="both"/>
        <w:rPr>
          <w:rFonts w:ascii="Times New Roman" w:hAnsi="Times New Roman"/>
          <w:sz w:val="28"/>
          <w:szCs w:val="28"/>
          <w:lang w:val="en-US"/>
        </w:rPr>
      </w:pPr>
      <w:r w:rsidRPr="000E159E">
        <w:rPr>
          <w:rFonts w:ascii="Times New Roman" w:hAnsi="Times New Roman"/>
          <w:spacing w:val="-25"/>
          <w:sz w:val="28"/>
          <w:szCs w:val="28"/>
          <w:lang w:val="en-US"/>
        </w:rPr>
        <w:t>3.</w:t>
      </w:r>
      <w:r w:rsidRPr="000E159E">
        <w:rPr>
          <w:rFonts w:ascii="Times New Roman" w:hAnsi="Times New Roman"/>
          <w:sz w:val="28"/>
          <w:szCs w:val="28"/>
          <w:lang w:val="en-US"/>
        </w:rPr>
        <w:tab/>
      </w:r>
      <w:r w:rsidR="000E159E" w:rsidRPr="000E159E">
        <w:rPr>
          <w:rFonts w:ascii="Times New Roman" w:hAnsi="Times New Roman"/>
          <w:spacing w:val="-6"/>
          <w:sz w:val="28"/>
          <w:szCs w:val="28"/>
          <w:lang w:val="en-US"/>
        </w:rPr>
        <w:t>Bank real xarajatlarini aniqlash maqsadida alohida bank xizmatlarini taqdim etish bilan bog</w:t>
      </w:r>
      <w:r w:rsidR="000E159E">
        <w:rPr>
          <w:rFonts w:ascii="Times New Roman" w:hAnsi="Times New Roman"/>
          <w:spacing w:val="-6"/>
          <w:sz w:val="28"/>
          <w:szCs w:val="28"/>
          <w:lang w:val="en-US"/>
        </w:rPr>
        <w:t>`</w:t>
      </w:r>
      <w:r w:rsidR="000E159E" w:rsidRPr="000E159E">
        <w:rPr>
          <w:rFonts w:ascii="Times New Roman" w:hAnsi="Times New Roman"/>
          <w:spacing w:val="-6"/>
          <w:sz w:val="28"/>
          <w:szCs w:val="28"/>
          <w:lang w:val="en-US"/>
        </w:rPr>
        <w:t>liq xarajatlar strukturasi tahlil qilinadi. Ba xarajatlar darajasi narxning quyi chegarasini belgilab beradi. Xarajatlar strukturasi tahlili alohida mahsulotlar va hisobraqamlar foydaliligini o</w:t>
      </w:r>
      <w:r w:rsidR="000E159E">
        <w:rPr>
          <w:rFonts w:ascii="Times New Roman" w:hAnsi="Times New Roman"/>
          <w:spacing w:val="-6"/>
          <w:sz w:val="28"/>
          <w:szCs w:val="28"/>
          <w:lang w:val="en-US"/>
        </w:rPr>
        <w:t>`</w:t>
      </w:r>
      <w:r w:rsidR="000E159E" w:rsidRPr="000E159E">
        <w:rPr>
          <w:rFonts w:ascii="Times New Roman" w:hAnsi="Times New Roman"/>
          <w:spacing w:val="-6"/>
          <w:sz w:val="28"/>
          <w:szCs w:val="28"/>
          <w:lang w:val="en-US"/>
        </w:rPr>
        <w:t>rganish bilan birgalikda olib borilishi lozim. Bunda Pareto qonuni samarasi yaqqol namoyon bo</w:t>
      </w:r>
      <w:r w:rsidR="000E159E">
        <w:rPr>
          <w:rFonts w:ascii="Times New Roman" w:hAnsi="Times New Roman"/>
          <w:spacing w:val="-6"/>
          <w:sz w:val="28"/>
          <w:szCs w:val="28"/>
          <w:lang w:val="en-US"/>
        </w:rPr>
        <w:t>`</w:t>
      </w:r>
      <w:r w:rsidR="000E159E" w:rsidRPr="000E159E">
        <w:rPr>
          <w:rFonts w:ascii="Times New Roman" w:hAnsi="Times New Roman"/>
          <w:spacing w:val="-6"/>
          <w:sz w:val="28"/>
          <w:szCs w:val="28"/>
          <w:lang w:val="en-US"/>
        </w:rPr>
        <w:t>ladi (foydaning asosiy qismi mijozlarning kichik qismiga va xizmatlarning kichik ulushiga to</w:t>
      </w:r>
      <w:r w:rsidR="000E159E">
        <w:rPr>
          <w:rFonts w:ascii="Times New Roman" w:hAnsi="Times New Roman"/>
          <w:spacing w:val="-6"/>
          <w:sz w:val="28"/>
          <w:szCs w:val="28"/>
          <w:lang w:val="en-US"/>
        </w:rPr>
        <w:t>`</w:t>
      </w:r>
      <w:r w:rsidR="000E159E" w:rsidRPr="000E159E">
        <w:rPr>
          <w:rFonts w:ascii="Times New Roman" w:hAnsi="Times New Roman"/>
          <w:spacing w:val="-6"/>
          <w:sz w:val="28"/>
          <w:szCs w:val="28"/>
          <w:lang w:val="en-US"/>
        </w:rPr>
        <w:t>g</w:t>
      </w:r>
      <w:r w:rsidR="000E159E">
        <w:rPr>
          <w:rFonts w:ascii="Times New Roman" w:hAnsi="Times New Roman"/>
          <w:spacing w:val="-6"/>
          <w:sz w:val="28"/>
          <w:szCs w:val="28"/>
          <w:lang w:val="en-US"/>
        </w:rPr>
        <w:t>`</w:t>
      </w:r>
      <w:r w:rsidR="000E159E" w:rsidRPr="000E159E">
        <w:rPr>
          <w:rFonts w:ascii="Times New Roman" w:hAnsi="Times New Roman"/>
          <w:spacing w:val="-6"/>
          <w:sz w:val="28"/>
          <w:szCs w:val="28"/>
          <w:lang w:val="en-US"/>
        </w:rPr>
        <w:t>ri keladi (80-20 tamoyili</w:t>
      </w:r>
      <w:r w:rsidRPr="000E159E">
        <w:rPr>
          <w:rFonts w:ascii="Times New Roman" w:hAnsi="Times New Roman"/>
          <w:sz w:val="28"/>
          <w:szCs w:val="28"/>
          <w:lang w:val="en-US"/>
        </w:rPr>
        <w:t>)).</w:t>
      </w:r>
    </w:p>
    <w:p w14:paraId="4F98F5A0" w14:textId="77777777" w:rsidR="000E159E" w:rsidRPr="000E159E" w:rsidRDefault="001E4265" w:rsidP="00352ECF">
      <w:pPr>
        <w:shd w:val="clear" w:color="auto" w:fill="FFFFFF"/>
        <w:tabs>
          <w:tab w:val="left" w:pos="994"/>
        </w:tabs>
        <w:spacing w:after="0" w:line="360" w:lineRule="auto"/>
        <w:ind w:firstLine="567"/>
        <w:jc w:val="both"/>
        <w:rPr>
          <w:rFonts w:ascii="Times New Roman" w:hAnsi="Times New Roman"/>
          <w:spacing w:val="-10"/>
          <w:sz w:val="28"/>
          <w:szCs w:val="28"/>
          <w:lang w:val="en-US"/>
        </w:rPr>
      </w:pPr>
      <w:r w:rsidRPr="000E159E">
        <w:rPr>
          <w:rFonts w:ascii="Times New Roman" w:hAnsi="Times New Roman"/>
          <w:spacing w:val="-22"/>
          <w:sz w:val="28"/>
          <w:szCs w:val="28"/>
          <w:lang w:val="en-US"/>
        </w:rPr>
        <w:t>4.</w:t>
      </w:r>
      <w:r w:rsidRPr="000E159E">
        <w:rPr>
          <w:rFonts w:ascii="Times New Roman" w:hAnsi="Times New Roman"/>
          <w:sz w:val="28"/>
          <w:szCs w:val="28"/>
          <w:lang w:val="en-US"/>
        </w:rPr>
        <w:tab/>
      </w:r>
      <w:r w:rsidR="000E159E" w:rsidRPr="000E159E">
        <w:rPr>
          <w:rFonts w:ascii="Times New Roman" w:hAnsi="Times New Roman"/>
          <w:spacing w:val="-10"/>
          <w:sz w:val="28"/>
          <w:szCs w:val="28"/>
          <w:lang w:val="en-US"/>
        </w:rPr>
        <w:t>Raqobatchilarning bank mahsulotlari narxlarini o</w:t>
      </w:r>
      <w:r w:rsidR="000E159E">
        <w:rPr>
          <w:rFonts w:ascii="Times New Roman" w:hAnsi="Times New Roman"/>
          <w:spacing w:val="-10"/>
          <w:sz w:val="28"/>
          <w:szCs w:val="28"/>
          <w:lang w:val="en-US"/>
        </w:rPr>
        <w:t>`</w:t>
      </w:r>
      <w:r w:rsidR="000E159E" w:rsidRPr="000E159E">
        <w:rPr>
          <w:rFonts w:ascii="Times New Roman" w:hAnsi="Times New Roman"/>
          <w:spacing w:val="-10"/>
          <w:sz w:val="28"/>
          <w:szCs w:val="28"/>
          <w:lang w:val="en-US"/>
        </w:rPr>
        <w:t>rganish bank mahsulotlari bozorida real vaziyatga javob beradigan narxlar belgilash chun zarur. Bunda mahsulot sifatini taqqoslamasdan turib, ularning narxlarini taqqoslash befoyda. Bank mahsulotlarining sifat mezonlari quyidagilar hisoblanadi: xizmat ko</w:t>
      </w:r>
      <w:r w:rsidR="000E159E">
        <w:rPr>
          <w:rFonts w:ascii="Times New Roman" w:hAnsi="Times New Roman"/>
          <w:spacing w:val="-10"/>
          <w:sz w:val="28"/>
          <w:szCs w:val="28"/>
          <w:lang w:val="en-US"/>
        </w:rPr>
        <w:t>`</w:t>
      </w:r>
      <w:r w:rsidR="000E159E" w:rsidRPr="000E159E">
        <w:rPr>
          <w:rFonts w:ascii="Times New Roman" w:hAnsi="Times New Roman"/>
          <w:spacing w:val="-10"/>
          <w:sz w:val="28"/>
          <w:szCs w:val="28"/>
          <w:lang w:val="en-US"/>
        </w:rPr>
        <w:t>rsatish tezligi, xizmat ko</w:t>
      </w:r>
      <w:r w:rsidR="000E159E">
        <w:rPr>
          <w:rFonts w:ascii="Times New Roman" w:hAnsi="Times New Roman"/>
          <w:spacing w:val="-10"/>
          <w:sz w:val="28"/>
          <w:szCs w:val="28"/>
          <w:lang w:val="en-US"/>
        </w:rPr>
        <w:t>`</w:t>
      </w:r>
      <w:r w:rsidR="000E159E" w:rsidRPr="000E159E">
        <w:rPr>
          <w:rFonts w:ascii="Times New Roman" w:hAnsi="Times New Roman"/>
          <w:spacing w:val="-10"/>
          <w:sz w:val="28"/>
          <w:szCs w:val="28"/>
          <w:lang w:val="en-US"/>
        </w:rPr>
        <w:t>rsatish sifati, xizmat ko</w:t>
      </w:r>
      <w:r w:rsidR="000E159E">
        <w:rPr>
          <w:rFonts w:ascii="Times New Roman" w:hAnsi="Times New Roman"/>
          <w:spacing w:val="-10"/>
          <w:sz w:val="28"/>
          <w:szCs w:val="28"/>
          <w:lang w:val="en-US"/>
        </w:rPr>
        <w:t>`</w:t>
      </w:r>
      <w:r w:rsidR="000E159E" w:rsidRPr="000E159E">
        <w:rPr>
          <w:rFonts w:ascii="Times New Roman" w:hAnsi="Times New Roman"/>
          <w:spacing w:val="-10"/>
          <w:sz w:val="28"/>
          <w:szCs w:val="28"/>
          <w:lang w:val="en-US"/>
        </w:rPr>
        <w:t>rsatish aniqligi, xizmat ko</w:t>
      </w:r>
      <w:r w:rsidR="000E159E">
        <w:rPr>
          <w:rFonts w:ascii="Times New Roman" w:hAnsi="Times New Roman"/>
          <w:spacing w:val="-10"/>
          <w:sz w:val="28"/>
          <w:szCs w:val="28"/>
          <w:lang w:val="en-US"/>
        </w:rPr>
        <w:t>`</w:t>
      </w:r>
      <w:r w:rsidR="000E159E" w:rsidRPr="000E159E">
        <w:rPr>
          <w:rFonts w:ascii="Times New Roman" w:hAnsi="Times New Roman"/>
          <w:spacing w:val="-10"/>
          <w:sz w:val="28"/>
          <w:szCs w:val="28"/>
          <w:lang w:val="en-US"/>
        </w:rPr>
        <w:t>rsatish kompleksliligi va b.</w:t>
      </w:r>
    </w:p>
    <w:p w14:paraId="3A13E48D" w14:textId="77777777" w:rsidR="001E4265" w:rsidRPr="000E159E" w:rsidRDefault="000E159E" w:rsidP="00352ECF">
      <w:pPr>
        <w:shd w:val="clear" w:color="auto" w:fill="FFFFFF"/>
        <w:tabs>
          <w:tab w:val="left" w:pos="994"/>
        </w:tabs>
        <w:spacing w:after="0" w:line="360" w:lineRule="auto"/>
        <w:ind w:firstLine="567"/>
        <w:jc w:val="both"/>
        <w:rPr>
          <w:rFonts w:ascii="Times New Roman" w:hAnsi="Times New Roman"/>
          <w:sz w:val="28"/>
          <w:szCs w:val="28"/>
          <w:lang w:val="en-US"/>
        </w:rPr>
      </w:pPr>
      <w:r w:rsidRPr="000E159E">
        <w:rPr>
          <w:rFonts w:ascii="Times New Roman" w:hAnsi="Times New Roman"/>
          <w:spacing w:val="-10"/>
          <w:sz w:val="28"/>
          <w:szCs w:val="28"/>
          <w:lang w:val="en-US"/>
        </w:rPr>
        <w:t>5.</w:t>
      </w:r>
      <w:r w:rsidRPr="000E159E">
        <w:rPr>
          <w:rFonts w:ascii="Times New Roman" w:hAnsi="Times New Roman"/>
          <w:spacing w:val="-10"/>
          <w:sz w:val="28"/>
          <w:szCs w:val="28"/>
          <w:lang w:val="en-US"/>
        </w:rPr>
        <w:tab/>
        <w:t>Narx shakllantirish usullari juda xilma-xil bo</w:t>
      </w:r>
      <w:r>
        <w:rPr>
          <w:rFonts w:ascii="Times New Roman" w:hAnsi="Times New Roman"/>
          <w:spacing w:val="-10"/>
          <w:sz w:val="28"/>
          <w:szCs w:val="28"/>
          <w:lang w:val="en-US"/>
        </w:rPr>
        <w:t>`</w:t>
      </w:r>
      <w:r w:rsidRPr="000E159E">
        <w:rPr>
          <w:rFonts w:ascii="Times New Roman" w:hAnsi="Times New Roman"/>
          <w:spacing w:val="-10"/>
          <w:sz w:val="28"/>
          <w:szCs w:val="28"/>
          <w:lang w:val="en-US"/>
        </w:rPr>
        <w:t>lib, ular quyidagi guruhlarga ajratiladi</w:t>
      </w:r>
      <w:r w:rsidR="001E4265" w:rsidRPr="000E159E">
        <w:rPr>
          <w:rFonts w:ascii="Times New Roman" w:hAnsi="Times New Roman"/>
          <w:sz w:val="28"/>
          <w:szCs w:val="28"/>
          <w:lang w:val="en-US"/>
        </w:rPr>
        <w:t>:</w:t>
      </w:r>
    </w:p>
    <w:p w14:paraId="2833BE81" w14:textId="77777777" w:rsidR="000E159E" w:rsidRPr="000E159E"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10"/>
          <w:sz w:val="28"/>
          <w:szCs w:val="28"/>
          <w:lang w:val="en-US"/>
        </w:rPr>
      </w:pPr>
      <w:r w:rsidRPr="000E159E">
        <w:rPr>
          <w:rFonts w:ascii="Times New Roman" w:hAnsi="Times New Roman"/>
          <w:spacing w:val="-10"/>
          <w:sz w:val="28"/>
          <w:szCs w:val="28"/>
          <w:lang w:val="en-US"/>
        </w:rPr>
        <w:t>o</w:t>
      </w:r>
      <w:r>
        <w:rPr>
          <w:rFonts w:ascii="Times New Roman" w:hAnsi="Times New Roman"/>
          <w:spacing w:val="-10"/>
          <w:sz w:val="28"/>
          <w:szCs w:val="28"/>
          <w:lang w:val="en-US"/>
        </w:rPr>
        <w:t>`</w:t>
      </w:r>
      <w:r w:rsidRPr="000E159E">
        <w:rPr>
          <w:rFonts w:ascii="Times New Roman" w:hAnsi="Times New Roman"/>
          <w:spacing w:val="-10"/>
          <w:sz w:val="28"/>
          <w:szCs w:val="28"/>
          <w:lang w:val="en-US"/>
        </w:rPr>
        <w:t>rtacha xarajatlar plyus foyda;</w:t>
      </w:r>
    </w:p>
    <w:p w14:paraId="64202710" w14:textId="77777777" w:rsidR="000E159E" w:rsidRPr="000E159E"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10"/>
          <w:sz w:val="28"/>
          <w:szCs w:val="28"/>
          <w:lang w:val="en-US"/>
        </w:rPr>
      </w:pPr>
      <w:r w:rsidRPr="000E159E">
        <w:rPr>
          <w:rFonts w:ascii="Times New Roman" w:hAnsi="Times New Roman"/>
          <w:spacing w:val="-10"/>
          <w:sz w:val="28"/>
          <w:szCs w:val="28"/>
          <w:lang w:val="en-US"/>
        </w:rPr>
        <w:t>zarar ko</w:t>
      </w:r>
      <w:r>
        <w:rPr>
          <w:rFonts w:ascii="Times New Roman" w:hAnsi="Times New Roman"/>
          <w:spacing w:val="-10"/>
          <w:sz w:val="28"/>
          <w:szCs w:val="28"/>
          <w:lang w:val="en-US"/>
        </w:rPr>
        <w:t>`</w:t>
      </w:r>
      <w:r w:rsidRPr="000E159E">
        <w:rPr>
          <w:rFonts w:ascii="Times New Roman" w:hAnsi="Times New Roman"/>
          <w:spacing w:val="-10"/>
          <w:sz w:val="28"/>
          <w:szCs w:val="28"/>
          <w:lang w:val="en-US"/>
        </w:rPr>
        <w:t>rmaslik tahlili va maqsadli foydani ta’minlash asosida narx shakllantirish;</w:t>
      </w:r>
    </w:p>
    <w:p w14:paraId="4087869A" w14:textId="77777777" w:rsidR="000E159E" w:rsidRPr="000E159E"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10"/>
          <w:sz w:val="28"/>
          <w:szCs w:val="28"/>
          <w:lang w:val="en-US"/>
        </w:rPr>
      </w:pPr>
      <w:r w:rsidRPr="000E159E">
        <w:rPr>
          <w:rFonts w:ascii="Times New Roman" w:hAnsi="Times New Roman"/>
          <w:spacing w:val="-10"/>
          <w:sz w:val="28"/>
          <w:szCs w:val="28"/>
          <w:lang w:val="en-US"/>
        </w:rPr>
        <w:lastRenderedPageBreak/>
        <w:t>mahsulotning his etiladigan qimmati asosida narx shakllantirish;</w:t>
      </w:r>
    </w:p>
    <w:p w14:paraId="2A438A1A" w14:textId="77777777" w:rsidR="000E159E" w:rsidRPr="000E159E"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10"/>
          <w:sz w:val="28"/>
          <w:szCs w:val="28"/>
          <w:lang w:val="en-US"/>
        </w:rPr>
      </w:pPr>
      <w:r w:rsidRPr="000E159E">
        <w:rPr>
          <w:rFonts w:ascii="Times New Roman" w:hAnsi="Times New Roman"/>
          <w:spacing w:val="-10"/>
          <w:sz w:val="28"/>
          <w:szCs w:val="28"/>
          <w:lang w:val="en-US"/>
        </w:rPr>
        <w:t>joriy bozor stavkalari darajasi asosida narx shakllantirish;</w:t>
      </w:r>
    </w:p>
    <w:p w14:paraId="7C15DE35" w14:textId="77777777" w:rsidR="000E159E" w:rsidRPr="000E159E"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10"/>
          <w:sz w:val="28"/>
          <w:szCs w:val="28"/>
          <w:lang w:val="en-US"/>
        </w:rPr>
      </w:pPr>
      <w:r w:rsidRPr="000E159E">
        <w:rPr>
          <w:rFonts w:ascii="Times New Roman" w:hAnsi="Times New Roman"/>
          <w:spacing w:val="-10"/>
          <w:sz w:val="28"/>
          <w:szCs w:val="28"/>
          <w:lang w:val="en-US"/>
        </w:rPr>
        <w:t>mijozlar bilan o</w:t>
      </w:r>
      <w:r>
        <w:rPr>
          <w:rFonts w:ascii="Times New Roman" w:hAnsi="Times New Roman"/>
          <w:spacing w:val="-10"/>
          <w:sz w:val="28"/>
          <w:szCs w:val="28"/>
          <w:lang w:val="en-US"/>
        </w:rPr>
        <w:t>`</w:t>
      </w:r>
      <w:r w:rsidRPr="000E159E">
        <w:rPr>
          <w:rFonts w:ascii="Times New Roman" w:hAnsi="Times New Roman"/>
          <w:spacing w:val="-10"/>
          <w:sz w:val="28"/>
          <w:szCs w:val="28"/>
          <w:lang w:val="en-US"/>
        </w:rPr>
        <w:t>zaro munosabatlar asosida narx shakllantirish;</w:t>
      </w:r>
    </w:p>
    <w:p w14:paraId="6DFAA47E" w14:textId="77777777" w:rsidR="000E159E" w:rsidRPr="000E159E"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10"/>
          <w:sz w:val="28"/>
          <w:szCs w:val="28"/>
          <w:lang w:val="en-US"/>
        </w:rPr>
      </w:pPr>
      <w:r w:rsidRPr="000E159E">
        <w:rPr>
          <w:rFonts w:ascii="Times New Roman" w:hAnsi="Times New Roman"/>
          <w:spacing w:val="-10"/>
          <w:sz w:val="28"/>
          <w:szCs w:val="28"/>
          <w:lang w:val="en-US"/>
        </w:rPr>
        <w:t>bozorga kirib borish maqsadida narx shakllantirish;</w:t>
      </w:r>
    </w:p>
    <w:p w14:paraId="43855EC0" w14:textId="77777777" w:rsidR="001E4265" w:rsidRPr="00352ECF"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b/>
          <w:bCs/>
          <w:sz w:val="28"/>
          <w:szCs w:val="28"/>
        </w:rPr>
      </w:pPr>
      <w:r>
        <w:rPr>
          <w:rFonts w:ascii="Times New Roman" w:hAnsi="Times New Roman"/>
          <w:spacing w:val="-10"/>
          <w:sz w:val="28"/>
          <w:szCs w:val="28"/>
        </w:rPr>
        <w:t>sirg`anma narx shakllantirish</w:t>
      </w:r>
      <w:r w:rsidR="001E4265" w:rsidRPr="00352ECF">
        <w:rPr>
          <w:rFonts w:ascii="Times New Roman" w:hAnsi="Times New Roman"/>
          <w:spacing w:val="-11"/>
          <w:sz w:val="28"/>
          <w:szCs w:val="28"/>
        </w:rPr>
        <w:t>.</w:t>
      </w:r>
    </w:p>
    <w:p w14:paraId="6E90B1A8" w14:textId="77777777" w:rsidR="000E159E" w:rsidRDefault="000E159E" w:rsidP="00352ECF">
      <w:pPr>
        <w:shd w:val="clear" w:color="auto" w:fill="FFFFFF"/>
        <w:spacing w:after="0" w:line="360" w:lineRule="auto"/>
        <w:ind w:firstLine="567"/>
        <w:jc w:val="both"/>
        <w:rPr>
          <w:rFonts w:ascii="Times New Roman" w:hAnsi="Times New Roman"/>
          <w:spacing w:val="-10"/>
          <w:sz w:val="28"/>
          <w:szCs w:val="28"/>
        </w:rPr>
      </w:pPr>
      <w:r>
        <w:rPr>
          <w:rFonts w:ascii="Times New Roman" w:hAnsi="Times New Roman"/>
          <w:spacing w:val="-10"/>
          <w:sz w:val="28"/>
          <w:szCs w:val="28"/>
        </w:rPr>
        <w:t>Narx strategiyasini muvaffaqiyatli amalga oshirish uchun quyidagi omillarni ham hisobga olish zarur: bank imidji; geografiyasi; boshqa bozor subyektlari ta’siri; narx chegirmalari; narxga oid diskriminatsiya.</w:t>
      </w:r>
    </w:p>
    <w:p w14:paraId="3FFC65EE" w14:textId="77777777" w:rsidR="001E4265" w:rsidRPr="00352ECF" w:rsidRDefault="000E159E" w:rsidP="00352ECF">
      <w:pPr>
        <w:shd w:val="clear" w:color="auto" w:fill="FFFFFF"/>
        <w:spacing w:after="0" w:line="360" w:lineRule="auto"/>
        <w:ind w:firstLine="567"/>
        <w:jc w:val="both"/>
        <w:rPr>
          <w:rFonts w:ascii="Times New Roman" w:hAnsi="Times New Roman"/>
          <w:sz w:val="28"/>
          <w:szCs w:val="28"/>
        </w:rPr>
      </w:pPr>
      <w:r>
        <w:rPr>
          <w:rFonts w:ascii="Times New Roman" w:hAnsi="Times New Roman"/>
          <w:spacing w:val="-10"/>
          <w:sz w:val="28"/>
          <w:szCs w:val="28"/>
        </w:rPr>
        <w:t>Hal qiluvchi omillar ta’sirini hisobga olgan holda o`tkazilgan tahlil natijalaridan kelib chiqib, bank o`z mahsulotiga yakuniy narx belgilaydi, bunda narx shakllantirishning ayrim psixologik jihatlari ham hisobga olinadi</w:t>
      </w:r>
      <w:r w:rsidR="001E4265" w:rsidRPr="00352ECF">
        <w:rPr>
          <w:rFonts w:ascii="Times New Roman" w:hAnsi="Times New Roman"/>
          <w:sz w:val="28"/>
          <w:szCs w:val="28"/>
        </w:rPr>
        <w:t>.</w:t>
      </w:r>
    </w:p>
    <w:p w14:paraId="50DF2484"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b/>
          <w:bCs/>
          <w:spacing w:val="-9"/>
          <w:sz w:val="28"/>
          <w:szCs w:val="28"/>
          <w:lang w:val="en-US"/>
        </w:rPr>
        <w:t>FOYDA</w:t>
      </w:r>
      <w:r w:rsidR="001E4265" w:rsidRPr="000E159E">
        <w:rPr>
          <w:rFonts w:ascii="Times New Roman" w:hAnsi="Times New Roman"/>
          <w:spacing w:val="-9"/>
          <w:sz w:val="28"/>
          <w:szCs w:val="28"/>
          <w:lang w:val="en-US"/>
        </w:rPr>
        <w:t xml:space="preserve">. </w:t>
      </w:r>
      <w:r w:rsidRPr="000E159E">
        <w:rPr>
          <w:rFonts w:ascii="Times New Roman" w:hAnsi="Times New Roman"/>
          <w:spacing w:val="-9"/>
          <w:sz w:val="28"/>
          <w:szCs w:val="28"/>
          <w:lang w:val="en-US"/>
        </w:rPr>
        <w:t>Bank marketingi tizimida (marketing kompleksida) foyda birinchi (asosiy) darajadagi hal qiluvchi elementlarning to</w:t>
      </w:r>
      <w:r>
        <w:rPr>
          <w:rFonts w:ascii="Times New Roman" w:hAnsi="Times New Roman"/>
          <w:spacing w:val="-9"/>
          <w:sz w:val="28"/>
          <w:szCs w:val="28"/>
          <w:lang w:val="en-US"/>
        </w:rPr>
        <w:t>`</w:t>
      </w:r>
      <w:r w:rsidRPr="000E159E">
        <w:rPr>
          <w:rFonts w:ascii="Times New Roman" w:hAnsi="Times New Roman"/>
          <w:spacing w:val="-9"/>
          <w:sz w:val="28"/>
          <w:szCs w:val="28"/>
          <w:lang w:val="en-US"/>
        </w:rPr>
        <w:t>rtinchisi hisoblanadi. Ushbu ko</w:t>
      </w:r>
      <w:r>
        <w:rPr>
          <w:rFonts w:ascii="Times New Roman" w:hAnsi="Times New Roman"/>
          <w:spacing w:val="-9"/>
          <w:sz w:val="28"/>
          <w:szCs w:val="28"/>
          <w:lang w:val="en-US"/>
        </w:rPr>
        <w:t>`</w:t>
      </w:r>
      <w:r w:rsidRPr="000E159E">
        <w:rPr>
          <w:rFonts w:ascii="Times New Roman" w:hAnsi="Times New Roman"/>
          <w:spacing w:val="-9"/>
          <w:sz w:val="28"/>
          <w:szCs w:val="28"/>
          <w:lang w:val="en-US"/>
        </w:rPr>
        <w:t>rsatkich bank ishbilarmonlik faolligining asosiy moliyaviy natijalarini aks ettiradi va unga budjetga, Markaziy bankka va o</w:t>
      </w:r>
      <w:r>
        <w:rPr>
          <w:rFonts w:ascii="Times New Roman" w:hAnsi="Times New Roman"/>
          <w:spacing w:val="-9"/>
          <w:sz w:val="28"/>
          <w:szCs w:val="28"/>
          <w:lang w:val="en-US"/>
        </w:rPr>
        <w:t>`</w:t>
      </w:r>
      <w:r w:rsidRPr="000E159E">
        <w:rPr>
          <w:rFonts w:ascii="Times New Roman" w:hAnsi="Times New Roman"/>
          <w:spacing w:val="-9"/>
          <w:sz w:val="28"/>
          <w:szCs w:val="28"/>
          <w:lang w:val="en-US"/>
        </w:rPr>
        <w:t>z kontragentlariga barcha to</w:t>
      </w:r>
      <w:r>
        <w:rPr>
          <w:rFonts w:ascii="Times New Roman" w:hAnsi="Times New Roman"/>
          <w:spacing w:val="-9"/>
          <w:sz w:val="28"/>
          <w:szCs w:val="28"/>
          <w:lang w:val="en-US"/>
        </w:rPr>
        <w:t>`</w:t>
      </w:r>
      <w:r w:rsidRPr="000E159E">
        <w:rPr>
          <w:rFonts w:ascii="Times New Roman" w:hAnsi="Times New Roman"/>
          <w:spacing w:val="-9"/>
          <w:sz w:val="28"/>
          <w:szCs w:val="28"/>
          <w:lang w:val="en-US"/>
        </w:rPr>
        <w:t>lovlarni amalga oshirish imkoniyatini beradi</w:t>
      </w:r>
      <w:r w:rsidR="001E4265" w:rsidRPr="000E159E">
        <w:rPr>
          <w:rFonts w:ascii="Times New Roman" w:hAnsi="Times New Roman"/>
          <w:spacing w:val="-10"/>
          <w:sz w:val="28"/>
          <w:szCs w:val="28"/>
          <w:lang w:val="en-US"/>
        </w:rPr>
        <w:t>.</w:t>
      </w:r>
    </w:p>
    <w:p w14:paraId="1B88B99E" w14:textId="77777777" w:rsidR="000E159E" w:rsidRPr="000E159E" w:rsidRDefault="000E159E" w:rsidP="00352ECF">
      <w:pPr>
        <w:shd w:val="clear" w:color="auto" w:fill="FFFFFF"/>
        <w:spacing w:after="0" w:line="360" w:lineRule="auto"/>
        <w:ind w:firstLine="567"/>
        <w:jc w:val="both"/>
        <w:rPr>
          <w:rFonts w:ascii="Times New Roman" w:hAnsi="Times New Roman"/>
          <w:spacing w:val="-9"/>
          <w:sz w:val="28"/>
          <w:szCs w:val="28"/>
          <w:lang w:val="en-US"/>
        </w:rPr>
      </w:pPr>
      <w:r w:rsidRPr="000E159E">
        <w:rPr>
          <w:rFonts w:ascii="Times New Roman" w:hAnsi="Times New Roman"/>
          <w:spacing w:val="-9"/>
          <w:sz w:val="28"/>
          <w:szCs w:val="28"/>
          <w:lang w:val="en-US"/>
        </w:rPr>
        <w:t>Amerikalik mutaxassislarning ma’lumotlariga ko</w:t>
      </w:r>
      <w:r>
        <w:rPr>
          <w:rFonts w:ascii="Times New Roman" w:hAnsi="Times New Roman"/>
          <w:spacing w:val="-9"/>
          <w:sz w:val="28"/>
          <w:szCs w:val="28"/>
          <w:lang w:val="en-US"/>
        </w:rPr>
        <w:t>`</w:t>
      </w:r>
      <w:r w:rsidRPr="000E159E">
        <w:rPr>
          <w:rFonts w:ascii="Times New Roman" w:hAnsi="Times New Roman"/>
          <w:spacing w:val="-9"/>
          <w:sz w:val="28"/>
          <w:szCs w:val="28"/>
          <w:lang w:val="en-US"/>
        </w:rPr>
        <w:t>ra, xarajatlar miqdoriga nisbatan foyda me’yori monopoliyalashmagan ishlab chiqaruvchilar, jumladan, banklar uchun 8-19; atrofida, monopollashgan ishlab chiqaruvchilar uchun esa - 15-34% atrofida bo</w:t>
      </w:r>
      <w:r>
        <w:rPr>
          <w:rFonts w:ascii="Times New Roman" w:hAnsi="Times New Roman"/>
          <w:spacing w:val="-9"/>
          <w:sz w:val="28"/>
          <w:szCs w:val="28"/>
          <w:lang w:val="en-US"/>
        </w:rPr>
        <w:t>`</w:t>
      </w:r>
      <w:r w:rsidRPr="000E159E">
        <w:rPr>
          <w:rFonts w:ascii="Times New Roman" w:hAnsi="Times New Roman"/>
          <w:spacing w:val="-9"/>
          <w:sz w:val="28"/>
          <w:szCs w:val="28"/>
          <w:lang w:val="en-US"/>
        </w:rPr>
        <w:t>ladi.</w:t>
      </w:r>
    </w:p>
    <w:p w14:paraId="674597D2" w14:textId="77777777" w:rsidR="000E159E" w:rsidRPr="000E159E" w:rsidRDefault="000E159E" w:rsidP="00352ECF">
      <w:pPr>
        <w:shd w:val="clear" w:color="auto" w:fill="FFFFFF"/>
        <w:spacing w:after="0" w:line="360" w:lineRule="auto"/>
        <w:ind w:firstLine="567"/>
        <w:jc w:val="both"/>
        <w:rPr>
          <w:rFonts w:ascii="Times New Roman" w:hAnsi="Times New Roman"/>
          <w:spacing w:val="-9"/>
          <w:sz w:val="28"/>
          <w:szCs w:val="28"/>
          <w:lang w:val="en-US"/>
        </w:rPr>
      </w:pPr>
      <w:r w:rsidRPr="000E159E">
        <w:rPr>
          <w:rFonts w:ascii="Times New Roman" w:hAnsi="Times New Roman"/>
          <w:spacing w:val="-9"/>
          <w:sz w:val="28"/>
          <w:szCs w:val="28"/>
          <w:lang w:val="en-US"/>
        </w:rPr>
        <w:t>Ta’kidlash joizki, o</w:t>
      </w:r>
      <w:r>
        <w:rPr>
          <w:rFonts w:ascii="Times New Roman" w:hAnsi="Times New Roman"/>
          <w:spacing w:val="-9"/>
          <w:sz w:val="28"/>
          <w:szCs w:val="28"/>
          <w:lang w:val="en-US"/>
        </w:rPr>
        <w:t>`</w:t>
      </w:r>
      <w:r w:rsidRPr="000E159E">
        <w:rPr>
          <w:rFonts w:ascii="Times New Roman" w:hAnsi="Times New Roman"/>
          <w:spacing w:val="-9"/>
          <w:sz w:val="28"/>
          <w:szCs w:val="28"/>
          <w:lang w:val="en-US"/>
        </w:rPr>
        <w:t>z faoliyatini tahlil qilish jarayonida har qanday bank joriy va istiqboldagi foydani aniqlaydi. Marketing faoliyati klassik nazariyasida quyidagilar farqlanadi:</w:t>
      </w:r>
    </w:p>
    <w:p w14:paraId="73DE40AE" w14:textId="77777777" w:rsidR="000E159E" w:rsidRPr="000E159E" w:rsidRDefault="000E159E" w:rsidP="00352ECF">
      <w:pPr>
        <w:shd w:val="clear" w:color="auto" w:fill="FFFFFF"/>
        <w:spacing w:after="0" w:line="360" w:lineRule="auto"/>
        <w:ind w:firstLine="567"/>
        <w:jc w:val="both"/>
        <w:rPr>
          <w:rFonts w:ascii="Times New Roman" w:hAnsi="Times New Roman"/>
          <w:spacing w:val="-9"/>
          <w:sz w:val="28"/>
          <w:szCs w:val="28"/>
          <w:lang w:val="en-US"/>
        </w:rPr>
      </w:pPr>
      <w:r w:rsidRPr="000E159E">
        <w:rPr>
          <w:rFonts w:ascii="Times New Roman" w:hAnsi="Times New Roman"/>
          <w:spacing w:val="-9"/>
          <w:sz w:val="28"/>
          <w:szCs w:val="28"/>
          <w:lang w:val="en-US"/>
        </w:rPr>
        <w:t>&gt; buxgalteriya foydasi - tashqi xarajatlarni chiqarib tashlagan holda bank umumiy tushumi miqdorini ifodalaydi. Tashqi xarajatlar deganda ishlab chiqaruvchi marketingning uchinchi darajasi elementlaridan biri -sudxo</w:t>
      </w:r>
      <w:r>
        <w:rPr>
          <w:rFonts w:ascii="Times New Roman" w:hAnsi="Times New Roman"/>
          <w:spacing w:val="-9"/>
          <w:sz w:val="28"/>
          <w:szCs w:val="28"/>
          <w:lang w:val="en-US"/>
        </w:rPr>
        <w:t>`</w:t>
      </w:r>
      <w:r w:rsidRPr="000E159E">
        <w:rPr>
          <w:rFonts w:ascii="Times New Roman" w:hAnsi="Times New Roman"/>
          <w:spacing w:val="-9"/>
          <w:sz w:val="28"/>
          <w:szCs w:val="28"/>
          <w:lang w:val="en-US"/>
        </w:rPr>
        <w:t>r bilan amalga oshiradigan pul xarajatlari tushuniladi;</w:t>
      </w:r>
    </w:p>
    <w:p w14:paraId="30645AE8" w14:textId="77777777" w:rsidR="000E159E" w:rsidRPr="000E159E" w:rsidRDefault="000E159E" w:rsidP="00352ECF">
      <w:pPr>
        <w:shd w:val="clear" w:color="auto" w:fill="FFFFFF"/>
        <w:spacing w:after="0" w:line="360" w:lineRule="auto"/>
        <w:ind w:firstLine="567"/>
        <w:jc w:val="both"/>
        <w:rPr>
          <w:rFonts w:ascii="Times New Roman" w:hAnsi="Times New Roman"/>
          <w:spacing w:val="-9"/>
          <w:sz w:val="28"/>
          <w:szCs w:val="28"/>
          <w:lang w:val="en-US"/>
        </w:rPr>
      </w:pPr>
      <w:r w:rsidRPr="000E159E">
        <w:rPr>
          <w:rFonts w:ascii="Times New Roman" w:hAnsi="Times New Roman"/>
          <w:spacing w:val="-9"/>
          <w:sz w:val="28"/>
          <w:szCs w:val="28"/>
          <w:lang w:val="en-US"/>
        </w:rPr>
        <w:t>&gt; iqtisodiy foyda - o</w:t>
      </w:r>
      <w:r>
        <w:rPr>
          <w:rFonts w:ascii="Times New Roman" w:hAnsi="Times New Roman"/>
          <w:spacing w:val="-9"/>
          <w:sz w:val="28"/>
          <w:szCs w:val="28"/>
          <w:lang w:val="en-US"/>
        </w:rPr>
        <w:t>`</w:t>
      </w:r>
      <w:r w:rsidRPr="000E159E">
        <w:rPr>
          <w:rFonts w:ascii="Times New Roman" w:hAnsi="Times New Roman"/>
          <w:spacing w:val="-9"/>
          <w:sz w:val="28"/>
          <w:szCs w:val="28"/>
          <w:lang w:val="en-US"/>
        </w:rPr>
        <w:t>z resurslaridan mustaqil foydalanish jarayonida amalga oshirilgan ichki xarajatlar miqdorini chiqarib tashlagan holdagi buxgalteriya foydasi.</w:t>
      </w:r>
    </w:p>
    <w:p w14:paraId="15004E53" w14:textId="77777777" w:rsidR="000E159E" w:rsidRPr="000E159E" w:rsidRDefault="000E159E" w:rsidP="00352ECF">
      <w:pPr>
        <w:shd w:val="clear" w:color="auto" w:fill="FFFFFF"/>
        <w:spacing w:after="0" w:line="360" w:lineRule="auto"/>
        <w:ind w:firstLine="567"/>
        <w:jc w:val="both"/>
        <w:rPr>
          <w:rFonts w:ascii="Times New Roman" w:hAnsi="Times New Roman"/>
          <w:spacing w:val="-9"/>
          <w:sz w:val="28"/>
          <w:szCs w:val="28"/>
          <w:lang w:val="en-US"/>
        </w:rPr>
      </w:pPr>
      <w:r w:rsidRPr="000E159E">
        <w:rPr>
          <w:rFonts w:ascii="Times New Roman" w:hAnsi="Times New Roman"/>
          <w:spacing w:val="-9"/>
          <w:sz w:val="28"/>
          <w:szCs w:val="28"/>
          <w:lang w:val="en-US"/>
        </w:rPr>
        <w:t>Joriy foyda tahlili har bir oy (chorak, yil) yakunida amalga oshiriladi va bankning o</w:t>
      </w:r>
      <w:r>
        <w:rPr>
          <w:rFonts w:ascii="Times New Roman" w:hAnsi="Times New Roman"/>
          <w:spacing w:val="-9"/>
          <w:sz w:val="28"/>
          <w:szCs w:val="28"/>
          <w:lang w:val="en-US"/>
        </w:rPr>
        <w:t>`</w:t>
      </w:r>
      <w:r w:rsidRPr="000E159E">
        <w:rPr>
          <w:rFonts w:ascii="Times New Roman" w:hAnsi="Times New Roman"/>
          <w:spacing w:val="-9"/>
          <w:sz w:val="28"/>
          <w:szCs w:val="28"/>
          <w:lang w:val="en-US"/>
        </w:rPr>
        <w:t xml:space="preserve">tgan va joriy faoliyati haqida hisobotni ifodalaydi, ya’ni retrospektiv va tezkor tahlil </w:t>
      </w:r>
      <w:r w:rsidRPr="000E159E">
        <w:rPr>
          <w:rFonts w:ascii="Times New Roman" w:hAnsi="Times New Roman"/>
          <w:spacing w:val="-9"/>
          <w:sz w:val="28"/>
          <w:szCs w:val="28"/>
          <w:lang w:val="en-US"/>
        </w:rPr>
        <w:lastRenderedPageBreak/>
        <w:t>elementlaridan iborat bo</w:t>
      </w:r>
      <w:r>
        <w:rPr>
          <w:rFonts w:ascii="Times New Roman" w:hAnsi="Times New Roman"/>
          <w:spacing w:val="-9"/>
          <w:sz w:val="28"/>
          <w:szCs w:val="28"/>
          <w:lang w:val="en-US"/>
        </w:rPr>
        <w:t>`</w:t>
      </w:r>
      <w:r w:rsidRPr="000E159E">
        <w:rPr>
          <w:rFonts w:ascii="Times New Roman" w:hAnsi="Times New Roman"/>
          <w:spacing w:val="-9"/>
          <w:sz w:val="28"/>
          <w:szCs w:val="28"/>
          <w:lang w:val="en-US"/>
        </w:rPr>
        <w:t>ladi. Olingan natijalar bo</w:t>
      </w:r>
      <w:r>
        <w:rPr>
          <w:rFonts w:ascii="Times New Roman" w:hAnsi="Times New Roman"/>
          <w:spacing w:val="-9"/>
          <w:sz w:val="28"/>
          <w:szCs w:val="28"/>
          <w:lang w:val="en-US"/>
        </w:rPr>
        <w:t>`</w:t>
      </w:r>
      <w:r w:rsidRPr="000E159E">
        <w:rPr>
          <w:rFonts w:ascii="Times New Roman" w:hAnsi="Times New Roman"/>
          <w:spacing w:val="-9"/>
          <w:sz w:val="28"/>
          <w:szCs w:val="28"/>
          <w:lang w:val="en-US"/>
        </w:rPr>
        <w:t>yicha ish haqi summasi, turli fondar summalari, joriy kredit layoqati va to</w:t>
      </w:r>
      <w:r>
        <w:rPr>
          <w:rFonts w:ascii="Times New Roman" w:hAnsi="Times New Roman"/>
          <w:spacing w:val="-9"/>
          <w:sz w:val="28"/>
          <w:szCs w:val="28"/>
          <w:lang w:val="en-US"/>
        </w:rPr>
        <w:t>`</w:t>
      </w:r>
      <w:r w:rsidRPr="000E159E">
        <w:rPr>
          <w:rFonts w:ascii="Times New Roman" w:hAnsi="Times New Roman"/>
          <w:spacing w:val="-9"/>
          <w:sz w:val="28"/>
          <w:szCs w:val="28"/>
          <w:lang w:val="en-US"/>
        </w:rPr>
        <w:t>lov layoqati va boshqalar hisoblab chiqiladi.</w:t>
      </w:r>
    </w:p>
    <w:p w14:paraId="47C98A0A" w14:textId="77777777" w:rsidR="000E159E" w:rsidRPr="000E159E" w:rsidRDefault="000E159E" w:rsidP="00352ECF">
      <w:pPr>
        <w:shd w:val="clear" w:color="auto" w:fill="FFFFFF"/>
        <w:spacing w:after="0" w:line="360" w:lineRule="auto"/>
        <w:ind w:firstLine="567"/>
        <w:jc w:val="both"/>
        <w:rPr>
          <w:rFonts w:ascii="Times New Roman" w:hAnsi="Times New Roman"/>
          <w:spacing w:val="-9"/>
          <w:sz w:val="28"/>
          <w:szCs w:val="28"/>
          <w:lang w:val="en-US"/>
        </w:rPr>
      </w:pPr>
      <w:r w:rsidRPr="000E159E">
        <w:rPr>
          <w:rFonts w:ascii="Times New Roman" w:hAnsi="Times New Roman"/>
          <w:spacing w:val="-9"/>
          <w:sz w:val="28"/>
          <w:szCs w:val="28"/>
          <w:lang w:val="en-US"/>
        </w:rPr>
        <w:t>Istiqboldagi foyda darajasi tahlili bank rahbariyati va butun jamo tomonidan yuqoriroq foyda me’yoriga, bozorda, hamkorlar va raqobatchilr orasida barqarorroq nufuziga erishish uchun qabul qilinishi lozim bo</w:t>
      </w:r>
      <w:r>
        <w:rPr>
          <w:rFonts w:ascii="Times New Roman" w:hAnsi="Times New Roman"/>
          <w:spacing w:val="-9"/>
          <w:sz w:val="28"/>
          <w:szCs w:val="28"/>
          <w:lang w:val="en-US"/>
        </w:rPr>
        <w:t>`</w:t>
      </w:r>
      <w:r w:rsidRPr="000E159E">
        <w:rPr>
          <w:rFonts w:ascii="Times New Roman" w:hAnsi="Times New Roman"/>
          <w:spacing w:val="-9"/>
          <w:sz w:val="28"/>
          <w:szCs w:val="28"/>
          <w:lang w:val="en-US"/>
        </w:rPr>
        <w:t>lgan chora-tadbirlarni belgila beradi. Har qanday bank oladigan foydaga ta’sir etuvchi omillar ichki va tashqi omillar bo</w:t>
      </w:r>
      <w:r>
        <w:rPr>
          <w:rFonts w:ascii="Times New Roman" w:hAnsi="Times New Roman"/>
          <w:spacing w:val="-9"/>
          <w:sz w:val="28"/>
          <w:szCs w:val="28"/>
          <w:lang w:val="en-US"/>
        </w:rPr>
        <w:t>`</w:t>
      </w:r>
      <w:r w:rsidRPr="000E159E">
        <w:rPr>
          <w:rFonts w:ascii="Times New Roman" w:hAnsi="Times New Roman"/>
          <w:spacing w:val="-9"/>
          <w:sz w:val="28"/>
          <w:szCs w:val="28"/>
          <w:lang w:val="en-US"/>
        </w:rPr>
        <w:t>lishi mumkin. Tashqi omillar qatoriga K inflyatsiya darajasi va valyuta kursi, siyosiy, iqtisodiy, demografik va boshqa omillar kiradi.</w:t>
      </w:r>
    </w:p>
    <w:p w14:paraId="19C16AD7"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pacing w:val="-9"/>
          <w:sz w:val="28"/>
          <w:szCs w:val="28"/>
          <w:lang w:val="en-US"/>
        </w:rPr>
        <w:t>Ichki omillar qatoriga esa alohida mahsulotlar, xizmatlar va xizmatlar guruhining tannarx darajasi, sifati va ishonchliligi, sotuv va servis darajasi, reklama sifati, aylanma kapital bilan ta’minlanganlik darajasi, o</w:t>
      </w:r>
      <w:r>
        <w:rPr>
          <w:rFonts w:ascii="Times New Roman" w:hAnsi="Times New Roman"/>
          <w:spacing w:val="-9"/>
          <w:sz w:val="28"/>
          <w:szCs w:val="28"/>
          <w:lang w:val="en-US"/>
        </w:rPr>
        <w:t>`</w:t>
      </w:r>
      <w:r w:rsidRPr="000E159E">
        <w:rPr>
          <w:rFonts w:ascii="Times New Roman" w:hAnsi="Times New Roman"/>
          <w:spacing w:val="-9"/>
          <w:sz w:val="28"/>
          <w:szCs w:val="28"/>
          <w:lang w:val="en-US"/>
        </w:rPr>
        <w:t>zning kapitali va qarz kapitali o</w:t>
      </w:r>
      <w:r>
        <w:rPr>
          <w:rFonts w:ascii="Times New Roman" w:hAnsi="Times New Roman"/>
          <w:spacing w:val="-9"/>
          <w:sz w:val="28"/>
          <w:szCs w:val="28"/>
          <w:lang w:val="en-US"/>
        </w:rPr>
        <w:t>`</w:t>
      </w:r>
      <w:r w:rsidRPr="000E159E">
        <w:rPr>
          <w:rFonts w:ascii="Times New Roman" w:hAnsi="Times New Roman"/>
          <w:spacing w:val="-9"/>
          <w:sz w:val="28"/>
          <w:szCs w:val="28"/>
          <w:lang w:val="en-US"/>
        </w:rPr>
        <w:t>rtasidagi nisbat va boshqalar kiradi. Foydaning istiqboldagi darajasini tahlil qilish uchun iqtisodiy-statistika tahlili yoki dispersion tahlil foydalaniladi</w:t>
      </w:r>
      <w:r w:rsidR="001E4265" w:rsidRPr="000E159E">
        <w:rPr>
          <w:rFonts w:ascii="Times New Roman" w:hAnsi="Times New Roman"/>
          <w:spacing w:val="-10"/>
          <w:sz w:val="28"/>
          <w:szCs w:val="28"/>
          <w:lang w:val="en-US"/>
        </w:rPr>
        <w:t>.</w:t>
      </w:r>
    </w:p>
    <w:p w14:paraId="2C2C7F57" w14:textId="77777777" w:rsidR="00352ECF" w:rsidRPr="000E159E" w:rsidRDefault="00352ECF" w:rsidP="00352ECF">
      <w:pPr>
        <w:shd w:val="clear" w:color="auto" w:fill="FFFFFF"/>
        <w:spacing w:after="0" w:line="360" w:lineRule="auto"/>
        <w:ind w:firstLine="567"/>
        <w:jc w:val="both"/>
        <w:rPr>
          <w:rFonts w:ascii="Times New Roman" w:hAnsi="Times New Roman"/>
          <w:b/>
          <w:bCs/>
          <w:spacing w:val="-11"/>
          <w:sz w:val="28"/>
          <w:szCs w:val="28"/>
          <w:lang w:val="en-US"/>
        </w:rPr>
      </w:pPr>
    </w:p>
    <w:p w14:paraId="13F89FF4" w14:textId="161E86FF" w:rsidR="00352ECF" w:rsidRPr="00EA074E" w:rsidRDefault="000E159E" w:rsidP="00EA074E">
      <w:pPr>
        <w:numPr>
          <w:ilvl w:val="0"/>
          <w:numId w:val="11"/>
        </w:numPr>
        <w:shd w:val="clear" w:color="auto" w:fill="FFFFFF"/>
        <w:spacing w:after="0" w:line="360" w:lineRule="auto"/>
        <w:rPr>
          <w:rFonts w:ascii="Times New Roman" w:hAnsi="Times New Roman"/>
          <w:b/>
          <w:bCs/>
          <w:spacing w:val="-11"/>
          <w:sz w:val="28"/>
          <w:szCs w:val="28"/>
          <w:lang w:val="en-US"/>
        </w:rPr>
      </w:pPr>
      <w:r w:rsidRPr="000E159E">
        <w:rPr>
          <w:rFonts w:ascii="Times New Roman" w:hAnsi="Times New Roman"/>
          <w:b/>
          <w:bCs/>
          <w:spacing w:val="-11"/>
          <w:sz w:val="28"/>
          <w:szCs w:val="28"/>
          <w:lang w:val="en-US"/>
        </w:rPr>
        <w:br w:type="page"/>
      </w:r>
      <w:r w:rsidRPr="000E159E">
        <w:rPr>
          <w:rFonts w:ascii="Times New Roman" w:hAnsi="Times New Roman"/>
          <w:b/>
          <w:bCs/>
          <w:spacing w:val="-11"/>
          <w:sz w:val="28"/>
          <w:szCs w:val="28"/>
          <w:lang w:val="en-US"/>
        </w:rPr>
        <w:lastRenderedPageBreak/>
        <w:t>Marketing axborot tizimi</w:t>
      </w:r>
    </w:p>
    <w:p w14:paraId="441D0791" w14:textId="77777777" w:rsidR="000E159E" w:rsidRPr="000E159E" w:rsidRDefault="000E159E" w:rsidP="00352ECF">
      <w:pPr>
        <w:shd w:val="clear" w:color="auto" w:fill="FFFFFF"/>
        <w:spacing w:after="0" w:line="360" w:lineRule="auto"/>
        <w:ind w:firstLine="567"/>
        <w:jc w:val="both"/>
        <w:rPr>
          <w:rFonts w:ascii="Times New Roman" w:hAnsi="Times New Roman"/>
          <w:spacing w:val="-12"/>
          <w:sz w:val="28"/>
          <w:szCs w:val="28"/>
          <w:lang w:val="en-US"/>
        </w:rPr>
      </w:pPr>
      <w:r w:rsidRPr="000E159E">
        <w:rPr>
          <w:rFonts w:ascii="Times New Roman" w:hAnsi="Times New Roman"/>
          <w:spacing w:val="-12"/>
          <w:sz w:val="28"/>
          <w:szCs w:val="28"/>
          <w:lang w:val="en-US"/>
        </w:rPr>
        <w:t>Har bir bank u yoki bu darajada ushbu bank marketing boshqaruvi bilan bog</w:t>
      </w:r>
      <w:r>
        <w:rPr>
          <w:rFonts w:ascii="Times New Roman" w:hAnsi="Times New Roman"/>
          <w:spacing w:val="-12"/>
          <w:sz w:val="28"/>
          <w:szCs w:val="28"/>
          <w:lang w:val="en-US"/>
        </w:rPr>
        <w:t>`</w:t>
      </w:r>
      <w:r w:rsidRPr="000E159E">
        <w:rPr>
          <w:rFonts w:ascii="Times New Roman" w:hAnsi="Times New Roman"/>
          <w:spacing w:val="-12"/>
          <w:sz w:val="28"/>
          <w:szCs w:val="28"/>
          <w:lang w:val="en-US"/>
        </w:rPr>
        <w:t>liq turli axborot oqimlarini uzatish va qabul qilish obyekti hisoblanadi. Barcha elementlar - axborot to</w:t>
      </w:r>
      <w:r>
        <w:rPr>
          <w:rFonts w:ascii="Times New Roman" w:hAnsi="Times New Roman"/>
          <w:spacing w:val="-12"/>
          <w:sz w:val="28"/>
          <w:szCs w:val="28"/>
          <w:lang w:val="en-US"/>
        </w:rPr>
        <w:t>`</w:t>
      </w:r>
      <w:r w:rsidRPr="000E159E">
        <w:rPr>
          <w:rFonts w:ascii="Times New Roman" w:hAnsi="Times New Roman"/>
          <w:spacing w:val="-12"/>
          <w:sz w:val="28"/>
          <w:szCs w:val="28"/>
          <w:lang w:val="en-US"/>
        </w:rPr>
        <w:t>plash, qayta ishlash, saqlash va uzatish - marketing axborot tizimin tashkil qiladi. uning tarkibiga odamlar, mashinalar va jarayonlar kiradigan ushbu tizim elementlari o</w:t>
      </w:r>
      <w:r>
        <w:rPr>
          <w:rFonts w:ascii="Times New Roman" w:hAnsi="Times New Roman"/>
          <w:spacing w:val="-12"/>
          <w:sz w:val="28"/>
          <w:szCs w:val="28"/>
          <w:lang w:val="en-US"/>
        </w:rPr>
        <w:t>`</w:t>
      </w:r>
      <w:r w:rsidRPr="000E159E">
        <w:rPr>
          <w:rFonts w:ascii="Times New Roman" w:hAnsi="Times New Roman"/>
          <w:spacing w:val="-12"/>
          <w:sz w:val="28"/>
          <w:szCs w:val="28"/>
          <w:lang w:val="en-US"/>
        </w:rPr>
        <w:t>zaro aloqa qilgan holda, bankka nisbatan ham ichki, ham tashqi bo</w:t>
      </w:r>
      <w:r>
        <w:rPr>
          <w:rFonts w:ascii="Times New Roman" w:hAnsi="Times New Roman"/>
          <w:spacing w:val="-12"/>
          <w:sz w:val="28"/>
          <w:szCs w:val="28"/>
          <w:lang w:val="en-US"/>
        </w:rPr>
        <w:t>`</w:t>
      </w:r>
      <w:r w:rsidRPr="000E159E">
        <w:rPr>
          <w:rFonts w:ascii="Times New Roman" w:hAnsi="Times New Roman"/>
          <w:spacing w:val="-12"/>
          <w:sz w:val="28"/>
          <w:szCs w:val="28"/>
          <w:lang w:val="en-US"/>
        </w:rPr>
        <w:t>lgan manbalaran olingan axborotlar tartibga solingan oqimini tashkil qiladi. Bu oqim boshqaruv qarorlari qabul qilishning negizi hisoblanadi.</w:t>
      </w:r>
    </w:p>
    <w:p w14:paraId="28B81ACC"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pacing w:val="-12"/>
          <w:sz w:val="28"/>
          <w:szCs w:val="28"/>
          <w:lang w:val="en-US"/>
        </w:rPr>
        <w:t>Keltirilayotgan 1-rasmda turli tashqi manbalardan marketing axborot tizimiga kelib tushadigan marketing ma’lumotlari oqimi u yerda marketing sohasidagi mutaxassislarga kelib tushadigan marketing axborot oqimiga aylantiriladi. Ushbu axborot asosida mutaxassislar qaytuvchan loqa oqimi ko</w:t>
      </w:r>
      <w:r>
        <w:rPr>
          <w:rFonts w:ascii="Times New Roman" w:hAnsi="Times New Roman"/>
          <w:spacing w:val="-12"/>
          <w:sz w:val="28"/>
          <w:szCs w:val="28"/>
          <w:lang w:val="en-US"/>
        </w:rPr>
        <w:t>`</w:t>
      </w:r>
      <w:r w:rsidRPr="000E159E">
        <w:rPr>
          <w:rFonts w:ascii="Times New Roman" w:hAnsi="Times New Roman"/>
          <w:spacing w:val="-12"/>
          <w:sz w:val="28"/>
          <w:szCs w:val="28"/>
          <w:lang w:val="en-US"/>
        </w:rPr>
        <w:t>rinishida tashqi muhitga qaytariladigan reja va dasturlar ishlab chiqadi</w:t>
      </w:r>
      <w:r w:rsidR="00352ECF" w:rsidRPr="000E159E">
        <w:rPr>
          <w:rFonts w:ascii="Times New Roman" w:hAnsi="Times New Roman"/>
          <w:sz w:val="28"/>
          <w:szCs w:val="28"/>
          <w:lang w:val="en-US"/>
        </w:rPr>
        <w:t>.</w:t>
      </w:r>
    </w:p>
    <w:p w14:paraId="39E8C4C6" w14:textId="6D21A153" w:rsidR="00352ECF" w:rsidRPr="00352ECF" w:rsidRDefault="00EA074E" w:rsidP="00352ECF">
      <w:pPr>
        <w:shd w:val="clear" w:color="auto" w:fill="FFFFFF"/>
        <w:spacing w:after="0" w:line="360" w:lineRule="auto"/>
        <w:jc w:val="center"/>
        <w:rPr>
          <w:rFonts w:ascii="Times New Roman" w:hAnsi="Times New Roman"/>
          <w:sz w:val="28"/>
          <w:szCs w:val="28"/>
        </w:rPr>
      </w:pPr>
      <w:r w:rsidRPr="006D54E0">
        <w:rPr>
          <w:noProof/>
          <w:lang w:eastAsia="ru-RU"/>
        </w:rPr>
        <w:drawing>
          <wp:inline distT="0" distB="0" distL="0" distR="0" wp14:anchorId="4CCADE9B" wp14:editId="71EB5B7C">
            <wp:extent cx="6035040" cy="42672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35040" cy="4267200"/>
                    </a:xfrm>
                    <a:prstGeom prst="rect">
                      <a:avLst/>
                    </a:prstGeom>
                    <a:noFill/>
                    <a:ln>
                      <a:noFill/>
                    </a:ln>
                  </pic:spPr>
                </pic:pic>
              </a:graphicData>
            </a:graphic>
          </wp:inline>
        </w:drawing>
      </w:r>
    </w:p>
    <w:p w14:paraId="31D1B067"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pacing w:val="-12"/>
          <w:sz w:val="28"/>
          <w:szCs w:val="28"/>
          <w:lang w:val="en-US"/>
        </w:rPr>
        <w:t>Ushbu tizim elementlarini qisqacha ko</w:t>
      </w:r>
      <w:r>
        <w:rPr>
          <w:rFonts w:ascii="Times New Roman" w:hAnsi="Times New Roman"/>
          <w:spacing w:val="-12"/>
          <w:sz w:val="28"/>
          <w:szCs w:val="28"/>
          <w:lang w:val="en-US"/>
        </w:rPr>
        <w:t>`</w:t>
      </w:r>
      <w:r w:rsidRPr="000E159E">
        <w:rPr>
          <w:rFonts w:ascii="Times New Roman" w:hAnsi="Times New Roman"/>
          <w:spacing w:val="-12"/>
          <w:sz w:val="28"/>
          <w:szCs w:val="28"/>
          <w:lang w:val="en-US"/>
        </w:rPr>
        <w:t>rib chiqamiz. Marketing axborot tizimi quyidagilarda iborat</w:t>
      </w:r>
      <w:r w:rsidR="001E4265" w:rsidRPr="000E159E">
        <w:rPr>
          <w:rFonts w:ascii="Times New Roman" w:hAnsi="Times New Roman"/>
          <w:spacing w:val="-10"/>
          <w:sz w:val="28"/>
          <w:szCs w:val="28"/>
          <w:lang w:val="en-US"/>
        </w:rPr>
        <w:t>:</w:t>
      </w:r>
    </w:p>
    <w:p w14:paraId="54693C67" w14:textId="77777777" w:rsidR="000E159E" w:rsidRDefault="000E159E" w:rsidP="00352ECF">
      <w:pPr>
        <w:widowControl w:val="0"/>
        <w:numPr>
          <w:ilvl w:val="0"/>
          <w:numId w:val="3"/>
        </w:numPr>
        <w:shd w:val="clear" w:color="auto" w:fill="FFFFFF"/>
        <w:tabs>
          <w:tab w:val="left" w:pos="1094"/>
        </w:tabs>
        <w:autoSpaceDE w:val="0"/>
        <w:autoSpaceDN w:val="0"/>
        <w:adjustRightInd w:val="0"/>
        <w:spacing w:after="0" w:line="360" w:lineRule="auto"/>
        <w:ind w:firstLine="567"/>
        <w:jc w:val="both"/>
        <w:rPr>
          <w:rFonts w:ascii="Times New Roman" w:hAnsi="Times New Roman"/>
          <w:spacing w:val="-10"/>
          <w:sz w:val="28"/>
          <w:szCs w:val="28"/>
        </w:rPr>
      </w:pPr>
      <w:r>
        <w:rPr>
          <w:rFonts w:ascii="Times New Roman" w:hAnsi="Times New Roman"/>
          <w:spacing w:val="-10"/>
          <w:sz w:val="28"/>
          <w:szCs w:val="28"/>
        </w:rPr>
        <w:t>ichki hisobot tizimi;</w:t>
      </w:r>
    </w:p>
    <w:p w14:paraId="643F2537" w14:textId="77777777" w:rsidR="000E159E" w:rsidRPr="000E159E" w:rsidRDefault="000E159E" w:rsidP="00352ECF">
      <w:pPr>
        <w:widowControl w:val="0"/>
        <w:numPr>
          <w:ilvl w:val="0"/>
          <w:numId w:val="3"/>
        </w:numPr>
        <w:shd w:val="clear" w:color="auto" w:fill="FFFFFF"/>
        <w:tabs>
          <w:tab w:val="left" w:pos="1094"/>
        </w:tabs>
        <w:autoSpaceDE w:val="0"/>
        <w:autoSpaceDN w:val="0"/>
        <w:adjustRightInd w:val="0"/>
        <w:spacing w:after="0" w:line="360" w:lineRule="auto"/>
        <w:ind w:firstLine="567"/>
        <w:jc w:val="both"/>
        <w:rPr>
          <w:rFonts w:ascii="Times New Roman" w:hAnsi="Times New Roman"/>
          <w:spacing w:val="-10"/>
          <w:sz w:val="28"/>
          <w:szCs w:val="28"/>
          <w:lang w:val="en-US"/>
        </w:rPr>
      </w:pPr>
      <w:r w:rsidRPr="000E159E">
        <w:rPr>
          <w:rFonts w:ascii="Times New Roman" w:hAnsi="Times New Roman"/>
          <w:spacing w:val="-10"/>
          <w:sz w:val="28"/>
          <w:szCs w:val="28"/>
          <w:lang w:val="en-US"/>
        </w:rPr>
        <w:lastRenderedPageBreak/>
        <w:t>tashqi axborot to</w:t>
      </w:r>
      <w:r>
        <w:rPr>
          <w:rFonts w:ascii="Times New Roman" w:hAnsi="Times New Roman"/>
          <w:spacing w:val="-10"/>
          <w:sz w:val="28"/>
          <w:szCs w:val="28"/>
          <w:lang w:val="en-US"/>
        </w:rPr>
        <w:t>`</w:t>
      </w:r>
      <w:r w:rsidRPr="000E159E">
        <w:rPr>
          <w:rFonts w:ascii="Times New Roman" w:hAnsi="Times New Roman"/>
          <w:spacing w:val="-10"/>
          <w:sz w:val="28"/>
          <w:szCs w:val="28"/>
          <w:lang w:val="en-US"/>
        </w:rPr>
        <w:t>plash tizimi;</w:t>
      </w:r>
    </w:p>
    <w:p w14:paraId="65839B1A" w14:textId="77777777" w:rsidR="000E159E" w:rsidRDefault="000E159E" w:rsidP="00352ECF">
      <w:pPr>
        <w:widowControl w:val="0"/>
        <w:numPr>
          <w:ilvl w:val="0"/>
          <w:numId w:val="3"/>
        </w:numPr>
        <w:shd w:val="clear" w:color="auto" w:fill="FFFFFF"/>
        <w:tabs>
          <w:tab w:val="left" w:pos="1094"/>
        </w:tabs>
        <w:autoSpaceDE w:val="0"/>
        <w:autoSpaceDN w:val="0"/>
        <w:adjustRightInd w:val="0"/>
        <w:spacing w:after="0" w:line="360" w:lineRule="auto"/>
        <w:ind w:firstLine="567"/>
        <w:jc w:val="both"/>
        <w:rPr>
          <w:rFonts w:ascii="Times New Roman" w:hAnsi="Times New Roman"/>
          <w:spacing w:val="-10"/>
          <w:sz w:val="28"/>
          <w:szCs w:val="28"/>
        </w:rPr>
      </w:pPr>
      <w:r>
        <w:rPr>
          <w:rFonts w:ascii="Times New Roman" w:hAnsi="Times New Roman"/>
          <w:spacing w:val="-10"/>
          <w:sz w:val="28"/>
          <w:szCs w:val="28"/>
        </w:rPr>
        <w:t>marketing tadqiqotlari tizimi;</w:t>
      </w:r>
    </w:p>
    <w:p w14:paraId="04E21269" w14:textId="77777777" w:rsidR="001E4265" w:rsidRPr="000E159E" w:rsidRDefault="000E159E" w:rsidP="00352ECF">
      <w:pPr>
        <w:widowControl w:val="0"/>
        <w:numPr>
          <w:ilvl w:val="0"/>
          <w:numId w:val="3"/>
        </w:numPr>
        <w:shd w:val="clear" w:color="auto" w:fill="FFFFFF"/>
        <w:tabs>
          <w:tab w:val="left" w:pos="1094"/>
        </w:tabs>
        <w:autoSpaceDE w:val="0"/>
        <w:autoSpaceDN w:val="0"/>
        <w:adjustRightInd w:val="0"/>
        <w:spacing w:after="0" w:line="360" w:lineRule="auto"/>
        <w:ind w:firstLine="567"/>
        <w:jc w:val="both"/>
        <w:rPr>
          <w:rFonts w:ascii="Times New Roman" w:hAnsi="Times New Roman"/>
          <w:b/>
          <w:bCs/>
          <w:sz w:val="28"/>
          <w:szCs w:val="28"/>
          <w:lang w:val="en-US"/>
        </w:rPr>
      </w:pPr>
      <w:r w:rsidRPr="000E159E">
        <w:rPr>
          <w:rFonts w:ascii="Times New Roman" w:hAnsi="Times New Roman"/>
          <w:spacing w:val="-10"/>
          <w:sz w:val="28"/>
          <w:szCs w:val="28"/>
          <w:lang w:val="en-US"/>
        </w:rPr>
        <w:t>axborotni tahlil qilish va sharhlash tizimi</w:t>
      </w:r>
      <w:r w:rsidR="001E4265" w:rsidRPr="000E159E">
        <w:rPr>
          <w:rFonts w:ascii="Times New Roman" w:hAnsi="Times New Roman"/>
          <w:spacing w:val="-11"/>
          <w:sz w:val="28"/>
          <w:szCs w:val="28"/>
          <w:lang w:val="en-US"/>
        </w:rPr>
        <w:t>.</w:t>
      </w:r>
    </w:p>
    <w:p w14:paraId="6FE8F113"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pacing w:val="-9"/>
          <w:sz w:val="28"/>
          <w:szCs w:val="28"/>
          <w:lang w:val="en-US"/>
        </w:rPr>
        <w:t>Rahbariyatni qiziqtiradigan barcha masalalar bo</w:t>
      </w:r>
      <w:r>
        <w:rPr>
          <w:rFonts w:ascii="Times New Roman" w:hAnsi="Times New Roman"/>
          <w:spacing w:val="-9"/>
          <w:sz w:val="28"/>
          <w:szCs w:val="28"/>
          <w:lang w:val="en-US"/>
        </w:rPr>
        <w:t>`</w:t>
      </w:r>
      <w:r w:rsidRPr="000E159E">
        <w:rPr>
          <w:rFonts w:ascii="Times New Roman" w:hAnsi="Times New Roman"/>
          <w:spacing w:val="-9"/>
          <w:sz w:val="28"/>
          <w:szCs w:val="28"/>
          <w:lang w:val="en-US"/>
        </w:rPr>
        <w:t>yicha ishonchli, o</w:t>
      </w:r>
      <w:r>
        <w:rPr>
          <w:rFonts w:ascii="Times New Roman" w:hAnsi="Times New Roman"/>
          <w:spacing w:val="-9"/>
          <w:sz w:val="28"/>
          <w:szCs w:val="28"/>
          <w:lang w:val="en-US"/>
        </w:rPr>
        <w:t>`</w:t>
      </w:r>
      <w:r w:rsidRPr="000E159E">
        <w:rPr>
          <w:rFonts w:ascii="Times New Roman" w:hAnsi="Times New Roman"/>
          <w:spacing w:val="-9"/>
          <w:sz w:val="28"/>
          <w:szCs w:val="28"/>
          <w:lang w:val="en-US"/>
        </w:rPr>
        <w:t>z vaqtidagi, tezkor va to</w:t>
      </w:r>
      <w:r>
        <w:rPr>
          <w:rFonts w:ascii="Times New Roman" w:hAnsi="Times New Roman"/>
          <w:spacing w:val="-9"/>
          <w:sz w:val="28"/>
          <w:szCs w:val="28"/>
          <w:lang w:val="en-US"/>
        </w:rPr>
        <w:t>`</w:t>
      </w:r>
      <w:r w:rsidRPr="000E159E">
        <w:rPr>
          <w:rFonts w:ascii="Times New Roman" w:hAnsi="Times New Roman"/>
          <w:spacing w:val="-9"/>
          <w:sz w:val="28"/>
          <w:szCs w:val="28"/>
          <w:lang w:val="en-US"/>
        </w:rPr>
        <w:t>liq axborotning favqulodda muhimligini e’tiborga olib, ko</w:t>
      </w:r>
      <w:r>
        <w:rPr>
          <w:rFonts w:ascii="Times New Roman" w:hAnsi="Times New Roman"/>
          <w:spacing w:val="-9"/>
          <w:sz w:val="28"/>
          <w:szCs w:val="28"/>
          <w:lang w:val="en-US"/>
        </w:rPr>
        <w:t>`</w:t>
      </w:r>
      <w:r w:rsidRPr="000E159E">
        <w:rPr>
          <w:rFonts w:ascii="Times New Roman" w:hAnsi="Times New Roman"/>
          <w:spacing w:val="-9"/>
          <w:sz w:val="28"/>
          <w:szCs w:val="28"/>
          <w:lang w:val="en-US"/>
        </w:rPr>
        <w:t>plab banklarda maxsus marketing axboroti bo</w:t>
      </w:r>
      <w:r>
        <w:rPr>
          <w:rFonts w:ascii="Times New Roman" w:hAnsi="Times New Roman"/>
          <w:spacing w:val="-9"/>
          <w:sz w:val="28"/>
          <w:szCs w:val="28"/>
          <w:lang w:val="en-US"/>
        </w:rPr>
        <w:t>`</w:t>
      </w:r>
      <w:r w:rsidRPr="000E159E">
        <w:rPr>
          <w:rFonts w:ascii="Times New Roman" w:hAnsi="Times New Roman"/>
          <w:spacing w:val="-9"/>
          <w:sz w:val="28"/>
          <w:szCs w:val="28"/>
          <w:lang w:val="en-US"/>
        </w:rPr>
        <w:t>limlari tashkil etiladi. Tabiiyki, bu bo</w:t>
      </w:r>
      <w:r>
        <w:rPr>
          <w:rFonts w:ascii="Times New Roman" w:hAnsi="Times New Roman"/>
          <w:spacing w:val="-9"/>
          <w:sz w:val="28"/>
          <w:szCs w:val="28"/>
          <w:lang w:val="en-US"/>
        </w:rPr>
        <w:t>`</w:t>
      </w:r>
      <w:r w:rsidRPr="000E159E">
        <w:rPr>
          <w:rFonts w:ascii="Times New Roman" w:hAnsi="Times New Roman"/>
          <w:spacing w:val="-9"/>
          <w:sz w:val="28"/>
          <w:szCs w:val="28"/>
          <w:lang w:val="en-US"/>
        </w:rPr>
        <w:t>limlar bank uchun zarur bo</w:t>
      </w:r>
      <w:r>
        <w:rPr>
          <w:rFonts w:ascii="Times New Roman" w:hAnsi="Times New Roman"/>
          <w:spacing w:val="-9"/>
          <w:sz w:val="28"/>
          <w:szCs w:val="28"/>
          <w:lang w:val="en-US"/>
        </w:rPr>
        <w:t>`</w:t>
      </w:r>
      <w:r w:rsidRPr="000E159E">
        <w:rPr>
          <w:rFonts w:ascii="Times New Roman" w:hAnsi="Times New Roman"/>
          <w:spacing w:val="-9"/>
          <w:sz w:val="28"/>
          <w:szCs w:val="28"/>
          <w:lang w:val="en-US"/>
        </w:rPr>
        <w:t>lgan ma’lumotlar to</w:t>
      </w:r>
      <w:r>
        <w:rPr>
          <w:rFonts w:ascii="Times New Roman" w:hAnsi="Times New Roman"/>
          <w:spacing w:val="-9"/>
          <w:sz w:val="28"/>
          <w:szCs w:val="28"/>
          <w:lang w:val="en-US"/>
        </w:rPr>
        <w:t>`</w:t>
      </w:r>
      <w:r w:rsidRPr="000E159E">
        <w:rPr>
          <w:rFonts w:ascii="Times New Roman" w:hAnsi="Times New Roman"/>
          <w:spacing w:val="-9"/>
          <w:sz w:val="28"/>
          <w:szCs w:val="28"/>
          <w:lang w:val="en-US"/>
        </w:rPr>
        <w:t>plash, qayta ishlash, tahlil qilish, umumlashtirish va taqdim etishga ixtisoslashadi</w:t>
      </w:r>
      <w:r w:rsidR="001E4265" w:rsidRPr="000E159E">
        <w:rPr>
          <w:rFonts w:ascii="Times New Roman" w:hAnsi="Times New Roman"/>
          <w:sz w:val="28"/>
          <w:szCs w:val="28"/>
          <w:lang w:val="en-US"/>
        </w:rPr>
        <w:t>.</w:t>
      </w:r>
    </w:p>
    <w:p w14:paraId="5675692D" w14:textId="77777777" w:rsidR="000E159E" w:rsidRPr="000E159E" w:rsidRDefault="000E159E" w:rsidP="00352ECF">
      <w:pPr>
        <w:shd w:val="clear" w:color="auto" w:fill="FFFFFF"/>
        <w:spacing w:after="0" w:line="360" w:lineRule="auto"/>
        <w:ind w:firstLine="567"/>
        <w:jc w:val="both"/>
        <w:rPr>
          <w:rFonts w:ascii="Times New Roman" w:hAnsi="Times New Roman"/>
          <w:spacing w:val="-6"/>
          <w:sz w:val="28"/>
          <w:szCs w:val="28"/>
          <w:lang w:val="en-US"/>
        </w:rPr>
      </w:pPr>
      <w:r w:rsidRPr="000E159E">
        <w:rPr>
          <w:rFonts w:ascii="Times New Roman" w:hAnsi="Times New Roman"/>
          <w:b/>
          <w:bCs/>
          <w:spacing w:val="-6"/>
          <w:sz w:val="28"/>
          <w:szCs w:val="28"/>
          <w:lang w:val="en-US"/>
        </w:rPr>
        <w:t>Ichki hisobot tizimi</w:t>
      </w:r>
      <w:r w:rsidR="001E4265" w:rsidRPr="000E159E">
        <w:rPr>
          <w:rFonts w:ascii="Times New Roman" w:hAnsi="Times New Roman"/>
          <w:spacing w:val="-6"/>
          <w:sz w:val="28"/>
          <w:szCs w:val="28"/>
          <w:lang w:val="en-US"/>
        </w:rPr>
        <w:t xml:space="preserve">. </w:t>
      </w:r>
      <w:r w:rsidRPr="000E159E">
        <w:rPr>
          <w:rFonts w:ascii="Times New Roman" w:hAnsi="Times New Roman"/>
          <w:spacing w:val="-6"/>
          <w:sz w:val="28"/>
          <w:szCs w:val="28"/>
          <w:lang w:val="en-US"/>
        </w:rPr>
        <w:t>Bu tizim bank uchun zarur bo</w:t>
      </w:r>
      <w:r>
        <w:rPr>
          <w:rFonts w:ascii="Times New Roman" w:hAnsi="Times New Roman"/>
          <w:spacing w:val="-6"/>
          <w:sz w:val="28"/>
          <w:szCs w:val="28"/>
          <w:lang w:val="en-US"/>
        </w:rPr>
        <w:t>`</w:t>
      </w:r>
      <w:r w:rsidRPr="000E159E">
        <w:rPr>
          <w:rFonts w:ascii="Times New Roman" w:hAnsi="Times New Roman"/>
          <w:spacing w:val="-6"/>
          <w:sz w:val="28"/>
          <w:szCs w:val="28"/>
          <w:lang w:val="en-US"/>
        </w:rPr>
        <w:t>lgan axborotni bank faoliyati jarayonida izlab topish va to</w:t>
      </w:r>
      <w:r>
        <w:rPr>
          <w:rFonts w:ascii="Times New Roman" w:hAnsi="Times New Roman"/>
          <w:spacing w:val="-6"/>
          <w:sz w:val="28"/>
          <w:szCs w:val="28"/>
          <w:lang w:val="en-US"/>
        </w:rPr>
        <w:t>`</w:t>
      </w:r>
      <w:r w:rsidRPr="000E159E">
        <w:rPr>
          <w:rFonts w:ascii="Times New Roman" w:hAnsi="Times New Roman"/>
          <w:spacing w:val="-6"/>
          <w:sz w:val="28"/>
          <w:szCs w:val="28"/>
          <w:lang w:val="en-US"/>
        </w:rPr>
        <w:t>plashni ifodalaydi. U bank faoliyati natijasi sifatida vujudga keladi va bank ishlarining o</w:t>
      </w:r>
      <w:r>
        <w:rPr>
          <w:rFonts w:ascii="Times New Roman" w:hAnsi="Times New Roman"/>
          <w:spacing w:val="-6"/>
          <w:sz w:val="28"/>
          <w:szCs w:val="28"/>
          <w:lang w:val="en-US"/>
        </w:rPr>
        <w:t>`</w:t>
      </w:r>
      <w:r w:rsidRPr="000E159E">
        <w:rPr>
          <w:rFonts w:ascii="Times New Roman" w:hAnsi="Times New Roman"/>
          <w:spacing w:val="-6"/>
          <w:sz w:val="28"/>
          <w:szCs w:val="28"/>
          <w:lang w:val="en-US"/>
        </w:rPr>
        <w:t>zgarishi bilan birgalikda o</w:t>
      </w:r>
      <w:r>
        <w:rPr>
          <w:rFonts w:ascii="Times New Roman" w:hAnsi="Times New Roman"/>
          <w:spacing w:val="-6"/>
          <w:sz w:val="28"/>
          <w:szCs w:val="28"/>
          <w:lang w:val="en-US"/>
        </w:rPr>
        <w:t>`</w:t>
      </w:r>
      <w:r w:rsidRPr="000E159E">
        <w:rPr>
          <w:rFonts w:ascii="Times New Roman" w:hAnsi="Times New Roman"/>
          <w:spacing w:val="-6"/>
          <w:sz w:val="28"/>
          <w:szCs w:val="28"/>
          <w:lang w:val="en-US"/>
        </w:rPr>
        <w:t>zgaradi. Bank ichki hisobot tizimi ishbilarmonlik axborotlarini to</w:t>
      </w:r>
      <w:r>
        <w:rPr>
          <w:rFonts w:ascii="Times New Roman" w:hAnsi="Times New Roman"/>
          <w:spacing w:val="-6"/>
          <w:sz w:val="28"/>
          <w:szCs w:val="28"/>
          <w:lang w:val="en-US"/>
        </w:rPr>
        <w:t>`</w:t>
      </w:r>
      <w:r w:rsidRPr="000E159E">
        <w:rPr>
          <w:rFonts w:ascii="Times New Roman" w:hAnsi="Times New Roman"/>
          <w:spacing w:val="-6"/>
          <w:sz w:val="28"/>
          <w:szCs w:val="28"/>
          <w:lang w:val="en-US"/>
        </w:rPr>
        <w:t>liq va tezkor aks ettirishga, shuningdek, tezkor ma’lumotlar berishga qaratilgan bo</w:t>
      </w:r>
      <w:r>
        <w:rPr>
          <w:rFonts w:ascii="Times New Roman" w:hAnsi="Times New Roman"/>
          <w:spacing w:val="-6"/>
          <w:sz w:val="28"/>
          <w:szCs w:val="28"/>
          <w:lang w:val="en-US"/>
        </w:rPr>
        <w:t>`</w:t>
      </w:r>
      <w:r w:rsidRPr="000E159E">
        <w:rPr>
          <w:rFonts w:ascii="Times New Roman" w:hAnsi="Times New Roman"/>
          <w:spacing w:val="-6"/>
          <w:sz w:val="28"/>
          <w:szCs w:val="28"/>
          <w:lang w:val="en-US"/>
        </w:rPr>
        <w:t>lishi lozim. Hozirgi paytda bunday mas’uliyatli operatsiyani avtomatlashtirilgan ma’lumot to</w:t>
      </w:r>
      <w:r>
        <w:rPr>
          <w:rFonts w:ascii="Times New Roman" w:hAnsi="Times New Roman"/>
          <w:spacing w:val="-6"/>
          <w:sz w:val="28"/>
          <w:szCs w:val="28"/>
          <w:lang w:val="en-US"/>
        </w:rPr>
        <w:t>`</w:t>
      </w:r>
      <w:r w:rsidRPr="000E159E">
        <w:rPr>
          <w:rFonts w:ascii="Times New Roman" w:hAnsi="Times New Roman"/>
          <w:spacing w:val="-6"/>
          <w:sz w:val="28"/>
          <w:szCs w:val="28"/>
          <w:lang w:val="en-US"/>
        </w:rPr>
        <w:t>plash tizimisiz, shuningdek, eng yangi axborot texnologiyalari va axborot tarmoqlarini joriy qilmasdan turib bajarishning imkoni yo</w:t>
      </w:r>
      <w:r>
        <w:rPr>
          <w:rFonts w:ascii="Times New Roman" w:hAnsi="Times New Roman"/>
          <w:spacing w:val="-6"/>
          <w:sz w:val="28"/>
          <w:szCs w:val="28"/>
          <w:lang w:val="en-US"/>
        </w:rPr>
        <w:t>`</w:t>
      </w:r>
      <w:r w:rsidRPr="000E159E">
        <w:rPr>
          <w:rFonts w:ascii="Times New Roman" w:hAnsi="Times New Roman"/>
          <w:spacing w:val="-6"/>
          <w:sz w:val="28"/>
          <w:szCs w:val="28"/>
          <w:lang w:val="en-US"/>
        </w:rPr>
        <w:t>q.</w:t>
      </w:r>
    </w:p>
    <w:p w14:paraId="7150C62D" w14:textId="77777777" w:rsidR="000E159E" w:rsidRPr="000E159E" w:rsidRDefault="000E159E" w:rsidP="00352ECF">
      <w:pPr>
        <w:shd w:val="clear" w:color="auto" w:fill="FFFFFF"/>
        <w:spacing w:after="0" w:line="360" w:lineRule="auto"/>
        <w:ind w:firstLine="567"/>
        <w:jc w:val="both"/>
        <w:rPr>
          <w:rFonts w:ascii="Times New Roman" w:hAnsi="Times New Roman"/>
          <w:spacing w:val="-6"/>
          <w:sz w:val="28"/>
          <w:szCs w:val="28"/>
          <w:lang w:val="en-US"/>
        </w:rPr>
      </w:pPr>
      <w:r w:rsidRPr="000E159E">
        <w:rPr>
          <w:rFonts w:ascii="Times New Roman" w:hAnsi="Times New Roman"/>
          <w:spacing w:val="-6"/>
          <w:sz w:val="28"/>
          <w:szCs w:val="28"/>
          <w:lang w:val="en-US"/>
        </w:rPr>
        <w:t>Yo</w:t>
      </w:r>
      <w:r>
        <w:rPr>
          <w:rFonts w:ascii="Times New Roman" w:hAnsi="Times New Roman"/>
          <w:spacing w:val="-6"/>
          <w:sz w:val="28"/>
          <w:szCs w:val="28"/>
          <w:lang w:val="en-US"/>
        </w:rPr>
        <w:t>`</w:t>
      </w:r>
      <w:r w:rsidRPr="000E159E">
        <w:rPr>
          <w:rFonts w:ascii="Times New Roman" w:hAnsi="Times New Roman"/>
          <w:spacing w:val="-6"/>
          <w:sz w:val="28"/>
          <w:szCs w:val="28"/>
          <w:lang w:val="en-US"/>
        </w:rPr>
        <w:t>lga qo</w:t>
      </w:r>
      <w:r>
        <w:rPr>
          <w:rFonts w:ascii="Times New Roman" w:hAnsi="Times New Roman"/>
          <w:spacing w:val="-6"/>
          <w:sz w:val="28"/>
          <w:szCs w:val="28"/>
          <w:lang w:val="en-US"/>
        </w:rPr>
        <w:t>`</w:t>
      </w:r>
      <w:r w:rsidRPr="000E159E">
        <w:rPr>
          <w:rFonts w:ascii="Times New Roman" w:hAnsi="Times New Roman"/>
          <w:spacing w:val="-6"/>
          <w:sz w:val="28"/>
          <w:szCs w:val="28"/>
          <w:lang w:val="en-US"/>
        </w:rPr>
        <w:t>yilgan ichki hisobot tizimi bank rahbariyatiga talab qilingan axborotni, masalan, belgilangan sanaga berilgan qisqa muddatli ssudalar umumiy hajmi, depozit bazasi, kredit qo</w:t>
      </w:r>
      <w:r>
        <w:rPr>
          <w:rFonts w:ascii="Times New Roman" w:hAnsi="Times New Roman"/>
          <w:spacing w:val="-6"/>
          <w:sz w:val="28"/>
          <w:szCs w:val="28"/>
          <w:lang w:val="en-US"/>
        </w:rPr>
        <w:t>`</w:t>
      </w:r>
      <w:r w:rsidRPr="000E159E">
        <w:rPr>
          <w:rFonts w:ascii="Times New Roman" w:hAnsi="Times New Roman"/>
          <w:spacing w:val="-6"/>
          <w:sz w:val="28"/>
          <w:szCs w:val="28"/>
          <w:lang w:val="en-US"/>
        </w:rPr>
        <w:t>yilmalari rentabelligi, qimmatli qog</w:t>
      </w:r>
      <w:r>
        <w:rPr>
          <w:rFonts w:ascii="Times New Roman" w:hAnsi="Times New Roman"/>
          <w:spacing w:val="-6"/>
          <w:sz w:val="28"/>
          <w:szCs w:val="28"/>
          <w:lang w:val="en-US"/>
        </w:rPr>
        <w:t>`</w:t>
      </w:r>
      <w:r w:rsidRPr="000E159E">
        <w:rPr>
          <w:rFonts w:ascii="Times New Roman" w:hAnsi="Times New Roman"/>
          <w:spacing w:val="-6"/>
          <w:sz w:val="28"/>
          <w:szCs w:val="28"/>
          <w:lang w:val="en-US"/>
        </w:rPr>
        <w:t>ozlar bozorining holati haqidagi ma’lumotlarni soniyalar ichida olishga imkon beradi.</w:t>
      </w:r>
    </w:p>
    <w:p w14:paraId="42CF9C97"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pacing w:val="-6"/>
          <w:sz w:val="28"/>
          <w:szCs w:val="28"/>
          <w:lang w:val="en-US"/>
        </w:rPr>
        <w:t>Bunday tizim ishbilarmonlik axborotlarining butun doirasini to</w:t>
      </w:r>
      <w:r>
        <w:rPr>
          <w:rFonts w:ascii="Times New Roman" w:hAnsi="Times New Roman"/>
          <w:spacing w:val="-6"/>
          <w:sz w:val="28"/>
          <w:szCs w:val="28"/>
          <w:lang w:val="en-US"/>
        </w:rPr>
        <w:t>`</w:t>
      </w:r>
      <w:r w:rsidRPr="000E159E">
        <w:rPr>
          <w:rFonts w:ascii="Times New Roman" w:hAnsi="Times New Roman"/>
          <w:spacing w:val="-6"/>
          <w:sz w:val="28"/>
          <w:szCs w:val="28"/>
          <w:lang w:val="en-US"/>
        </w:rPr>
        <w:t>plash va tizimlashtirish uchun imkoniyat yaratadi. Zamonaviy kompyuter texnologiyalari va dasturlash yutuqlari esa istalgan axborotni o</w:t>
      </w:r>
      <w:r>
        <w:rPr>
          <w:rFonts w:ascii="Times New Roman" w:hAnsi="Times New Roman"/>
          <w:spacing w:val="-6"/>
          <w:sz w:val="28"/>
          <w:szCs w:val="28"/>
          <w:lang w:val="en-US"/>
        </w:rPr>
        <w:t>`</w:t>
      </w:r>
      <w:r w:rsidRPr="000E159E">
        <w:rPr>
          <w:rFonts w:ascii="Times New Roman" w:hAnsi="Times New Roman"/>
          <w:spacing w:val="-6"/>
          <w:sz w:val="28"/>
          <w:szCs w:val="28"/>
          <w:lang w:val="en-US"/>
        </w:rPr>
        <w:t>z kabinetidan chiqmasdan turib, o</w:t>
      </w:r>
      <w:r>
        <w:rPr>
          <w:rFonts w:ascii="Times New Roman" w:hAnsi="Times New Roman"/>
          <w:spacing w:val="-6"/>
          <w:sz w:val="28"/>
          <w:szCs w:val="28"/>
          <w:lang w:val="en-US"/>
        </w:rPr>
        <w:t>`</w:t>
      </w:r>
      <w:r w:rsidRPr="000E159E">
        <w:rPr>
          <w:rFonts w:ascii="Times New Roman" w:hAnsi="Times New Roman"/>
          <w:spacing w:val="-6"/>
          <w:sz w:val="28"/>
          <w:szCs w:val="28"/>
          <w:lang w:val="en-US"/>
        </w:rPr>
        <w:t>zining kompyuter dasturidan foydalangan holda olishga imkon beradi</w:t>
      </w:r>
      <w:r w:rsidR="001E4265" w:rsidRPr="000E159E">
        <w:rPr>
          <w:rFonts w:ascii="Times New Roman" w:hAnsi="Times New Roman"/>
          <w:sz w:val="28"/>
          <w:szCs w:val="28"/>
          <w:lang w:val="en-US"/>
        </w:rPr>
        <w:t>.</w:t>
      </w:r>
    </w:p>
    <w:p w14:paraId="31B72A98" w14:textId="77777777" w:rsidR="000E159E" w:rsidRPr="000E159E" w:rsidRDefault="000E159E" w:rsidP="00352ECF">
      <w:pPr>
        <w:shd w:val="clear" w:color="auto" w:fill="FFFFFF"/>
        <w:spacing w:after="0" w:line="360" w:lineRule="auto"/>
        <w:ind w:firstLine="567"/>
        <w:jc w:val="both"/>
        <w:rPr>
          <w:rFonts w:ascii="Times New Roman" w:hAnsi="Times New Roman"/>
          <w:spacing w:val="-10"/>
          <w:sz w:val="28"/>
          <w:szCs w:val="28"/>
          <w:lang w:val="en-US"/>
        </w:rPr>
      </w:pPr>
      <w:r w:rsidRPr="000E159E">
        <w:rPr>
          <w:rFonts w:ascii="Times New Roman" w:hAnsi="Times New Roman"/>
          <w:b/>
          <w:bCs/>
          <w:spacing w:val="-10"/>
          <w:sz w:val="28"/>
          <w:szCs w:val="28"/>
          <w:lang w:val="en-US"/>
        </w:rPr>
        <w:t>Tashqi axborot to</w:t>
      </w:r>
      <w:r>
        <w:rPr>
          <w:rFonts w:ascii="Times New Roman" w:hAnsi="Times New Roman"/>
          <w:b/>
          <w:bCs/>
          <w:spacing w:val="-10"/>
          <w:sz w:val="28"/>
          <w:szCs w:val="28"/>
          <w:lang w:val="en-US"/>
        </w:rPr>
        <w:t>`</w:t>
      </w:r>
      <w:r w:rsidRPr="000E159E">
        <w:rPr>
          <w:rFonts w:ascii="Times New Roman" w:hAnsi="Times New Roman"/>
          <w:b/>
          <w:bCs/>
          <w:spacing w:val="-10"/>
          <w:sz w:val="28"/>
          <w:szCs w:val="28"/>
          <w:lang w:val="en-US"/>
        </w:rPr>
        <w:t>plash tizimi</w:t>
      </w:r>
      <w:r w:rsidR="001E4265" w:rsidRPr="000E159E">
        <w:rPr>
          <w:rFonts w:ascii="Times New Roman" w:hAnsi="Times New Roman"/>
          <w:spacing w:val="-10"/>
          <w:sz w:val="28"/>
          <w:szCs w:val="28"/>
          <w:lang w:val="en-US"/>
        </w:rPr>
        <w:t xml:space="preserve">. </w:t>
      </w:r>
      <w:r w:rsidRPr="000E159E">
        <w:rPr>
          <w:rFonts w:ascii="Times New Roman" w:hAnsi="Times New Roman"/>
          <w:spacing w:val="-10"/>
          <w:sz w:val="28"/>
          <w:szCs w:val="28"/>
          <w:lang w:val="en-US"/>
        </w:rPr>
        <w:t>Ushbu tizim bank rahbariyatini u faoliyat yuritayotgan muhit haqida zarur axborot bilan ta’minlash uchun mo</w:t>
      </w:r>
      <w:r>
        <w:rPr>
          <w:rFonts w:ascii="Times New Roman" w:hAnsi="Times New Roman"/>
          <w:spacing w:val="-10"/>
          <w:sz w:val="28"/>
          <w:szCs w:val="28"/>
          <w:lang w:val="en-US"/>
        </w:rPr>
        <w:t>`</w:t>
      </w:r>
      <w:r w:rsidRPr="000E159E">
        <w:rPr>
          <w:rFonts w:ascii="Times New Roman" w:hAnsi="Times New Roman"/>
          <w:spacing w:val="-10"/>
          <w:sz w:val="28"/>
          <w:szCs w:val="28"/>
          <w:lang w:val="en-US"/>
        </w:rPr>
        <w:t>ljallangan. Tashqi axborot to</w:t>
      </w:r>
      <w:r>
        <w:rPr>
          <w:rFonts w:ascii="Times New Roman" w:hAnsi="Times New Roman"/>
          <w:spacing w:val="-10"/>
          <w:sz w:val="28"/>
          <w:szCs w:val="28"/>
          <w:lang w:val="en-US"/>
        </w:rPr>
        <w:t>`</w:t>
      </w:r>
      <w:r w:rsidRPr="000E159E">
        <w:rPr>
          <w:rFonts w:ascii="Times New Roman" w:hAnsi="Times New Roman"/>
          <w:spacing w:val="-10"/>
          <w:sz w:val="28"/>
          <w:szCs w:val="28"/>
          <w:lang w:val="en-US"/>
        </w:rPr>
        <w:t>plash tizimi barcha bozorlardagi, ayniqsa, bank faoliyat yuritayotgan bozorlardagi vaziyat haqida, bozorda faoliyat ko</w:t>
      </w:r>
      <w:r>
        <w:rPr>
          <w:rFonts w:ascii="Times New Roman" w:hAnsi="Times New Roman"/>
          <w:spacing w:val="-10"/>
          <w:sz w:val="28"/>
          <w:szCs w:val="28"/>
          <w:lang w:val="en-US"/>
        </w:rPr>
        <w:t>`</w:t>
      </w:r>
      <w:r w:rsidRPr="000E159E">
        <w:rPr>
          <w:rFonts w:ascii="Times New Roman" w:hAnsi="Times New Roman"/>
          <w:spacing w:val="-10"/>
          <w:sz w:val="28"/>
          <w:szCs w:val="28"/>
          <w:lang w:val="en-US"/>
        </w:rPr>
        <w:t>rsatayotgan barcha mavjud va potensial raqobatchilar, mijozlar, muloqot doiralari va boshqalar, shuningdek, makromuhit omillarini holati haqida ma’lumot to</w:t>
      </w:r>
      <w:r>
        <w:rPr>
          <w:rFonts w:ascii="Times New Roman" w:hAnsi="Times New Roman"/>
          <w:spacing w:val="-10"/>
          <w:sz w:val="28"/>
          <w:szCs w:val="28"/>
          <w:lang w:val="en-US"/>
        </w:rPr>
        <w:t>`</w:t>
      </w:r>
      <w:r w:rsidRPr="000E159E">
        <w:rPr>
          <w:rFonts w:ascii="Times New Roman" w:hAnsi="Times New Roman"/>
          <w:spacing w:val="-10"/>
          <w:sz w:val="28"/>
          <w:szCs w:val="28"/>
          <w:lang w:val="en-US"/>
        </w:rPr>
        <w:t>plashni taqozo etadi.</w:t>
      </w:r>
    </w:p>
    <w:p w14:paraId="5AE9C59C"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pacing w:val="-10"/>
          <w:sz w:val="28"/>
          <w:szCs w:val="28"/>
          <w:lang w:val="en-US"/>
        </w:rPr>
        <w:lastRenderedPageBreak/>
        <w:t>Tashqi axborot asosiy manbalari quyidagilar hisoblanadi</w:t>
      </w:r>
      <w:r w:rsidR="001E4265" w:rsidRPr="000E159E">
        <w:rPr>
          <w:rFonts w:ascii="Times New Roman" w:hAnsi="Times New Roman"/>
          <w:spacing w:val="-10"/>
          <w:sz w:val="28"/>
          <w:szCs w:val="28"/>
          <w:lang w:val="en-US"/>
        </w:rPr>
        <w:t>:</w:t>
      </w:r>
    </w:p>
    <w:p w14:paraId="554EDAF2" w14:textId="77777777" w:rsidR="000E159E" w:rsidRPr="000E159E" w:rsidRDefault="000E159E" w:rsidP="00352ECF">
      <w:pPr>
        <w:shd w:val="clear" w:color="auto" w:fill="FFFFFF"/>
        <w:spacing w:after="0" w:line="360" w:lineRule="auto"/>
        <w:ind w:firstLine="567"/>
        <w:jc w:val="both"/>
        <w:rPr>
          <w:rFonts w:ascii="Times New Roman" w:hAnsi="Times New Roman"/>
          <w:spacing w:val="-9"/>
          <w:sz w:val="28"/>
          <w:szCs w:val="28"/>
          <w:lang w:val="en-US"/>
        </w:rPr>
      </w:pPr>
      <w:r w:rsidRPr="000E159E">
        <w:rPr>
          <w:rFonts w:ascii="Times New Roman" w:hAnsi="Times New Roman"/>
          <w:spacing w:val="-9"/>
          <w:sz w:val="28"/>
          <w:szCs w:val="28"/>
          <w:lang w:val="en-US"/>
        </w:rPr>
        <w:t>gazeta va jurnallar, televideniye va radio;</w:t>
      </w:r>
    </w:p>
    <w:p w14:paraId="4D32579F" w14:textId="77777777" w:rsidR="000E159E" w:rsidRPr="000E159E" w:rsidRDefault="000E159E" w:rsidP="00352ECF">
      <w:pPr>
        <w:shd w:val="clear" w:color="auto" w:fill="FFFFFF"/>
        <w:spacing w:after="0" w:line="360" w:lineRule="auto"/>
        <w:ind w:firstLine="567"/>
        <w:jc w:val="both"/>
        <w:rPr>
          <w:rFonts w:ascii="Times New Roman" w:hAnsi="Times New Roman"/>
          <w:spacing w:val="-9"/>
          <w:sz w:val="28"/>
          <w:szCs w:val="28"/>
          <w:lang w:val="en-US"/>
        </w:rPr>
      </w:pPr>
      <w:r w:rsidRPr="000E159E">
        <w:rPr>
          <w:rFonts w:ascii="Times New Roman" w:hAnsi="Times New Roman"/>
          <w:spacing w:val="-9"/>
          <w:sz w:val="28"/>
          <w:szCs w:val="28"/>
          <w:lang w:val="en-US"/>
        </w:rPr>
        <w:t>nashr etiladigan tayyor hisobotlar, ishlab chiqarish statistikasi;</w:t>
      </w:r>
    </w:p>
    <w:p w14:paraId="1F584335" w14:textId="77777777" w:rsidR="000E159E" w:rsidRPr="000E159E" w:rsidRDefault="000E159E" w:rsidP="00352ECF">
      <w:pPr>
        <w:shd w:val="clear" w:color="auto" w:fill="FFFFFF"/>
        <w:spacing w:after="0" w:line="360" w:lineRule="auto"/>
        <w:ind w:firstLine="567"/>
        <w:jc w:val="both"/>
        <w:rPr>
          <w:rFonts w:ascii="Times New Roman" w:hAnsi="Times New Roman"/>
          <w:spacing w:val="-9"/>
          <w:sz w:val="28"/>
          <w:szCs w:val="28"/>
          <w:lang w:val="en-US"/>
        </w:rPr>
      </w:pPr>
      <w:r w:rsidRPr="000E159E">
        <w:rPr>
          <w:rFonts w:ascii="Times New Roman" w:hAnsi="Times New Roman"/>
          <w:spacing w:val="-9"/>
          <w:sz w:val="28"/>
          <w:szCs w:val="28"/>
          <w:lang w:val="en-US"/>
        </w:rPr>
        <w:t>hukumat iste’mol statistikasi, tarmoq jurnallari;</w:t>
      </w:r>
    </w:p>
    <w:p w14:paraId="181716EE" w14:textId="77777777" w:rsidR="000E159E" w:rsidRPr="000E159E" w:rsidRDefault="000E159E" w:rsidP="00352ECF">
      <w:pPr>
        <w:shd w:val="clear" w:color="auto" w:fill="FFFFFF"/>
        <w:spacing w:after="0" w:line="360" w:lineRule="auto"/>
        <w:ind w:firstLine="567"/>
        <w:jc w:val="both"/>
        <w:rPr>
          <w:rFonts w:ascii="Times New Roman" w:hAnsi="Times New Roman"/>
          <w:spacing w:val="-9"/>
          <w:sz w:val="28"/>
          <w:szCs w:val="28"/>
          <w:lang w:val="en-US"/>
        </w:rPr>
      </w:pPr>
      <w:r w:rsidRPr="000E159E">
        <w:rPr>
          <w:rFonts w:ascii="Times New Roman" w:hAnsi="Times New Roman"/>
          <w:spacing w:val="-9"/>
          <w:sz w:val="28"/>
          <w:szCs w:val="28"/>
          <w:lang w:val="en-US"/>
        </w:rPr>
        <w:t xml:space="preserve">kompaniya gazetalari, mijozlar bilan shaxsiy muloqotlar; </w:t>
      </w:r>
    </w:p>
    <w:p w14:paraId="48D777A9" w14:textId="77777777" w:rsidR="000E159E" w:rsidRPr="000E159E" w:rsidRDefault="000E159E" w:rsidP="00352ECF">
      <w:pPr>
        <w:shd w:val="clear" w:color="auto" w:fill="FFFFFF"/>
        <w:spacing w:after="0" w:line="360" w:lineRule="auto"/>
        <w:ind w:firstLine="567"/>
        <w:jc w:val="both"/>
        <w:rPr>
          <w:rFonts w:ascii="Times New Roman" w:hAnsi="Times New Roman"/>
          <w:spacing w:val="-9"/>
          <w:sz w:val="28"/>
          <w:szCs w:val="28"/>
          <w:lang w:val="en-US"/>
        </w:rPr>
      </w:pPr>
      <w:r w:rsidRPr="000E159E">
        <w:rPr>
          <w:rFonts w:ascii="Times New Roman" w:hAnsi="Times New Roman"/>
          <w:spacing w:val="-9"/>
          <w:sz w:val="28"/>
          <w:szCs w:val="28"/>
          <w:lang w:val="en-US"/>
        </w:rPr>
        <w:t>boshqa banklar direksiyasi va xizmatchilari bilan axborot</w:t>
      </w:r>
    </w:p>
    <w:p w14:paraId="0D166803"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pacing w:val="-9"/>
          <w:sz w:val="28"/>
          <w:szCs w:val="28"/>
          <w:lang w:val="en-US"/>
        </w:rPr>
        <w:t>ayirboshlash;</w:t>
      </w:r>
    </w:p>
    <w:p w14:paraId="2FA0F7DC" w14:textId="77777777" w:rsidR="000E159E" w:rsidRPr="000E159E" w:rsidRDefault="001E4265" w:rsidP="00352ECF">
      <w:pPr>
        <w:shd w:val="clear" w:color="auto" w:fill="FFFFFF"/>
        <w:spacing w:after="0" w:line="360" w:lineRule="auto"/>
        <w:ind w:firstLine="567"/>
        <w:jc w:val="both"/>
        <w:rPr>
          <w:rFonts w:ascii="Times New Roman" w:hAnsi="Times New Roman"/>
          <w:spacing w:val="-10"/>
          <w:sz w:val="28"/>
          <w:szCs w:val="28"/>
          <w:lang w:val="en-US"/>
        </w:rPr>
      </w:pPr>
      <w:r w:rsidRPr="000E159E">
        <w:rPr>
          <w:rFonts w:ascii="Times New Roman" w:hAnsi="Times New Roman"/>
          <w:b/>
          <w:bCs/>
          <w:sz w:val="28"/>
          <w:szCs w:val="28"/>
          <w:lang w:val="en-US"/>
        </w:rPr>
        <w:t>&gt;</w:t>
      </w:r>
      <w:r w:rsidRPr="000E159E">
        <w:rPr>
          <w:rFonts w:ascii="Times New Roman" w:hAnsi="Times New Roman"/>
          <w:b/>
          <w:bCs/>
          <w:sz w:val="28"/>
          <w:szCs w:val="28"/>
          <w:lang w:val="en-US"/>
        </w:rPr>
        <w:tab/>
      </w:r>
      <w:r w:rsidR="000E159E" w:rsidRPr="000E159E">
        <w:rPr>
          <w:rFonts w:ascii="Times New Roman" w:hAnsi="Times New Roman"/>
          <w:spacing w:val="-10"/>
          <w:sz w:val="28"/>
          <w:szCs w:val="28"/>
          <w:lang w:val="en-US"/>
        </w:rPr>
        <w:t>ixtisoslashgan tashkilotlardan zarur axborotlar xarid qilish.</w:t>
      </w:r>
    </w:p>
    <w:p w14:paraId="4D517250" w14:textId="77777777" w:rsidR="000E159E" w:rsidRPr="000E159E" w:rsidRDefault="000E159E" w:rsidP="00352ECF">
      <w:pPr>
        <w:shd w:val="clear" w:color="auto" w:fill="FFFFFF"/>
        <w:spacing w:after="0" w:line="360" w:lineRule="auto"/>
        <w:ind w:firstLine="567"/>
        <w:jc w:val="both"/>
        <w:rPr>
          <w:rFonts w:ascii="Times New Roman" w:hAnsi="Times New Roman"/>
          <w:spacing w:val="-10"/>
          <w:sz w:val="28"/>
          <w:szCs w:val="28"/>
          <w:lang w:val="en-US"/>
        </w:rPr>
      </w:pPr>
      <w:r w:rsidRPr="000E159E">
        <w:rPr>
          <w:rFonts w:ascii="Times New Roman" w:hAnsi="Times New Roman"/>
          <w:spacing w:val="-10"/>
          <w:sz w:val="28"/>
          <w:szCs w:val="28"/>
          <w:lang w:val="en-US"/>
        </w:rPr>
        <w:t>Tashqi marketing axboroti to</w:t>
      </w:r>
      <w:r>
        <w:rPr>
          <w:rFonts w:ascii="Times New Roman" w:hAnsi="Times New Roman"/>
          <w:spacing w:val="-10"/>
          <w:sz w:val="28"/>
          <w:szCs w:val="28"/>
          <w:lang w:val="en-US"/>
        </w:rPr>
        <w:t>`</w:t>
      </w:r>
      <w:r w:rsidRPr="000E159E">
        <w:rPr>
          <w:rFonts w:ascii="Times New Roman" w:hAnsi="Times New Roman"/>
          <w:spacing w:val="-10"/>
          <w:sz w:val="28"/>
          <w:szCs w:val="28"/>
          <w:lang w:val="en-US"/>
        </w:rPr>
        <w:t>plash tizimida mavjud va potensial raqobatchilar haqida axborot to</w:t>
      </w:r>
      <w:r>
        <w:rPr>
          <w:rFonts w:ascii="Times New Roman" w:hAnsi="Times New Roman"/>
          <w:spacing w:val="-10"/>
          <w:sz w:val="28"/>
          <w:szCs w:val="28"/>
          <w:lang w:val="en-US"/>
        </w:rPr>
        <w:t>`</w:t>
      </w:r>
      <w:r w:rsidRPr="000E159E">
        <w:rPr>
          <w:rFonts w:ascii="Times New Roman" w:hAnsi="Times New Roman"/>
          <w:spacing w:val="-10"/>
          <w:sz w:val="28"/>
          <w:szCs w:val="28"/>
          <w:lang w:val="en-US"/>
        </w:rPr>
        <w:t>plash muhim o</w:t>
      </w:r>
      <w:r>
        <w:rPr>
          <w:rFonts w:ascii="Times New Roman" w:hAnsi="Times New Roman"/>
          <w:spacing w:val="-10"/>
          <w:sz w:val="28"/>
          <w:szCs w:val="28"/>
          <w:lang w:val="en-US"/>
        </w:rPr>
        <w:t>`</w:t>
      </w:r>
      <w:r w:rsidRPr="000E159E">
        <w:rPr>
          <w:rFonts w:ascii="Times New Roman" w:hAnsi="Times New Roman"/>
          <w:spacing w:val="-10"/>
          <w:sz w:val="28"/>
          <w:szCs w:val="28"/>
          <w:lang w:val="en-US"/>
        </w:rPr>
        <w:t>rin egallaydi. Bu axborot bankning o</w:t>
      </w:r>
      <w:r>
        <w:rPr>
          <w:rFonts w:ascii="Times New Roman" w:hAnsi="Times New Roman"/>
          <w:spacing w:val="-10"/>
          <w:sz w:val="28"/>
          <w:szCs w:val="28"/>
          <w:lang w:val="en-US"/>
        </w:rPr>
        <w:t>`</w:t>
      </w:r>
      <w:r w:rsidRPr="000E159E">
        <w:rPr>
          <w:rFonts w:ascii="Times New Roman" w:hAnsi="Times New Roman"/>
          <w:spacing w:val="-10"/>
          <w:sz w:val="28"/>
          <w:szCs w:val="28"/>
          <w:lang w:val="en-US"/>
        </w:rPr>
        <w:t>z raqobatchilargi nisbatan strategiya ishlab chiqishi uchun kerak.</w:t>
      </w:r>
    </w:p>
    <w:p w14:paraId="489B342A"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pacing w:val="-10"/>
          <w:sz w:val="28"/>
          <w:szCs w:val="28"/>
          <w:lang w:val="en-US"/>
        </w:rPr>
        <w:t>Barcha marketing axborotlarini birlamchi va ikkilamchi axborotlarga ajratish mumkin</w:t>
      </w:r>
      <w:r w:rsidR="001E4265" w:rsidRPr="000E159E">
        <w:rPr>
          <w:rFonts w:ascii="Times New Roman" w:hAnsi="Times New Roman"/>
          <w:sz w:val="28"/>
          <w:szCs w:val="28"/>
          <w:lang w:val="en-US"/>
        </w:rPr>
        <w:t>.</w:t>
      </w:r>
    </w:p>
    <w:p w14:paraId="052D0594" w14:textId="77777777" w:rsidR="000E159E" w:rsidRPr="000E159E" w:rsidRDefault="000E159E" w:rsidP="00352ECF">
      <w:pPr>
        <w:shd w:val="clear" w:color="auto" w:fill="FFFFFF"/>
        <w:spacing w:after="0" w:line="360" w:lineRule="auto"/>
        <w:ind w:firstLine="567"/>
        <w:jc w:val="both"/>
        <w:rPr>
          <w:rFonts w:ascii="Times New Roman" w:hAnsi="Times New Roman"/>
          <w:spacing w:val="-12"/>
          <w:sz w:val="28"/>
          <w:szCs w:val="28"/>
          <w:lang w:val="en-US"/>
        </w:rPr>
      </w:pPr>
      <w:r w:rsidRPr="000E159E">
        <w:rPr>
          <w:rFonts w:ascii="Times New Roman" w:hAnsi="Times New Roman"/>
          <w:i/>
          <w:iCs/>
          <w:spacing w:val="-12"/>
          <w:sz w:val="28"/>
          <w:szCs w:val="28"/>
          <w:lang w:val="en-US"/>
        </w:rPr>
        <w:t xml:space="preserve">Birlamchi axborot </w:t>
      </w:r>
      <w:r w:rsidRPr="000E159E">
        <w:rPr>
          <w:rFonts w:ascii="Times New Roman" w:hAnsi="Times New Roman"/>
          <w:spacing w:val="-12"/>
          <w:sz w:val="28"/>
          <w:szCs w:val="28"/>
          <w:lang w:val="en-US"/>
        </w:rPr>
        <w:t>deb birinchi marta aynan qo</w:t>
      </w:r>
      <w:r>
        <w:rPr>
          <w:rFonts w:ascii="Times New Roman" w:hAnsi="Times New Roman"/>
          <w:spacing w:val="-12"/>
          <w:sz w:val="28"/>
          <w:szCs w:val="28"/>
          <w:lang w:val="en-US"/>
        </w:rPr>
        <w:t>`</w:t>
      </w:r>
      <w:r w:rsidRPr="000E159E">
        <w:rPr>
          <w:rFonts w:ascii="Times New Roman" w:hAnsi="Times New Roman"/>
          <w:spacing w:val="-12"/>
          <w:sz w:val="28"/>
          <w:szCs w:val="28"/>
          <w:lang w:val="en-US"/>
        </w:rPr>
        <w:t>yigan muayyan muammoni hal qilish uchun olingan axborotga aytiladi. Birlamchi axborot olish marketingda eng yuqori mahorat sanaladi. Birlamchi axborot bevosita muayyan muammoni hal qilishga yo</w:t>
      </w:r>
      <w:r>
        <w:rPr>
          <w:rFonts w:ascii="Times New Roman" w:hAnsi="Times New Roman"/>
          <w:spacing w:val="-12"/>
          <w:sz w:val="28"/>
          <w:szCs w:val="28"/>
          <w:lang w:val="en-US"/>
        </w:rPr>
        <w:t>`</w:t>
      </w:r>
      <w:r w:rsidRPr="000E159E">
        <w:rPr>
          <w:rFonts w:ascii="Times New Roman" w:hAnsi="Times New Roman"/>
          <w:spacing w:val="-12"/>
          <w:sz w:val="28"/>
          <w:szCs w:val="28"/>
          <w:lang w:val="en-US"/>
        </w:rPr>
        <w:t>naltirilgan maxsus tadqiqotlar (so</w:t>
      </w:r>
      <w:r>
        <w:rPr>
          <w:rFonts w:ascii="Times New Roman" w:hAnsi="Times New Roman"/>
          <w:spacing w:val="-12"/>
          <w:sz w:val="28"/>
          <w:szCs w:val="28"/>
          <w:lang w:val="en-US"/>
        </w:rPr>
        <w:t>`</w:t>
      </w:r>
      <w:r w:rsidRPr="000E159E">
        <w:rPr>
          <w:rFonts w:ascii="Times New Roman" w:hAnsi="Times New Roman"/>
          <w:spacing w:val="-12"/>
          <w:sz w:val="28"/>
          <w:szCs w:val="28"/>
          <w:lang w:val="en-US"/>
        </w:rPr>
        <w:t>rovlar, kuzatuvlar, test o</w:t>
      </w:r>
      <w:r>
        <w:rPr>
          <w:rFonts w:ascii="Times New Roman" w:hAnsi="Times New Roman"/>
          <w:spacing w:val="-12"/>
          <w:sz w:val="28"/>
          <w:szCs w:val="28"/>
          <w:lang w:val="en-US"/>
        </w:rPr>
        <w:t>`</w:t>
      </w:r>
      <w:r w:rsidRPr="000E159E">
        <w:rPr>
          <w:rFonts w:ascii="Times New Roman" w:hAnsi="Times New Roman"/>
          <w:spacing w:val="-12"/>
          <w:sz w:val="28"/>
          <w:szCs w:val="28"/>
          <w:lang w:val="en-US"/>
        </w:rPr>
        <w:t>tkazish va h.k.) o</w:t>
      </w:r>
      <w:r>
        <w:rPr>
          <w:rFonts w:ascii="Times New Roman" w:hAnsi="Times New Roman"/>
          <w:spacing w:val="-12"/>
          <w:sz w:val="28"/>
          <w:szCs w:val="28"/>
          <w:lang w:val="en-US"/>
        </w:rPr>
        <w:t>`</w:t>
      </w:r>
      <w:r w:rsidRPr="000E159E">
        <w:rPr>
          <w:rFonts w:ascii="Times New Roman" w:hAnsi="Times New Roman"/>
          <w:spacing w:val="-12"/>
          <w:sz w:val="28"/>
          <w:szCs w:val="28"/>
          <w:lang w:val="en-US"/>
        </w:rPr>
        <w:t>tkazish jarayonida shakllanadi. Mamlakatimizda ikkilamchi axborot manbalari, ayniqsa, banklar tizimida hozircha yetarli emasligini hisobga olib, «sinov va xatolar» intuitiv usulini qo</w:t>
      </w:r>
      <w:r>
        <w:rPr>
          <w:rFonts w:ascii="Times New Roman" w:hAnsi="Times New Roman"/>
          <w:spacing w:val="-12"/>
          <w:sz w:val="28"/>
          <w:szCs w:val="28"/>
          <w:lang w:val="en-US"/>
        </w:rPr>
        <w:t>`</w:t>
      </w:r>
      <w:r w:rsidRPr="000E159E">
        <w:rPr>
          <w:rFonts w:ascii="Times New Roman" w:hAnsi="Times New Roman"/>
          <w:spacing w:val="-12"/>
          <w:sz w:val="28"/>
          <w:szCs w:val="28"/>
          <w:lang w:val="en-US"/>
        </w:rPr>
        <w:t>llashni istamagan yoki qo</w:t>
      </w:r>
      <w:r>
        <w:rPr>
          <w:rFonts w:ascii="Times New Roman" w:hAnsi="Times New Roman"/>
          <w:spacing w:val="-12"/>
          <w:sz w:val="28"/>
          <w:szCs w:val="28"/>
          <w:lang w:val="en-US"/>
        </w:rPr>
        <w:t>`</w:t>
      </w:r>
      <w:r w:rsidRPr="000E159E">
        <w:rPr>
          <w:rFonts w:ascii="Times New Roman" w:hAnsi="Times New Roman"/>
          <w:spacing w:val="-12"/>
          <w:sz w:val="28"/>
          <w:szCs w:val="28"/>
          <w:lang w:val="en-US"/>
        </w:rPr>
        <w:t>llay olmaydigan banklarda qaror qabul qilish aynan birlamchi axborot asosida ro</w:t>
      </w:r>
      <w:r>
        <w:rPr>
          <w:rFonts w:ascii="Times New Roman" w:hAnsi="Times New Roman"/>
          <w:spacing w:val="-12"/>
          <w:sz w:val="28"/>
          <w:szCs w:val="28"/>
          <w:lang w:val="en-US"/>
        </w:rPr>
        <w:t>`</w:t>
      </w:r>
      <w:r w:rsidRPr="000E159E">
        <w:rPr>
          <w:rFonts w:ascii="Times New Roman" w:hAnsi="Times New Roman"/>
          <w:spacing w:val="-12"/>
          <w:sz w:val="28"/>
          <w:szCs w:val="28"/>
          <w:lang w:val="en-US"/>
        </w:rPr>
        <w:t>y berishi lozim.</w:t>
      </w:r>
    </w:p>
    <w:p w14:paraId="2B3BBBD5" w14:textId="77777777" w:rsidR="000E159E" w:rsidRPr="000E159E" w:rsidRDefault="000E159E" w:rsidP="00352ECF">
      <w:pPr>
        <w:shd w:val="clear" w:color="auto" w:fill="FFFFFF"/>
        <w:spacing w:after="0" w:line="360" w:lineRule="auto"/>
        <w:ind w:firstLine="567"/>
        <w:jc w:val="both"/>
        <w:rPr>
          <w:rFonts w:ascii="Times New Roman" w:hAnsi="Times New Roman"/>
          <w:spacing w:val="-12"/>
          <w:sz w:val="28"/>
          <w:szCs w:val="28"/>
          <w:lang w:val="en-US"/>
        </w:rPr>
      </w:pPr>
      <w:r w:rsidRPr="000E159E">
        <w:rPr>
          <w:rFonts w:ascii="Times New Roman" w:hAnsi="Times New Roman"/>
          <w:spacing w:val="-12"/>
          <w:sz w:val="28"/>
          <w:szCs w:val="28"/>
          <w:lang w:val="en-US"/>
        </w:rPr>
        <w:t>Birlamchi marketing ma’lumotlari to</w:t>
      </w:r>
      <w:r>
        <w:rPr>
          <w:rFonts w:ascii="Times New Roman" w:hAnsi="Times New Roman"/>
          <w:spacing w:val="-12"/>
          <w:sz w:val="28"/>
          <w:szCs w:val="28"/>
          <w:lang w:val="en-US"/>
        </w:rPr>
        <w:t>`</w:t>
      </w:r>
      <w:r w:rsidRPr="000E159E">
        <w:rPr>
          <w:rFonts w:ascii="Times New Roman" w:hAnsi="Times New Roman"/>
          <w:spacing w:val="-12"/>
          <w:sz w:val="28"/>
          <w:szCs w:val="28"/>
          <w:lang w:val="en-US"/>
        </w:rPr>
        <w:t>plashning asosiy usullari quyidagilar sanaladi: so</w:t>
      </w:r>
      <w:r>
        <w:rPr>
          <w:rFonts w:ascii="Times New Roman" w:hAnsi="Times New Roman"/>
          <w:spacing w:val="-12"/>
          <w:sz w:val="28"/>
          <w:szCs w:val="28"/>
          <w:lang w:val="en-US"/>
        </w:rPr>
        <w:t>`</w:t>
      </w:r>
      <w:r w:rsidRPr="000E159E">
        <w:rPr>
          <w:rFonts w:ascii="Times New Roman" w:hAnsi="Times New Roman"/>
          <w:spacing w:val="-12"/>
          <w:sz w:val="28"/>
          <w:szCs w:val="28"/>
          <w:lang w:val="en-US"/>
        </w:rPr>
        <w:t>rovlar, kuzatuvlar, eksperiment, imitatsion modellashtirish.</w:t>
      </w:r>
    </w:p>
    <w:p w14:paraId="2DA1B5A5"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pacing w:val="-12"/>
          <w:sz w:val="28"/>
          <w:szCs w:val="28"/>
          <w:lang w:val="en-US"/>
        </w:rPr>
        <w:t>Muayyan usulni tanlash tadqiqot maqsadiga, o</w:t>
      </w:r>
      <w:r>
        <w:rPr>
          <w:rFonts w:ascii="Times New Roman" w:hAnsi="Times New Roman"/>
          <w:spacing w:val="-12"/>
          <w:sz w:val="28"/>
          <w:szCs w:val="28"/>
          <w:lang w:val="en-US"/>
        </w:rPr>
        <w:t>`</w:t>
      </w:r>
      <w:r w:rsidRPr="000E159E">
        <w:rPr>
          <w:rFonts w:ascii="Times New Roman" w:hAnsi="Times New Roman"/>
          <w:spacing w:val="-12"/>
          <w:sz w:val="28"/>
          <w:szCs w:val="28"/>
          <w:lang w:val="en-US"/>
        </w:rPr>
        <w:t>rganilgan kuzatuv birligi va alomatiga bog</w:t>
      </w:r>
      <w:r>
        <w:rPr>
          <w:rFonts w:ascii="Times New Roman" w:hAnsi="Times New Roman"/>
          <w:spacing w:val="-12"/>
          <w:sz w:val="28"/>
          <w:szCs w:val="28"/>
          <w:lang w:val="en-US"/>
        </w:rPr>
        <w:t>`</w:t>
      </w:r>
      <w:r w:rsidRPr="000E159E">
        <w:rPr>
          <w:rFonts w:ascii="Times New Roman" w:hAnsi="Times New Roman"/>
          <w:spacing w:val="-12"/>
          <w:sz w:val="28"/>
          <w:szCs w:val="28"/>
          <w:lang w:val="en-US"/>
        </w:rPr>
        <w:t>liq bo</w:t>
      </w:r>
      <w:r>
        <w:rPr>
          <w:rFonts w:ascii="Times New Roman" w:hAnsi="Times New Roman"/>
          <w:spacing w:val="-12"/>
          <w:sz w:val="28"/>
          <w:szCs w:val="28"/>
          <w:lang w:val="en-US"/>
        </w:rPr>
        <w:t>`</w:t>
      </w:r>
      <w:r w:rsidRPr="000E159E">
        <w:rPr>
          <w:rFonts w:ascii="Times New Roman" w:hAnsi="Times New Roman"/>
          <w:spacing w:val="-12"/>
          <w:sz w:val="28"/>
          <w:szCs w:val="28"/>
          <w:lang w:val="en-US"/>
        </w:rPr>
        <w:t>ladi (mijozga, raqobatchiga, bank mahsulotiga</w:t>
      </w:r>
      <w:r w:rsidR="001E4265" w:rsidRPr="000E159E">
        <w:rPr>
          <w:rFonts w:ascii="Times New Roman" w:hAnsi="Times New Roman"/>
          <w:sz w:val="28"/>
          <w:szCs w:val="28"/>
          <w:lang w:val="en-US"/>
        </w:rPr>
        <w:t>).</w:t>
      </w:r>
    </w:p>
    <w:p w14:paraId="2FC2378F" w14:textId="77777777" w:rsidR="000E159E" w:rsidRPr="00EA074E" w:rsidRDefault="000E159E" w:rsidP="00352ECF">
      <w:pPr>
        <w:shd w:val="clear" w:color="auto" w:fill="FFFFFF"/>
        <w:spacing w:after="0" w:line="360" w:lineRule="auto"/>
        <w:ind w:firstLine="567"/>
        <w:jc w:val="both"/>
        <w:rPr>
          <w:rFonts w:ascii="Times New Roman" w:hAnsi="Times New Roman"/>
          <w:spacing w:val="-10"/>
          <w:sz w:val="28"/>
          <w:szCs w:val="28"/>
          <w:lang w:val="en-US"/>
        </w:rPr>
      </w:pPr>
      <w:r w:rsidRPr="00EA074E">
        <w:rPr>
          <w:rFonts w:ascii="Times New Roman" w:hAnsi="Times New Roman"/>
          <w:spacing w:val="-10"/>
          <w:sz w:val="28"/>
          <w:szCs w:val="28"/>
          <w:lang w:val="en-US"/>
        </w:rPr>
        <w:t>Marketing tadqiqotlari natijalarining qimmatliligi marketing tadqiqotlari loyihalari ishlab chiqilgan va amalga oshirilgan tasnifga bog`liq bo`ladi.</w:t>
      </w:r>
    </w:p>
    <w:p w14:paraId="48DA40C4" w14:textId="77777777" w:rsidR="001E4265" w:rsidRPr="00EA074E" w:rsidRDefault="000E159E" w:rsidP="00352ECF">
      <w:pPr>
        <w:shd w:val="clear" w:color="auto" w:fill="FFFFFF"/>
        <w:spacing w:after="0" w:line="360" w:lineRule="auto"/>
        <w:ind w:firstLine="567"/>
        <w:jc w:val="both"/>
        <w:rPr>
          <w:rFonts w:ascii="Times New Roman" w:hAnsi="Times New Roman"/>
          <w:sz w:val="28"/>
          <w:szCs w:val="28"/>
          <w:lang w:val="en-US"/>
        </w:rPr>
      </w:pPr>
      <w:r w:rsidRPr="00EA074E">
        <w:rPr>
          <w:rFonts w:ascii="Times New Roman" w:hAnsi="Times New Roman"/>
          <w:spacing w:val="-10"/>
          <w:sz w:val="28"/>
          <w:szCs w:val="28"/>
          <w:lang w:val="en-US"/>
        </w:rPr>
        <w:t>Marketing tadqiqoti, qoidaga ko`ra, besh bosqichda amalga oshiriladi: tadqiqot obyektini aniqlash, tadqiqot sxemasini ishlab chiqish, ma’lumotlar to`plash, ma’lumotlarni tahlil qilish, tadqiqot natijalari haqida hisobot tayyorlash</w:t>
      </w:r>
      <w:r w:rsidR="001E4265" w:rsidRPr="00EA074E">
        <w:rPr>
          <w:rFonts w:ascii="Times New Roman" w:hAnsi="Times New Roman"/>
          <w:sz w:val="28"/>
          <w:szCs w:val="28"/>
          <w:lang w:val="en-US"/>
        </w:rPr>
        <w:t>.</w:t>
      </w:r>
    </w:p>
    <w:p w14:paraId="720FE438" w14:textId="7CFB77A9" w:rsidR="00352ECF" w:rsidRPr="00EA074E" w:rsidRDefault="000E159E" w:rsidP="00EA074E">
      <w:pPr>
        <w:numPr>
          <w:ilvl w:val="0"/>
          <w:numId w:val="11"/>
        </w:numPr>
        <w:shd w:val="clear" w:color="auto" w:fill="FFFFFF"/>
        <w:spacing w:after="0" w:line="360" w:lineRule="auto"/>
        <w:rPr>
          <w:rFonts w:ascii="Times New Roman" w:hAnsi="Times New Roman"/>
          <w:b/>
          <w:bCs/>
          <w:spacing w:val="-11"/>
          <w:sz w:val="28"/>
          <w:szCs w:val="28"/>
          <w:lang w:val="en-US"/>
        </w:rPr>
      </w:pPr>
      <w:r w:rsidRPr="000E159E">
        <w:rPr>
          <w:rFonts w:ascii="Times New Roman" w:hAnsi="Times New Roman"/>
          <w:b/>
          <w:bCs/>
          <w:spacing w:val="-11"/>
          <w:sz w:val="28"/>
          <w:szCs w:val="28"/>
          <w:lang w:val="en-US"/>
        </w:rPr>
        <w:t>Bank marketingini rejalashtirish</w:t>
      </w:r>
    </w:p>
    <w:p w14:paraId="66B32463" w14:textId="77777777" w:rsidR="000E159E" w:rsidRPr="000E159E" w:rsidRDefault="000E159E" w:rsidP="00352ECF">
      <w:pPr>
        <w:shd w:val="clear" w:color="auto" w:fill="FFFFFF"/>
        <w:spacing w:after="0" w:line="360" w:lineRule="auto"/>
        <w:ind w:firstLine="567"/>
        <w:jc w:val="both"/>
        <w:rPr>
          <w:rFonts w:ascii="Times New Roman" w:hAnsi="Times New Roman"/>
          <w:spacing w:val="-12"/>
          <w:sz w:val="28"/>
          <w:szCs w:val="28"/>
          <w:lang w:val="en-US"/>
        </w:rPr>
      </w:pPr>
      <w:r w:rsidRPr="000E159E">
        <w:rPr>
          <w:rFonts w:ascii="Times New Roman" w:hAnsi="Times New Roman"/>
          <w:spacing w:val="-12"/>
          <w:sz w:val="28"/>
          <w:szCs w:val="28"/>
          <w:lang w:val="en-US"/>
        </w:rPr>
        <w:lastRenderedPageBreak/>
        <w:t>Marketing tizimi va rejalashtirish o</w:t>
      </w:r>
      <w:r>
        <w:rPr>
          <w:rFonts w:ascii="Times New Roman" w:hAnsi="Times New Roman"/>
          <w:spacing w:val="-12"/>
          <w:sz w:val="28"/>
          <w:szCs w:val="28"/>
          <w:lang w:val="en-US"/>
        </w:rPr>
        <w:t>`</w:t>
      </w:r>
      <w:r w:rsidRPr="000E159E">
        <w:rPr>
          <w:rFonts w:ascii="Times New Roman" w:hAnsi="Times New Roman"/>
          <w:spacing w:val="-12"/>
          <w:sz w:val="28"/>
          <w:szCs w:val="28"/>
          <w:lang w:val="en-US"/>
        </w:rPr>
        <w:t>ratsidagi aloqa ikkitomonlama xarakterga ega. Marketing faoliyati maqsadlari rejalashtirish tizimi, vaqt gorizonti va xarakteriga hal qiluvchi ta’sir ko</w:t>
      </w:r>
      <w:r>
        <w:rPr>
          <w:rFonts w:ascii="Times New Roman" w:hAnsi="Times New Roman"/>
          <w:spacing w:val="-12"/>
          <w:sz w:val="28"/>
          <w:szCs w:val="28"/>
          <w:lang w:val="en-US"/>
        </w:rPr>
        <w:t>`</w:t>
      </w:r>
      <w:r w:rsidRPr="000E159E">
        <w:rPr>
          <w:rFonts w:ascii="Times New Roman" w:hAnsi="Times New Roman"/>
          <w:spacing w:val="-12"/>
          <w:sz w:val="28"/>
          <w:szCs w:val="28"/>
          <w:lang w:val="en-US"/>
        </w:rPr>
        <w:t>rsatadi.</w:t>
      </w:r>
    </w:p>
    <w:p w14:paraId="0187E779" w14:textId="77777777" w:rsidR="000E159E" w:rsidRPr="000E159E" w:rsidRDefault="000E159E" w:rsidP="00352ECF">
      <w:pPr>
        <w:shd w:val="clear" w:color="auto" w:fill="FFFFFF"/>
        <w:spacing w:after="0" w:line="360" w:lineRule="auto"/>
        <w:ind w:firstLine="567"/>
        <w:jc w:val="both"/>
        <w:rPr>
          <w:rFonts w:ascii="Times New Roman" w:hAnsi="Times New Roman"/>
          <w:spacing w:val="-12"/>
          <w:sz w:val="28"/>
          <w:szCs w:val="28"/>
          <w:lang w:val="en-US"/>
        </w:rPr>
      </w:pPr>
      <w:r w:rsidRPr="000E159E">
        <w:rPr>
          <w:rFonts w:ascii="Times New Roman" w:hAnsi="Times New Roman"/>
          <w:spacing w:val="-12"/>
          <w:sz w:val="28"/>
          <w:szCs w:val="28"/>
          <w:lang w:val="en-US"/>
        </w:rPr>
        <w:t>Bank uchun rejalashtirish sotuv va foyda ko</w:t>
      </w:r>
      <w:r>
        <w:rPr>
          <w:rFonts w:ascii="Times New Roman" w:hAnsi="Times New Roman"/>
          <w:spacing w:val="-12"/>
          <w:sz w:val="28"/>
          <w:szCs w:val="28"/>
          <w:lang w:val="en-US"/>
        </w:rPr>
        <w:t>`</w:t>
      </w:r>
      <w:r w:rsidRPr="000E159E">
        <w:rPr>
          <w:rFonts w:ascii="Times New Roman" w:hAnsi="Times New Roman"/>
          <w:spacing w:val="-12"/>
          <w:sz w:val="28"/>
          <w:szCs w:val="28"/>
          <w:lang w:val="en-US"/>
        </w:rPr>
        <w:t>rsatkichlarini yaxshilashga olib keladigan oliy darajadagi faoliyat hisoblanadi.</w:t>
      </w:r>
    </w:p>
    <w:p w14:paraId="55C7C9F3" w14:textId="77777777" w:rsidR="000E159E" w:rsidRPr="000E159E" w:rsidRDefault="000E159E" w:rsidP="00352ECF">
      <w:pPr>
        <w:shd w:val="clear" w:color="auto" w:fill="FFFFFF"/>
        <w:spacing w:after="0" w:line="360" w:lineRule="auto"/>
        <w:ind w:firstLine="567"/>
        <w:jc w:val="both"/>
        <w:rPr>
          <w:rFonts w:ascii="Times New Roman" w:hAnsi="Times New Roman"/>
          <w:spacing w:val="-12"/>
          <w:sz w:val="28"/>
          <w:szCs w:val="28"/>
          <w:lang w:val="en-US"/>
        </w:rPr>
      </w:pPr>
      <w:r w:rsidRPr="000E159E">
        <w:rPr>
          <w:rFonts w:ascii="Times New Roman" w:hAnsi="Times New Roman"/>
          <w:spacing w:val="-12"/>
          <w:sz w:val="28"/>
          <w:szCs w:val="28"/>
          <w:lang w:val="en-US"/>
        </w:rPr>
        <w:t>Rejalashtirish ikki qismdan iborat bo</w:t>
      </w:r>
      <w:r>
        <w:rPr>
          <w:rFonts w:ascii="Times New Roman" w:hAnsi="Times New Roman"/>
          <w:spacing w:val="-12"/>
          <w:sz w:val="28"/>
          <w:szCs w:val="28"/>
          <w:lang w:val="en-US"/>
        </w:rPr>
        <w:t>`</w:t>
      </w:r>
      <w:r w:rsidRPr="000E159E">
        <w:rPr>
          <w:rFonts w:ascii="Times New Roman" w:hAnsi="Times New Roman"/>
          <w:spacing w:val="-12"/>
          <w:sz w:val="28"/>
          <w:szCs w:val="28"/>
          <w:lang w:val="en-US"/>
        </w:rPr>
        <w:t>ladi: strategik rejalashtirish va marketingni rejalashtirish. Rejalarni amalga oshirish bilan marketing xizmati shug</w:t>
      </w:r>
      <w:r>
        <w:rPr>
          <w:rFonts w:ascii="Times New Roman" w:hAnsi="Times New Roman"/>
          <w:spacing w:val="-12"/>
          <w:sz w:val="28"/>
          <w:szCs w:val="28"/>
          <w:lang w:val="en-US"/>
        </w:rPr>
        <w:t>`</w:t>
      </w:r>
      <w:r w:rsidRPr="000E159E">
        <w:rPr>
          <w:rFonts w:ascii="Times New Roman" w:hAnsi="Times New Roman"/>
          <w:spacing w:val="-12"/>
          <w:sz w:val="28"/>
          <w:szCs w:val="28"/>
          <w:lang w:val="en-US"/>
        </w:rPr>
        <w:t>ullanadi. Rejalashtirish, rejalarni amalga oshirish va nazorat o</w:t>
      </w:r>
      <w:r>
        <w:rPr>
          <w:rFonts w:ascii="Times New Roman" w:hAnsi="Times New Roman"/>
          <w:spacing w:val="-12"/>
          <w:sz w:val="28"/>
          <w:szCs w:val="28"/>
          <w:lang w:val="en-US"/>
        </w:rPr>
        <w:t>`</w:t>
      </w:r>
      <w:r w:rsidRPr="000E159E">
        <w:rPr>
          <w:rFonts w:ascii="Times New Roman" w:hAnsi="Times New Roman"/>
          <w:spacing w:val="-12"/>
          <w:sz w:val="28"/>
          <w:szCs w:val="28"/>
          <w:lang w:val="en-US"/>
        </w:rPr>
        <w:t>rtasidagi o</w:t>
      </w:r>
      <w:r>
        <w:rPr>
          <w:rFonts w:ascii="Times New Roman" w:hAnsi="Times New Roman"/>
          <w:spacing w:val="-12"/>
          <w:sz w:val="28"/>
          <w:szCs w:val="28"/>
          <w:lang w:val="en-US"/>
        </w:rPr>
        <w:t>`</w:t>
      </w:r>
      <w:r w:rsidRPr="000E159E">
        <w:rPr>
          <w:rFonts w:ascii="Times New Roman" w:hAnsi="Times New Roman"/>
          <w:spacing w:val="-12"/>
          <w:sz w:val="28"/>
          <w:szCs w:val="28"/>
          <w:lang w:val="en-US"/>
        </w:rPr>
        <w:t>zaro aloqalar 10.2-rasmda ko</w:t>
      </w:r>
      <w:r>
        <w:rPr>
          <w:rFonts w:ascii="Times New Roman" w:hAnsi="Times New Roman"/>
          <w:spacing w:val="-12"/>
          <w:sz w:val="28"/>
          <w:szCs w:val="28"/>
          <w:lang w:val="en-US"/>
        </w:rPr>
        <w:t>`</w:t>
      </w:r>
      <w:r w:rsidRPr="000E159E">
        <w:rPr>
          <w:rFonts w:ascii="Times New Roman" w:hAnsi="Times New Roman"/>
          <w:spacing w:val="-12"/>
          <w:sz w:val="28"/>
          <w:szCs w:val="28"/>
          <w:lang w:val="en-US"/>
        </w:rPr>
        <w:t>rsatilgan.</w:t>
      </w:r>
    </w:p>
    <w:p w14:paraId="6C9B4392"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pacing w:val="-12"/>
          <w:sz w:val="28"/>
          <w:szCs w:val="28"/>
          <w:lang w:val="en-US"/>
        </w:rPr>
        <w:t>Strategik marketingni rejalashtirish bu - bank maqsadlari va uning marketing imkoniyatlari o</w:t>
      </w:r>
      <w:r>
        <w:rPr>
          <w:rFonts w:ascii="Times New Roman" w:hAnsi="Times New Roman"/>
          <w:spacing w:val="-12"/>
          <w:sz w:val="28"/>
          <w:szCs w:val="28"/>
          <w:lang w:val="en-US"/>
        </w:rPr>
        <w:t>`</w:t>
      </w:r>
      <w:r w:rsidRPr="000E159E">
        <w:rPr>
          <w:rFonts w:ascii="Times New Roman" w:hAnsi="Times New Roman"/>
          <w:spacing w:val="-12"/>
          <w:sz w:val="28"/>
          <w:szCs w:val="28"/>
          <w:lang w:val="en-US"/>
        </w:rPr>
        <w:t>rtasida strategik muvofiqlik yaratish va qo</w:t>
      </w:r>
      <w:r>
        <w:rPr>
          <w:rFonts w:ascii="Times New Roman" w:hAnsi="Times New Roman"/>
          <w:spacing w:val="-12"/>
          <w:sz w:val="28"/>
          <w:szCs w:val="28"/>
          <w:lang w:val="en-US"/>
        </w:rPr>
        <w:t>`</w:t>
      </w:r>
      <w:r w:rsidRPr="000E159E">
        <w:rPr>
          <w:rFonts w:ascii="Times New Roman" w:hAnsi="Times New Roman"/>
          <w:spacing w:val="-12"/>
          <w:sz w:val="28"/>
          <w:szCs w:val="28"/>
          <w:lang w:val="en-US"/>
        </w:rPr>
        <w:t>llab-quvvatlash boshqaruv jarayonidir. U bankda bir nechta faoliyat sohalari mavjudligidan kelib chiqadi, uning vazifasi eng istiqbolli va jalb etuvchan sohalarni rivojlantirish va mos ravishda kuchsiz, istiqbolsiz sohalarni qisqartirish maqsadida istiqbolli va jalb etuvchan sohalarni ajratish hisoblanadi</w:t>
      </w:r>
      <w:r w:rsidR="001E4265" w:rsidRPr="000E159E">
        <w:rPr>
          <w:rFonts w:ascii="Times New Roman" w:hAnsi="Times New Roman"/>
          <w:sz w:val="28"/>
          <w:szCs w:val="28"/>
          <w:lang w:val="en-US"/>
        </w:rPr>
        <w:t>.</w:t>
      </w:r>
    </w:p>
    <w:p w14:paraId="1B7C2A9B" w14:textId="3A9D4ED1" w:rsidR="00352ECF" w:rsidRDefault="00EA074E" w:rsidP="00352ECF">
      <w:pPr>
        <w:shd w:val="clear" w:color="auto" w:fill="FFFFFF"/>
        <w:spacing w:after="0" w:line="360" w:lineRule="auto"/>
        <w:jc w:val="center"/>
        <w:rPr>
          <w:rFonts w:ascii="Times New Roman" w:hAnsi="Times New Roman"/>
          <w:spacing w:val="-10"/>
          <w:sz w:val="28"/>
          <w:szCs w:val="28"/>
        </w:rPr>
      </w:pPr>
      <w:r w:rsidRPr="006D54E0">
        <w:rPr>
          <w:noProof/>
          <w:lang w:eastAsia="ru-RU"/>
        </w:rPr>
        <w:drawing>
          <wp:inline distT="0" distB="0" distL="0" distR="0" wp14:anchorId="1DCAB787" wp14:editId="5BAA9830">
            <wp:extent cx="5989320" cy="3329940"/>
            <wp:effectExtent l="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89320" cy="3329940"/>
                    </a:xfrm>
                    <a:prstGeom prst="rect">
                      <a:avLst/>
                    </a:prstGeom>
                    <a:noFill/>
                    <a:ln>
                      <a:noFill/>
                    </a:ln>
                  </pic:spPr>
                </pic:pic>
              </a:graphicData>
            </a:graphic>
          </wp:inline>
        </w:drawing>
      </w:r>
    </w:p>
    <w:p w14:paraId="057B4BD0"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pacing w:val="-10"/>
          <w:sz w:val="28"/>
          <w:szCs w:val="28"/>
          <w:lang w:val="en-US"/>
        </w:rPr>
        <w:t>Strategik rejalashtirish mazmuni va xususiyatlari quyidagilardan iborat</w:t>
      </w:r>
      <w:r w:rsidR="001E4265" w:rsidRPr="000E159E">
        <w:rPr>
          <w:rFonts w:ascii="Times New Roman" w:hAnsi="Times New Roman"/>
          <w:sz w:val="28"/>
          <w:szCs w:val="28"/>
          <w:lang w:val="en-US"/>
        </w:rPr>
        <w:t>:</w:t>
      </w:r>
    </w:p>
    <w:p w14:paraId="66181352" w14:textId="77777777" w:rsidR="000E159E" w:rsidRPr="000E159E" w:rsidRDefault="000E159E" w:rsidP="00E21BBE">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11"/>
          <w:sz w:val="28"/>
          <w:szCs w:val="28"/>
          <w:lang w:val="en-US"/>
        </w:rPr>
      </w:pPr>
      <w:r w:rsidRPr="000E159E">
        <w:rPr>
          <w:rFonts w:ascii="Times New Roman" w:hAnsi="Times New Roman"/>
          <w:spacing w:val="-11"/>
          <w:sz w:val="28"/>
          <w:szCs w:val="28"/>
          <w:lang w:val="en-US"/>
        </w:rPr>
        <w:t>maqsadli yo</w:t>
      </w:r>
      <w:r>
        <w:rPr>
          <w:rFonts w:ascii="Times New Roman" w:hAnsi="Times New Roman"/>
          <w:spacing w:val="-11"/>
          <w:sz w:val="28"/>
          <w:szCs w:val="28"/>
          <w:lang w:val="en-US"/>
        </w:rPr>
        <w:t>`</w:t>
      </w:r>
      <w:r w:rsidRPr="000E159E">
        <w:rPr>
          <w:rFonts w:ascii="Times New Roman" w:hAnsi="Times New Roman"/>
          <w:spacing w:val="-11"/>
          <w:sz w:val="28"/>
          <w:szCs w:val="28"/>
          <w:lang w:val="en-US"/>
        </w:rPr>
        <w:t>naltirilgan va kelajakka qaratilgan fikrlash tarzi va</w:t>
      </w:r>
      <w:r>
        <w:rPr>
          <w:rFonts w:ascii="Times New Roman" w:hAnsi="Times New Roman"/>
          <w:spacing w:val="-11"/>
          <w:sz w:val="28"/>
          <w:szCs w:val="28"/>
          <w:lang w:val="en-US"/>
        </w:rPr>
        <w:t xml:space="preserve"> </w:t>
      </w:r>
      <w:r w:rsidRPr="000E159E">
        <w:rPr>
          <w:rFonts w:ascii="Times New Roman" w:hAnsi="Times New Roman"/>
          <w:spacing w:val="-11"/>
          <w:sz w:val="28"/>
          <w:szCs w:val="28"/>
          <w:lang w:val="en-US"/>
        </w:rPr>
        <w:t>harakatlarni qo</w:t>
      </w:r>
      <w:r>
        <w:rPr>
          <w:rFonts w:ascii="Times New Roman" w:hAnsi="Times New Roman"/>
          <w:spacing w:val="-11"/>
          <w:sz w:val="28"/>
          <w:szCs w:val="28"/>
          <w:lang w:val="en-US"/>
        </w:rPr>
        <w:t>`</w:t>
      </w:r>
      <w:r w:rsidRPr="000E159E">
        <w:rPr>
          <w:rFonts w:ascii="Times New Roman" w:hAnsi="Times New Roman"/>
          <w:spacing w:val="-11"/>
          <w:sz w:val="28"/>
          <w:szCs w:val="28"/>
          <w:lang w:val="en-US"/>
        </w:rPr>
        <w:t>llab-quvvatlaydi;</w:t>
      </w:r>
    </w:p>
    <w:p w14:paraId="44AA29CC" w14:textId="77777777" w:rsidR="000E159E" w:rsidRPr="000E159E" w:rsidRDefault="000E159E" w:rsidP="00E21BBE">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11"/>
          <w:sz w:val="28"/>
          <w:szCs w:val="28"/>
          <w:lang w:val="en-US"/>
        </w:rPr>
      </w:pPr>
      <w:r w:rsidRPr="000E159E">
        <w:rPr>
          <w:rFonts w:ascii="Times New Roman" w:hAnsi="Times New Roman"/>
          <w:spacing w:val="-11"/>
          <w:sz w:val="28"/>
          <w:szCs w:val="28"/>
          <w:lang w:val="en-US"/>
        </w:rPr>
        <w:t>marketing sohasidagi qarorlar va harakatlarni muvofiqlashtiradi;</w:t>
      </w:r>
      <w:r w:rsidRPr="000E159E">
        <w:rPr>
          <w:rFonts w:ascii="Times New Roman" w:hAnsi="Times New Roman"/>
          <w:spacing w:val="-11"/>
          <w:sz w:val="28"/>
          <w:szCs w:val="28"/>
          <w:lang w:val="en-US"/>
        </w:rPr>
        <w:br/>
        <w:t>&gt;uzoq muddatli vazifalarni hal qilishga zid ravishda joriy foydani maksimal qilishga intilishni to</w:t>
      </w:r>
      <w:r>
        <w:rPr>
          <w:rFonts w:ascii="Times New Roman" w:hAnsi="Times New Roman"/>
          <w:spacing w:val="-11"/>
          <w:sz w:val="28"/>
          <w:szCs w:val="28"/>
          <w:lang w:val="en-US"/>
        </w:rPr>
        <w:t>`</w:t>
      </w:r>
      <w:r w:rsidRPr="000E159E">
        <w:rPr>
          <w:rFonts w:ascii="Times New Roman" w:hAnsi="Times New Roman"/>
          <w:spacing w:val="-11"/>
          <w:sz w:val="28"/>
          <w:szCs w:val="28"/>
          <w:lang w:val="en-US"/>
        </w:rPr>
        <w:t>xtatib turadi;</w:t>
      </w:r>
    </w:p>
    <w:p w14:paraId="4F125E5C" w14:textId="77777777" w:rsidR="000E159E" w:rsidRPr="000E159E" w:rsidRDefault="000E159E" w:rsidP="00E21BBE">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11"/>
          <w:sz w:val="28"/>
          <w:szCs w:val="28"/>
          <w:lang w:val="en-US"/>
        </w:rPr>
      </w:pPr>
      <w:r w:rsidRPr="000E159E">
        <w:rPr>
          <w:rFonts w:ascii="Times New Roman" w:hAnsi="Times New Roman"/>
          <w:spacing w:val="-11"/>
          <w:sz w:val="28"/>
          <w:szCs w:val="28"/>
          <w:lang w:val="en-US"/>
        </w:rPr>
        <w:lastRenderedPageBreak/>
        <w:t>bank rahbariyatiga doimo cheklangan resurslarni taqsimlashda asoslangan ustuvorliklarni belgilash, muayyan maqsadlar belgilash va ularga erishish uchun barcha resurslarni safarbar qilishga yordam beradi;</w:t>
      </w:r>
    </w:p>
    <w:p w14:paraId="0EBAD4CE" w14:textId="77777777" w:rsidR="000E159E" w:rsidRPr="000E159E" w:rsidRDefault="000E159E" w:rsidP="00E21BBE">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11"/>
          <w:sz w:val="28"/>
          <w:szCs w:val="28"/>
          <w:lang w:val="en-US"/>
        </w:rPr>
      </w:pPr>
      <w:r w:rsidRPr="000E159E">
        <w:rPr>
          <w:rFonts w:ascii="Times New Roman" w:hAnsi="Times New Roman"/>
          <w:spacing w:val="-11"/>
          <w:sz w:val="28"/>
          <w:szCs w:val="28"/>
          <w:lang w:val="en-US"/>
        </w:rPr>
        <w:t>natijalarni baholash va nazorat qilish uchun shart-sharoiyatlar yaratadi.</w:t>
      </w:r>
    </w:p>
    <w:p w14:paraId="30828D19" w14:textId="77777777" w:rsidR="000E159E" w:rsidRPr="000E159E" w:rsidRDefault="000E159E" w:rsidP="00E21BBE">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11"/>
          <w:sz w:val="28"/>
          <w:szCs w:val="28"/>
          <w:lang w:val="en-US"/>
        </w:rPr>
      </w:pPr>
      <w:r w:rsidRPr="000E159E">
        <w:rPr>
          <w:rFonts w:ascii="Times New Roman" w:hAnsi="Times New Roman"/>
          <w:spacing w:val="-11"/>
          <w:sz w:val="28"/>
          <w:szCs w:val="28"/>
          <w:lang w:val="en-US"/>
        </w:rPr>
        <w:t>Bankni strategik rejalashtirish to</w:t>
      </w:r>
      <w:r>
        <w:rPr>
          <w:rFonts w:ascii="Times New Roman" w:hAnsi="Times New Roman"/>
          <w:spacing w:val="-11"/>
          <w:sz w:val="28"/>
          <w:szCs w:val="28"/>
          <w:lang w:val="en-US"/>
        </w:rPr>
        <w:t>`</w:t>
      </w:r>
      <w:r w:rsidRPr="000E159E">
        <w:rPr>
          <w:rFonts w:ascii="Times New Roman" w:hAnsi="Times New Roman"/>
          <w:spacing w:val="-11"/>
          <w:sz w:val="28"/>
          <w:szCs w:val="28"/>
          <w:lang w:val="en-US"/>
        </w:rPr>
        <w:t>rtta asosiy elementdan iborat (lekin ayrim darsliklarda strategik rejalashtirish jarayoni yetti bosqichga bo</w:t>
      </w:r>
      <w:r>
        <w:rPr>
          <w:rFonts w:ascii="Times New Roman" w:hAnsi="Times New Roman"/>
          <w:spacing w:val="-11"/>
          <w:sz w:val="28"/>
          <w:szCs w:val="28"/>
          <w:lang w:val="en-US"/>
        </w:rPr>
        <w:t>`</w:t>
      </w:r>
      <w:r w:rsidRPr="000E159E">
        <w:rPr>
          <w:rFonts w:ascii="Times New Roman" w:hAnsi="Times New Roman"/>
          <w:spacing w:val="-11"/>
          <w:sz w:val="28"/>
          <w:szCs w:val="28"/>
          <w:lang w:val="en-US"/>
        </w:rPr>
        <w:t>linadi):</w:t>
      </w:r>
    </w:p>
    <w:p w14:paraId="1B6BBCA5" w14:textId="77777777" w:rsidR="000E159E" w:rsidRDefault="000E159E" w:rsidP="00E21BBE">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11"/>
          <w:sz w:val="28"/>
          <w:szCs w:val="28"/>
        </w:rPr>
      </w:pPr>
      <w:r>
        <w:rPr>
          <w:rFonts w:ascii="Times New Roman" w:hAnsi="Times New Roman"/>
          <w:spacing w:val="-11"/>
          <w:sz w:val="28"/>
          <w:szCs w:val="28"/>
        </w:rPr>
        <w:t>bank dasturini ishlab chiqish;</w:t>
      </w:r>
    </w:p>
    <w:p w14:paraId="0F30C123" w14:textId="77777777" w:rsidR="000E159E" w:rsidRDefault="000E159E" w:rsidP="00E21BBE">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11"/>
          <w:sz w:val="28"/>
          <w:szCs w:val="28"/>
        </w:rPr>
      </w:pPr>
      <w:r>
        <w:rPr>
          <w:rFonts w:ascii="Times New Roman" w:hAnsi="Times New Roman"/>
          <w:spacing w:val="-11"/>
          <w:sz w:val="28"/>
          <w:szCs w:val="28"/>
        </w:rPr>
        <w:t>maqsad va vazifalarni belgilash;</w:t>
      </w:r>
    </w:p>
    <w:p w14:paraId="5C6E2239" w14:textId="77777777" w:rsidR="000E159E" w:rsidRPr="000E159E" w:rsidRDefault="000E159E" w:rsidP="00E21BBE">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pacing w:val="-11"/>
          <w:sz w:val="28"/>
          <w:szCs w:val="28"/>
          <w:lang w:val="en-US"/>
        </w:rPr>
      </w:pPr>
      <w:r w:rsidRPr="000E159E">
        <w:rPr>
          <w:rFonts w:ascii="Times New Roman" w:hAnsi="Times New Roman"/>
          <w:spacing w:val="-11"/>
          <w:sz w:val="28"/>
          <w:szCs w:val="28"/>
          <w:lang w:val="en-US"/>
        </w:rPr>
        <w:t>xo</w:t>
      </w:r>
      <w:r>
        <w:rPr>
          <w:rFonts w:ascii="Times New Roman" w:hAnsi="Times New Roman"/>
          <w:spacing w:val="-11"/>
          <w:sz w:val="28"/>
          <w:szCs w:val="28"/>
          <w:lang w:val="en-US"/>
        </w:rPr>
        <w:t>`</w:t>
      </w:r>
      <w:r w:rsidRPr="000E159E">
        <w:rPr>
          <w:rFonts w:ascii="Times New Roman" w:hAnsi="Times New Roman"/>
          <w:spacing w:val="-11"/>
          <w:sz w:val="28"/>
          <w:szCs w:val="28"/>
          <w:lang w:val="en-US"/>
        </w:rPr>
        <w:t>jalik portfelini rivojlantirish rejasini tuzish;</w:t>
      </w:r>
    </w:p>
    <w:p w14:paraId="0823BBA1" w14:textId="77777777" w:rsidR="001E4265" w:rsidRPr="000E159E" w:rsidRDefault="000E159E" w:rsidP="00E21BBE">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z w:val="28"/>
          <w:szCs w:val="28"/>
          <w:lang w:val="en-US"/>
        </w:rPr>
      </w:pPr>
      <w:r w:rsidRPr="000E159E">
        <w:rPr>
          <w:rFonts w:ascii="Times New Roman" w:hAnsi="Times New Roman"/>
          <w:spacing w:val="-11"/>
          <w:sz w:val="28"/>
          <w:szCs w:val="28"/>
          <w:lang w:val="en-US"/>
        </w:rPr>
        <w:t>bankning o</w:t>
      </w:r>
      <w:r>
        <w:rPr>
          <w:rFonts w:ascii="Times New Roman" w:hAnsi="Times New Roman"/>
          <w:spacing w:val="-11"/>
          <w:sz w:val="28"/>
          <w:szCs w:val="28"/>
          <w:lang w:val="en-US"/>
        </w:rPr>
        <w:t>`</w:t>
      </w:r>
      <w:r w:rsidRPr="000E159E">
        <w:rPr>
          <w:rFonts w:ascii="Times New Roman" w:hAnsi="Times New Roman"/>
          <w:spacing w:val="-11"/>
          <w:sz w:val="28"/>
          <w:szCs w:val="28"/>
          <w:lang w:val="en-US"/>
        </w:rPr>
        <w:t>sish strategiyasini ishlab chiqish</w:t>
      </w:r>
      <w:r w:rsidR="001E4265" w:rsidRPr="000E159E">
        <w:rPr>
          <w:rFonts w:ascii="Times New Roman" w:hAnsi="Times New Roman"/>
          <w:spacing w:val="-10"/>
          <w:sz w:val="28"/>
          <w:szCs w:val="28"/>
          <w:lang w:val="en-US"/>
        </w:rPr>
        <w:t>.</w:t>
      </w:r>
    </w:p>
    <w:p w14:paraId="5DE1B793" w14:textId="77777777" w:rsidR="000E159E" w:rsidRPr="000E159E" w:rsidRDefault="000E159E" w:rsidP="00352ECF">
      <w:pPr>
        <w:shd w:val="clear" w:color="auto" w:fill="FFFFFF"/>
        <w:tabs>
          <w:tab w:val="left" w:leader="underscore" w:pos="2717"/>
        </w:tabs>
        <w:spacing w:after="0" w:line="360" w:lineRule="auto"/>
        <w:ind w:firstLine="567"/>
        <w:jc w:val="both"/>
        <w:rPr>
          <w:rFonts w:ascii="Times New Roman" w:hAnsi="Times New Roman"/>
          <w:sz w:val="28"/>
          <w:szCs w:val="28"/>
          <w:lang w:val="en-US"/>
        </w:rPr>
      </w:pPr>
      <w:r w:rsidRPr="000E159E">
        <w:rPr>
          <w:rFonts w:ascii="Times New Roman" w:hAnsi="Times New Roman"/>
          <w:sz w:val="28"/>
          <w:szCs w:val="28"/>
          <w:lang w:val="en-US"/>
        </w:rPr>
        <w:t>Bankning marketing dasturi odatda yozma ko</w:t>
      </w:r>
      <w:r>
        <w:rPr>
          <w:rFonts w:ascii="Times New Roman" w:hAnsi="Times New Roman"/>
          <w:sz w:val="28"/>
          <w:szCs w:val="28"/>
          <w:lang w:val="en-US"/>
        </w:rPr>
        <w:t>`</w:t>
      </w:r>
      <w:r w:rsidRPr="000E159E">
        <w:rPr>
          <w:rFonts w:ascii="Times New Roman" w:hAnsi="Times New Roman"/>
          <w:sz w:val="28"/>
          <w:szCs w:val="28"/>
          <w:lang w:val="en-US"/>
        </w:rPr>
        <w:t>rinishda rasmiy dasturiy arizada rasmiylashtiriladi (press-reliz, bank tashkil qilish haqida nizom yoki litsenzii, tijorat bankining nizomida). Marketing dasturi kim, nimani, qachon, qayerda va qay tarzda bajarishi muayyan belgilab qo</w:t>
      </w:r>
      <w:r>
        <w:rPr>
          <w:rFonts w:ascii="Times New Roman" w:hAnsi="Times New Roman"/>
          <w:sz w:val="28"/>
          <w:szCs w:val="28"/>
          <w:lang w:val="en-US"/>
        </w:rPr>
        <w:t>`</w:t>
      </w:r>
      <w:r w:rsidRPr="000E159E">
        <w:rPr>
          <w:rFonts w:ascii="Times New Roman" w:hAnsi="Times New Roman"/>
          <w:sz w:val="28"/>
          <w:szCs w:val="28"/>
          <w:lang w:val="en-US"/>
        </w:rPr>
        <w:t>yiladigan asosiy hujjat hisoblanadi. U bankning barcha bo</w:t>
      </w:r>
      <w:r>
        <w:rPr>
          <w:rFonts w:ascii="Times New Roman" w:hAnsi="Times New Roman"/>
          <w:sz w:val="28"/>
          <w:szCs w:val="28"/>
          <w:lang w:val="en-US"/>
        </w:rPr>
        <w:t>`</w:t>
      </w:r>
      <w:r w:rsidRPr="000E159E">
        <w:rPr>
          <w:rFonts w:ascii="Times New Roman" w:hAnsi="Times New Roman"/>
          <w:sz w:val="28"/>
          <w:szCs w:val="28"/>
          <w:lang w:val="en-US"/>
        </w:rPr>
        <w:t>g</w:t>
      </w:r>
      <w:r>
        <w:rPr>
          <w:rFonts w:ascii="Times New Roman" w:hAnsi="Times New Roman"/>
          <w:sz w:val="28"/>
          <w:szCs w:val="28"/>
          <w:lang w:val="en-US"/>
        </w:rPr>
        <w:t>`</w:t>
      </w:r>
      <w:r w:rsidRPr="000E159E">
        <w:rPr>
          <w:rFonts w:ascii="Times New Roman" w:hAnsi="Times New Roman"/>
          <w:sz w:val="28"/>
          <w:szCs w:val="28"/>
          <w:lang w:val="en-US"/>
        </w:rPr>
        <w:t>inlari o</w:t>
      </w:r>
      <w:r>
        <w:rPr>
          <w:rFonts w:ascii="Times New Roman" w:hAnsi="Times New Roman"/>
          <w:sz w:val="28"/>
          <w:szCs w:val="28"/>
          <w:lang w:val="en-US"/>
        </w:rPr>
        <w:t>`</w:t>
      </w:r>
      <w:r w:rsidRPr="000E159E">
        <w:rPr>
          <w:rFonts w:ascii="Times New Roman" w:hAnsi="Times New Roman"/>
          <w:sz w:val="28"/>
          <w:szCs w:val="28"/>
          <w:lang w:val="en-US"/>
        </w:rPr>
        <w:t>zaro aloqalarini ta’minlashi lozim. Bank dasturni moliya bozorining rivojlanish istiqbollarini bashorat qilish, uni kompleksli o</w:t>
      </w:r>
      <w:r>
        <w:rPr>
          <w:rFonts w:ascii="Times New Roman" w:hAnsi="Times New Roman"/>
          <w:sz w:val="28"/>
          <w:szCs w:val="28"/>
          <w:lang w:val="en-US"/>
        </w:rPr>
        <w:t>`</w:t>
      </w:r>
      <w:r w:rsidRPr="000E159E">
        <w:rPr>
          <w:rFonts w:ascii="Times New Roman" w:hAnsi="Times New Roman"/>
          <w:sz w:val="28"/>
          <w:szCs w:val="28"/>
          <w:lang w:val="en-US"/>
        </w:rPr>
        <w:t>rganish asosida ishlab chiqadi.</w:t>
      </w:r>
    </w:p>
    <w:p w14:paraId="374C6310" w14:textId="77777777" w:rsidR="000E159E" w:rsidRPr="00EA074E" w:rsidRDefault="000E159E" w:rsidP="00352ECF">
      <w:pPr>
        <w:shd w:val="clear" w:color="auto" w:fill="FFFFFF"/>
        <w:tabs>
          <w:tab w:val="left" w:leader="underscore" w:pos="2717"/>
        </w:tabs>
        <w:spacing w:after="0" w:line="360" w:lineRule="auto"/>
        <w:ind w:firstLine="567"/>
        <w:jc w:val="both"/>
        <w:rPr>
          <w:rFonts w:ascii="Times New Roman" w:hAnsi="Times New Roman"/>
          <w:sz w:val="28"/>
          <w:szCs w:val="28"/>
          <w:lang w:val="en-US"/>
        </w:rPr>
      </w:pPr>
      <w:r w:rsidRPr="000E159E">
        <w:rPr>
          <w:rFonts w:ascii="Times New Roman" w:hAnsi="Times New Roman"/>
          <w:sz w:val="28"/>
          <w:szCs w:val="28"/>
          <w:lang w:val="en-US"/>
        </w:rPr>
        <w:t>Maqsad va vazifalarni belgilash bankni rivojlantirish dasturida amalga oshiriladi. Dastur asosida belgilangan ehtiyojlarni qondirish bilan bog</w:t>
      </w:r>
      <w:r>
        <w:rPr>
          <w:rFonts w:ascii="Times New Roman" w:hAnsi="Times New Roman"/>
          <w:sz w:val="28"/>
          <w:szCs w:val="28"/>
          <w:lang w:val="en-US"/>
        </w:rPr>
        <w:t>`</w:t>
      </w:r>
      <w:r w:rsidRPr="000E159E">
        <w:rPr>
          <w:rFonts w:ascii="Times New Roman" w:hAnsi="Times New Roman"/>
          <w:sz w:val="28"/>
          <w:szCs w:val="28"/>
          <w:lang w:val="en-US"/>
        </w:rPr>
        <w:t>liq bank vazifalari ishlab chiqiladi: bu vazifadan ushbu ehtiyojlarni qondirish bo</w:t>
      </w:r>
      <w:r>
        <w:rPr>
          <w:rFonts w:ascii="Times New Roman" w:hAnsi="Times New Roman"/>
          <w:sz w:val="28"/>
          <w:szCs w:val="28"/>
          <w:lang w:val="en-US"/>
        </w:rPr>
        <w:t>`</w:t>
      </w:r>
      <w:r w:rsidRPr="000E159E">
        <w:rPr>
          <w:rFonts w:ascii="Times New Roman" w:hAnsi="Times New Roman"/>
          <w:sz w:val="28"/>
          <w:szCs w:val="28"/>
          <w:lang w:val="en-US"/>
        </w:rPr>
        <w:t>yicha muayyan chora-tadbirlar amalga oshirish bilan bog</w:t>
      </w:r>
      <w:r>
        <w:rPr>
          <w:rFonts w:ascii="Times New Roman" w:hAnsi="Times New Roman"/>
          <w:sz w:val="28"/>
          <w:szCs w:val="28"/>
          <w:lang w:val="en-US"/>
        </w:rPr>
        <w:t>`</w:t>
      </w:r>
      <w:r w:rsidRPr="000E159E">
        <w:rPr>
          <w:rFonts w:ascii="Times New Roman" w:hAnsi="Times New Roman"/>
          <w:sz w:val="28"/>
          <w:szCs w:val="28"/>
          <w:lang w:val="en-US"/>
        </w:rPr>
        <w:t xml:space="preserve">liq vazifalar kelib chiqadi. Nihoyat, ushbu chora-tadbirlarni moliyalashtirish uchun foydani oshirish vazifasi vujudga keladi. </w:t>
      </w:r>
      <w:r w:rsidRPr="00EA074E">
        <w:rPr>
          <w:rFonts w:ascii="Times New Roman" w:hAnsi="Times New Roman"/>
          <w:sz w:val="28"/>
          <w:szCs w:val="28"/>
          <w:lang w:val="en-US"/>
        </w:rPr>
        <w:t>So`nggi vazifa bank uchun asosiy vazifaga aylanadi.</w:t>
      </w:r>
    </w:p>
    <w:p w14:paraId="08811C6E" w14:textId="77777777" w:rsidR="001E4265" w:rsidRPr="00EA074E" w:rsidRDefault="000E159E" w:rsidP="00352ECF">
      <w:pPr>
        <w:shd w:val="clear" w:color="auto" w:fill="FFFFFF"/>
        <w:tabs>
          <w:tab w:val="left" w:leader="underscore" w:pos="2717"/>
        </w:tabs>
        <w:spacing w:after="0" w:line="360" w:lineRule="auto"/>
        <w:ind w:firstLine="567"/>
        <w:jc w:val="both"/>
        <w:rPr>
          <w:rFonts w:ascii="Times New Roman" w:hAnsi="Times New Roman"/>
          <w:b/>
          <w:bCs/>
          <w:sz w:val="28"/>
          <w:szCs w:val="28"/>
          <w:lang w:val="en-US"/>
        </w:rPr>
      </w:pPr>
      <w:r w:rsidRPr="00EA074E">
        <w:rPr>
          <w:rFonts w:ascii="Times New Roman" w:hAnsi="Times New Roman"/>
          <w:sz w:val="28"/>
          <w:szCs w:val="28"/>
          <w:lang w:val="en-US"/>
        </w:rPr>
        <w:t>Foydani ko`rsatilayotgan xizmatlar sotuvini oshirish, joriy xarajatlarni kamaytirish yoki ularning ikkalasini birdaniga amalga oshirish yordamida oshirish mumkin. Bank mahsulotlari sotishni ko`proq bozor ulushini egallash yoki yangi bozorlarga kirib borish evaziga oshirish mumkin bo`lib, aynan shu marketing sohasida bankning joriy vazifasiga aylanadi</w:t>
      </w:r>
      <w:r w:rsidR="00352ECF" w:rsidRPr="00EA074E">
        <w:rPr>
          <w:rFonts w:ascii="Times New Roman" w:hAnsi="Times New Roman"/>
          <w:b/>
          <w:bCs/>
          <w:sz w:val="28"/>
          <w:szCs w:val="28"/>
          <w:lang w:val="en-US"/>
        </w:rPr>
        <w:t>.</w:t>
      </w:r>
    </w:p>
    <w:p w14:paraId="5C2C639A" w14:textId="3067502F" w:rsidR="00352ECF" w:rsidRPr="00352ECF" w:rsidRDefault="00EA074E" w:rsidP="00352ECF">
      <w:pPr>
        <w:shd w:val="clear" w:color="auto" w:fill="FFFFFF"/>
        <w:tabs>
          <w:tab w:val="left" w:leader="underscore" w:pos="2717"/>
        </w:tabs>
        <w:spacing w:after="0" w:line="360" w:lineRule="auto"/>
        <w:jc w:val="center"/>
        <w:rPr>
          <w:rFonts w:ascii="Times New Roman" w:hAnsi="Times New Roman"/>
          <w:sz w:val="28"/>
          <w:szCs w:val="28"/>
        </w:rPr>
      </w:pPr>
      <w:r w:rsidRPr="006D54E0">
        <w:rPr>
          <w:noProof/>
          <w:lang w:eastAsia="ru-RU"/>
        </w:rPr>
        <w:lastRenderedPageBreak/>
        <w:drawing>
          <wp:inline distT="0" distB="0" distL="0" distR="0" wp14:anchorId="65C4C4E4" wp14:editId="742AFE36">
            <wp:extent cx="4488180" cy="3093720"/>
            <wp:effectExtent l="0" t="0" r="0" b="0"/>
            <wp:docPr id="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88180" cy="3093720"/>
                    </a:xfrm>
                    <a:prstGeom prst="rect">
                      <a:avLst/>
                    </a:prstGeom>
                    <a:noFill/>
                    <a:ln>
                      <a:noFill/>
                    </a:ln>
                  </pic:spPr>
                </pic:pic>
              </a:graphicData>
            </a:graphic>
          </wp:inline>
        </w:drawing>
      </w:r>
    </w:p>
    <w:p w14:paraId="2DF5FB44" w14:textId="77777777" w:rsidR="000E159E"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z w:val="28"/>
          <w:szCs w:val="28"/>
          <w:lang w:val="en-US"/>
        </w:rPr>
        <w:t>Ko</w:t>
      </w:r>
      <w:r>
        <w:rPr>
          <w:rFonts w:ascii="Times New Roman" w:hAnsi="Times New Roman"/>
          <w:sz w:val="28"/>
          <w:szCs w:val="28"/>
          <w:lang w:val="en-US"/>
        </w:rPr>
        <w:t>`</w:t>
      </w:r>
      <w:r w:rsidRPr="000E159E">
        <w:rPr>
          <w:rFonts w:ascii="Times New Roman" w:hAnsi="Times New Roman"/>
          <w:sz w:val="28"/>
          <w:szCs w:val="28"/>
          <w:lang w:val="en-US"/>
        </w:rPr>
        <w:t>rsatilgan marketing vazifalarini hal qilish uchun o</w:t>
      </w:r>
      <w:r>
        <w:rPr>
          <w:rFonts w:ascii="Times New Roman" w:hAnsi="Times New Roman"/>
          <w:sz w:val="28"/>
          <w:szCs w:val="28"/>
          <w:lang w:val="en-US"/>
        </w:rPr>
        <w:t>`</w:t>
      </w:r>
      <w:r w:rsidRPr="000E159E">
        <w:rPr>
          <w:rFonts w:ascii="Times New Roman" w:hAnsi="Times New Roman"/>
          <w:sz w:val="28"/>
          <w:szCs w:val="28"/>
          <w:lang w:val="en-US"/>
        </w:rPr>
        <w:t>z navbatida, mos keluvchi detallar bilan detallashtiriladigan marketing strategiyalari ishlab chiqiladi.</w:t>
      </w:r>
    </w:p>
    <w:p w14:paraId="50B51DE5" w14:textId="77777777" w:rsidR="000E159E"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z w:val="28"/>
          <w:szCs w:val="28"/>
          <w:lang w:val="en-US"/>
        </w:rPr>
        <w:t>Imkon bo</w:t>
      </w:r>
      <w:r>
        <w:rPr>
          <w:rFonts w:ascii="Times New Roman" w:hAnsi="Times New Roman"/>
          <w:sz w:val="28"/>
          <w:szCs w:val="28"/>
          <w:lang w:val="en-US"/>
        </w:rPr>
        <w:t>`</w:t>
      </w:r>
      <w:r w:rsidRPr="000E159E">
        <w:rPr>
          <w:rFonts w:ascii="Times New Roman" w:hAnsi="Times New Roman"/>
          <w:sz w:val="28"/>
          <w:szCs w:val="28"/>
          <w:lang w:val="en-US"/>
        </w:rPr>
        <w:t>lgan joylarda vazifalar vaqt bo</w:t>
      </w:r>
      <w:r>
        <w:rPr>
          <w:rFonts w:ascii="Times New Roman" w:hAnsi="Times New Roman"/>
          <w:sz w:val="28"/>
          <w:szCs w:val="28"/>
          <w:lang w:val="en-US"/>
        </w:rPr>
        <w:t>`</w:t>
      </w:r>
      <w:r w:rsidRPr="000E159E">
        <w:rPr>
          <w:rFonts w:ascii="Times New Roman" w:hAnsi="Times New Roman"/>
          <w:sz w:val="28"/>
          <w:szCs w:val="28"/>
          <w:lang w:val="en-US"/>
        </w:rPr>
        <w:t>yicha va miqdoriy jihatdan detallashtirilgan vazifalarni ifodalaydigan vazifalarga o</w:t>
      </w:r>
      <w:r>
        <w:rPr>
          <w:rFonts w:ascii="Times New Roman" w:hAnsi="Times New Roman"/>
          <w:sz w:val="28"/>
          <w:szCs w:val="28"/>
          <w:lang w:val="en-US"/>
        </w:rPr>
        <w:t>`</w:t>
      </w:r>
      <w:r w:rsidRPr="000E159E">
        <w:rPr>
          <w:rFonts w:ascii="Times New Roman" w:hAnsi="Times New Roman"/>
          <w:sz w:val="28"/>
          <w:szCs w:val="28"/>
          <w:lang w:val="en-US"/>
        </w:rPr>
        <w:t>zgartiriladi.</w:t>
      </w:r>
    </w:p>
    <w:p w14:paraId="4F48AAE3"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z w:val="28"/>
          <w:szCs w:val="28"/>
          <w:lang w:val="en-US"/>
        </w:rPr>
        <w:t>Odatda marketing rejasi muayyan reja yo</w:t>
      </w:r>
      <w:r>
        <w:rPr>
          <w:rFonts w:ascii="Times New Roman" w:hAnsi="Times New Roman"/>
          <w:sz w:val="28"/>
          <w:szCs w:val="28"/>
          <w:lang w:val="en-US"/>
        </w:rPr>
        <w:t>`</w:t>
      </w:r>
      <w:r w:rsidRPr="000E159E">
        <w:rPr>
          <w:rFonts w:ascii="Times New Roman" w:hAnsi="Times New Roman"/>
          <w:sz w:val="28"/>
          <w:szCs w:val="28"/>
          <w:lang w:val="en-US"/>
        </w:rPr>
        <w:t>nalishiga qarab turli variantlarda bo</w:t>
      </w:r>
      <w:r>
        <w:rPr>
          <w:rFonts w:ascii="Times New Roman" w:hAnsi="Times New Roman"/>
          <w:sz w:val="28"/>
          <w:szCs w:val="28"/>
          <w:lang w:val="en-US"/>
        </w:rPr>
        <w:t>`</w:t>
      </w:r>
      <w:r w:rsidRPr="000E159E">
        <w:rPr>
          <w:rFonts w:ascii="Times New Roman" w:hAnsi="Times New Roman"/>
          <w:sz w:val="28"/>
          <w:szCs w:val="28"/>
          <w:lang w:val="en-US"/>
        </w:rPr>
        <w:t>ladigan quyidagi asosiy bo</w:t>
      </w:r>
      <w:r>
        <w:rPr>
          <w:rFonts w:ascii="Times New Roman" w:hAnsi="Times New Roman"/>
          <w:sz w:val="28"/>
          <w:szCs w:val="28"/>
          <w:lang w:val="en-US"/>
        </w:rPr>
        <w:t>`</w:t>
      </w:r>
      <w:r w:rsidRPr="000E159E">
        <w:rPr>
          <w:rFonts w:ascii="Times New Roman" w:hAnsi="Times New Roman"/>
          <w:sz w:val="28"/>
          <w:szCs w:val="28"/>
          <w:lang w:val="en-US"/>
        </w:rPr>
        <w:t>limlardan iborat bo</w:t>
      </w:r>
      <w:r>
        <w:rPr>
          <w:rFonts w:ascii="Times New Roman" w:hAnsi="Times New Roman"/>
          <w:sz w:val="28"/>
          <w:szCs w:val="28"/>
          <w:lang w:val="en-US"/>
        </w:rPr>
        <w:t>`</w:t>
      </w:r>
      <w:r w:rsidRPr="000E159E">
        <w:rPr>
          <w:rFonts w:ascii="Times New Roman" w:hAnsi="Times New Roman"/>
          <w:sz w:val="28"/>
          <w:szCs w:val="28"/>
          <w:lang w:val="en-US"/>
        </w:rPr>
        <w:t>ladi</w:t>
      </w:r>
      <w:r w:rsidR="001E4265" w:rsidRPr="000E159E">
        <w:rPr>
          <w:rFonts w:ascii="Times New Roman" w:hAnsi="Times New Roman"/>
          <w:spacing w:val="-10"/>
          <w:sz w:val="28"/>
          <w:szCs w:val="28"/>
          <w:lang w:val="en-US"/>
        </w:rPr>
        <w:t>.</w:t>
      </w:r>
    </w:p>
    <w:p w14:paraId="31D0B85B" w14:textId="72F671E9" w:rsidR="001E4265" w:rsidRPr="00352ECF" w:rsidRDefault="00EA074E" w:rsidP="00352ECF">
      <w:pPr>
        <w:spacing w:after="0" w:line="360" w:lineRule="auto"/>
        <w:jc w:val="center"/>
        <w:rPr>
          <w:rFonts w:ascii="Times New Roman" w:hAnsi="Times New Roman"/>
          <w:sz w:val="28"/>
          <w:szCs w:val="28"/>
        </w:rPr>
      </w:pPr>
      <w:r w:rsidRPr="00352ECF">
        <w:rPr>
          <w:rFonts w:ascii="Times New Roman" w:hAnsi="Times New Roman"/>
          <w:noProof/>
          <w:sz w:val="28"/>
          <w:szCs w:val="28"/>
        </w:rPr>
        <w:drawing>
          <wp:inline distT="0" distB="0" distL="0" distR="0" wp14:anchorId="48C23A9D" wp14:editId="0A762F04">
            <wp:extent cx="5516880" cy="300228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16880" cy="3002280"/>
                    </a:xfrm>
                    <a:prstGeom prst="rect">
                      <a:avLst/>
                    </a:prstGeom>
                    <a:noFill/>
                    <a:ln>
                      <a:noFill/>
                    </a:ln>
                  </pic:spPr>
                </pic:pic>
              </a:graphicData>
            </a:graphic>
          </wp:inline>
        </w:drawing>
      </w:r>
    </w:p>
    <w:p w14:paraId="2F3D587F" w14:textId="77777777" w:rsidR="001E4265" w:rsidRPr="000E159E" w:rsidRDefault="000E159E" w:rsidP="00352ECF">
      <w:pPr>
        <w:shd w:val="clear" w:color="auto" w:fill="FFFFFF"/>
        <w:spacing w:after="0" w:line="360" w:lineRule="auto"/>
        <w:jc w:val="center"/>
        <w:rPr>
          <w:rFonts w:ascii="Times New Roman" w:hAnsi="Times New Roman"/>
          <w:sz w:val="28"/>
          <w:szCs w:val="28"/>
          <w:lang w:val="en-US"/>
        </w:rPr>
      </w:pPr>
      <w:r w:rsidRPr="000E159E">
        <w:rPr>
          <w:rFonts w:ascii="Times New Roman" w:hAnsi="Times New Roman"/>
          <w:b/>
          <w:bCs/>
          <w:spacing w:val="-13"/>
          <w:sz w:val="28"/>
          <w:szCs w:val="28"/>
          <w:lang w:val="en-US"/>
        </w:rPr>
        <w:t>rasm. Marketing rejasining asosiy bo</w:t>
      </w:r>
      <w:r>
        <w:rPr>
          <w:rFonts w:ascii="Times New Roman" w:hAnsi="Times New Roman"/>
          <w:b/>
          <w:bCs/>
          <w:spacing w:val="-13"/>
          <w:sz w:val="28"/>
          <w:szCs w:val="28"/>
          <w:lang w:val="en-US"/>
        </w:rPr>
        <w:t>`</w:t>
      </w:r>
      <w:r w:rsidRPr="000E159E">
        <w:rPr>
          <w:rFonts w:ascii="Times New Roman" w:hAnsi="Times New Roman"/>
          <w:b/>
          <w:bCs/>
          <w:spacing w:val="-13"/>
          <w:sz w:val="28"/>
          <w:szCs w:val="28"/>
          <w:lang w:val="en-US"/>
        </w:rPr>
        <w:t>limlari</w:t>
      </w:r>
    </w:p>
    <w:p w14:paraId="5F78C704" w14:textId="77777777" w:rsidR="000E159E" w:rsidRPr="000E159E" w:rsidRDefault="000E159E" w:rsidP="00352ECF">
      <w:pPr>
        <w:shd w:val="clear" w:color="auto" w:fill="FFFFFF"/>
        <w:spacing w:after="0" w:line="360" w:lineRule="auto"/>
        <w:ind w:firstLine="567"/>
        <w:jc w:val="both"/>
        <w:rPr>
          <w:rFonts w:ascii="Times New Roman" w:hAnsi="Times New Roman"/>
          <w:spacing w:val="-2"/>
          <w:sz w:val="28"/>
          <w:szCs w:val="28"/>
          <w:lang w:val="en-US"/>
        </w:rPr>
      </w:pPr>
      <w:r w:rsidRPr="000E159E">
        <w:rPr>
          <w:rFonts w:ascii="Times New Roman" w:hAnsi="Times New Roman"/>
          <w:spacing w:val="-2"/>
          <w:sz w:val="28"/>
          <w:szCs w:val="28"/>
          <w:lang w:val="en-US"/>
        </w:rPr>
        <w:t>Bank faoliyati boshlang</w:t>
      </w:r>
      <w:r>
        <w:rPr>
          <w:rFonts w:ascii="Times New Roman" w:hAnsi="Times New Roman"/>
          <w:spacing w:val="-2"/>
          <w:sz w:val="28"/>
          <w:szCs w:val="28"/>
          <w:lang w:val="en-US"/>
        </w:rPr>
        <w:t>`</w:t>
      </w:r>
      <w:r w:rsidRPr="000E159E">
        <w:rPr>
          <w:rFonts w:ascii="Times New Roman" w:hAnsi="Times New Roman"/>
          <w:spacing w:val="-2"/>
          <w:sz w:val="28"/>
          <w:szCs w:val="28"/>
          <w:lang w:val="en-US"/>
        </w:rPr>
        <w:t>ich ko</w:t>
      </w:r>
      <w:r>
        <w:rPr>
          <w:rFonts w:ascii="Times New Roman" w:hAnsi="Times New Roman"/>
          <w:spacing w:val="-2"/>
          <w:sz w:val="28"/>
          <w:szCs w:val="28"/>
          <w:lang w:val="en-US"/>
        </w:rPr>
        <w:t>`</w:t>
      </w:r>
      <w:r w:rsidRPr="000E159E">
        <w:rPr>
          <w:rFonts w:ascii="Times New Roman" w:hAnsi="Times New Roman"/>
          <w:spacing w:val="-2"/>
          <w:sz w:val="28"/>
          <w:szCs w:val="28"/>
          <w:lang w:val="en-US"/>
        </w:rPr>
        <w:t>rsatkichlari tahlili joriy bozor vaziyatida to</w:t>
      </w:r>
      <w:r>
        <w:rPr>
          <w:rFonts w:ascii="Times New Roman" w:hAnsi="Times New Roman"/>
          <w:spacing w:val="-2"/>
          <w:sz w:val="28"/>
          <w:szCs w:val="28"/>
          <w:lang w:val="en-US"/>
        </w:rPr>
        <w:t>`</w:t>
      </w:r>
      <w:r w:rsidRPr="000E159E">
        <w:rPr>
          <w:rFonts w:ascii="Times New Roman" w:hAnsi="Times New Roman"/>
          <w:spacing w:val="-2"/>
          <w:sz w:val="28"/>
          <w:szCs w:val="28"/>
          <w:lang w:val="en-US"/>
        </w:rPr>
        <w:t>g</w:t>
      </w:r>
      <w:r>
        <w:rPr>
          <w:rFonts w:ascii="Times New Roman" w:hAnsi="Times New Roman"/>
          <w:spacing w:val="-2"/>
          <w:sz w:val="28"/>
          <w:szCs w:val="28"/>
          <w:lang w:val="en-US"/>
        </w:rPr>
        <w:t>`</w:t>
      </w:r>
      <w:r w:rsidRPr="000E159E">
        <w:rPr>
          <w:rFonts w:ascii="Times New Roman" w:hAnsi="Times New Roman"/>
          <w:spacing w:val="-2"/>
          <w:sz w:val="28"/>
          <w:szCs w:val="28"/>
          <w:lang w:val="en-US"/>
        </w:rPr>
        <w:t>ri yo</w:t>
      </w:r>
      <w:r>
        <w:rPr>
          <w:rFonts w:ascii="Times New Roman" w:hAnsi="Times New Roman"/>
          <w:spacing w:val="-2"/>
          <w:sz w:val="28"/>
          <w:szCs w:val="28"/>
          <w:lang w:val="en-US"/>
        </w:rPr>
        <w:t>`</w:t>
      </w:r>
      <w:r w:rsidRPr="000E159E">
        <w:rPr>
          <w:rFonts w:ascii="Times New Roman" w:hAnsi="Times New Roman"/>
          <w:spacing w:val="-2"/>
          <w:sz w:val="28"/>
          <w:szCs w:val="28"/>
          <w:lang w:val="en-US"/>
        </w:rPr>
        <w:t>nalish topishga imkon beradi. Ikkinchi bo</w:t>
      </w:r>
      <w:r>
        <w:rPr>
          <w:rFonts w:ascii="Times New Roman" w:hAnsi="Times New Roman"/>
          <w:spacing w:val="-2"/>
          <w:sz w:val="28"/>
          <w:szCs w:val="28"/>
          <w:lang w:val="en-US"/>
        </w:rPr>
        <w:t>`</w:t>
      </w:r>
      <w:r w:rsidRPr="000E159E">
        <w:rPr>
          <w:rFonts w:ascii="Times New Roman" w:hAnsi="Times New Roman"/>
          <w:spacing w:val="-2"/>
          <w:sz w:val="28"/>
          <w:szCs w:val="28"/>
          <w:lang w:val="en-US"/>
        </w:rPr>
        <w:t xml:space="preserve">limda bankning bozordagi joriy holati </w:t>
      </w:r>
      <w:r w:rsidRPr="000E159E">
        <w:rPr>
          <w:rFonts w:ascii="Times New Roman" w:hAnsi="Times New Roman"/>
          <w:spacing w:val="-2"/>
          <w:sz w:val="28"/>
          <w:szCs w:val="28"/>
          <w:lang w:val="en-US"/>
        </w:rPr>
        <w:lastRenderedPageBreak/>
        <w:t>sharhi va tahlili beriladi, ularning asosida bank oldida ochiladigan imkoniyatlar va xavf-xatarlar aniqlanadi.</w:t>
      </w:r>
    </w:p>
    <w:p w14:paraId="3777DE36"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pacing w:val="-2"/>
          <w:sz w:val="28"/>
          <w:szCs w:val="28"/>
          <w:lang w:val="en-US"/>
        </w:rPr>
        <w:t>Bank oldida turgan maqsadlardan kelib chiqib, reja tuzuvchi ularning hal etilishi qo</w:t>
      </w:r>
      <w:r>
        <w:rPr>
          <w:rFonts w:ascii="Times New Roman" w:hAnsi="Times New Roman"/>
          <w:spacing w:val="-2"/>
          <w:sz w:val="28"/>
          <w:szCs w:val="28"/>
          <w:lang w:val="en-US"/>
        </w:rPr>
        <w:t>`</w:t>
      </w:r>
      <w:r w:rsidRPr="000E159E">
        <w:rPr>
          <w:rFonts w:ascii="Times New Roman" w:hAnsi="Times New Roman"/>
          <w:spacing w:val="-2"/>
          <w:sz w:val="28"/>
          <w:szCs w:val="28"/>
          <w:lang w:val="en-US"/>
        </w:rPr>
        <w:t>yilgan maqsadga erishish imkonini beradigan vazifalar doirasini belgilab oladi. Bunga rejaning bo</w:t>
      </w:r>
      <w:r>
        <w:rPr>
          <w:rFonts w:ascii="Times New Roman" w:hAnsi="Times New Roman"/>
          <w:spacing w:val="-2"/>
          <w:sz w:val="28"/>
          <w:szCs w:val="28"/>
          <w:lang w:val="en-US"/>
        </w:rPr>
        <w:t>`</w:t>
      </w:r>
      <w:r w:rsidRPr="000E159E">
        <w:rPr>
          <w:rFonts w:ascii="Times New Roman" w:hAnsi="Times New Roman"/>
          <w:spacing w:val="-2"/>
          <w:sz w:val="28"/>
          <w:szCs w:val="28"/>
          <w:lang w:val="en-US"/>
        </w:rPr>
        <w:t>limi sanalgan marketing strategiyasi xizmat qiladi. Marketing strategiyasi maqsadli bozorlar sohasidagi alohida strategiyalarni va marketing kompleksining elementlaridan har birini birlashtiradi</w:t>
      </w:r>
      <w:r w:rsidR="001E4265" w:rsidRPr="000E159E">
        <w:rPr>
          <w:rFonts w:ascii="Times New Roman" w:hAnsi="Times New Roman"/>
          <w:sz w:val="28"/>
          <w:szCs w:val="28"/>
          <w:lang w:val="en-US"/>
        </w:rPr>
        <w:t>.</w:t>
      </w:r>
    </w:p>
    <w:p w14:paraId="0CC7E830" w14:textId="77777777" w:rsidR="00EA074E" w:rsidRDefault="00EA074E" w:rsidP="00EA074E">
      <w:pPr>
        <w:shd w:val="clear" w:color="auto" w:fill="FFFFFF"/>
        <w:spacing w:after="0" w:line="360" w:lineRule="auto"/>
        <w:rPr>
          <w:rFonts w:ascii="Times New Roman" w:hAnsi="Times New Roman"/>
          <w:b/>
          <w:bCs/>
          <w:spacing w:val="-11"/>
          <w:sz w:val="28"/>
          <w:szCs w:val="28"/>
          <w:lang w:val="en-US"/>
        </w:rPr>
      </w:pPr>
    </w:p>
    <w:p w14:paraId="1B9EA8C5" w14:textId="77777777" w:rsidR="00EA074E" w:rsidRDefault="00EA074E" w:rsidP="00EA074E">
      <w:pPr>
        <w:shd w:val="clear" w:color="auto" w:fill="FFFFFF"/>
        <w:spacing w:after="0" w:line="360" w:lineRule="auto"/>
        <w:rPr>
          <w:rFonts w:ascii="Times New Roman" w:hAnsi="Times New Roman"/>
          <w:b/>
          <w:bCs/>
          <w:spacing w:val="-11"/>
          <w:sz w:val="28"/>
          <w:szCs w:val="28"/>
          <w:lang w:val="en-US"/>
        </w:rPr>
      </w:pPr>
    </w:p>
    <w:p w14:paraId="69917C5A" w14:textId="77777777" w:rsidR="00EA074E" w:rsidRDefault="00EA074E" w:rsidP="00EA074E">
      <w:pPr>
        <w:shd w:val="clear" w:color="auto" w:fill="FFFFFF"/>
        <w:spacing w:after="0" w:line="360" w:lineRule="auto"/>
        <w:rPr>
          <w:rFonts w:ascii="Times New Roman" w:hAnsi="Times New Roman"/>
          <w:b/>
          <w:bCs/>
          <w:spacing w:val="-11"/>
          <w:sz w:val="28"/>
          <w:szCs w:val="28"/>
          <w:lang w:val="en-US"/>
        </w:rPr>
      </w:pPr>
    </w:p>
    <w:p w14:paraId="30CBFEF0" w14:textId="77777777" w:rsidR="00EA074E" w:rsidRDefault="00EA074E" w:rsidP="00EA074E">
      <w:pPr>
        <w:shd w:val="clear" w:color="auto" w:fill="FFFFFF"/>
        <w:spacing w:after="0" w:line="360" w:lineRule="auto"/>
        <w:rPr>
          <w:rFonts w:ascii="Times New Roman" w:hAnsi="Times New Roman"/>
          <w:b/>
          <w:bCs/>
          <w:spacing w:val="-11"/>
          <w:sz w:val="28"/>
          <w:szCs w:val="28"/>
          <w:lang w:val="en-US"/>
        </w:rPr>
      </w:pPr>
    </w:p>
    <w:p w14:paraId="23E8629A" w14:textId="77777777" w:rsidR="00EA074E" w:rsidRDefault="00EA074E" w:rsidP="00EA074E">
      <w:pPr>
        <w:shd w:val="clear" w:color="auto" w:fill="FFFFFF"/>
        <w:spacing w:after="0" w:line="360" w:lineRule="auto"/>
        <w:rPr>
          <w:rFonts w:ascii="Times New Roman" w:hAnsi="Times New Roman"/>
          <w:b/>
          <w:bCs/>
          <w:spacing w:val="-11"/>
          <w:sz w:val="28"/>
          <w:szCs w:val="28"/>
          <w:lang w:val="en-US"/>
        </w:rPr>
      </w:pPr>
    </w:p>
    <w:p w14:paraId="288BE5DA" w14:textId="77777777" w:rsidR="00EA074E" w:rsidRDefault="00EA074E" w:rsidP="00EA074E">
      <w:pPr>
        <w:shd w:val="clear" w:color="auto" w:fill="FFFFFF"/>
        <w:spacing w:after="0" w:line="360" w:lineRule="auto"/>
        <w:rPr>
          <w:rFonts w:ascii="Times New Roman" w:hAnsi="Times New Roman"/>
          <w:b/>
          <w:bCs/>
          <w:spacing w:val="-11"/>
          <w:sz w:val="28"/>
          <w:szCs w:val="28"/>
          <w:lang w:val="en-US"/>
        </w:rPr>
      </w:pPr>
    </w:p>
    <w:p w14:paraId="3548C86D" w14:textId="77777777" w:rsidR="00EA074E" w:rsidRDefault="00EA074E" w:rsidP="00EA074E">
      <w:pPr>
        <w:shd w:val="clear" w:color="auto" w:fill="FFFFFF"/>
        <w:spacing w:after="0" w:line="360" w:lineRule="auto"/>
        <w:rPr>
          <w:rFonts w:ascii="Times New Roman" w:hAnsi="Times New Roman"/>
          <w:b/>
          <w:bCs/>
          <w:spacing w:val="-11"/>
          <w:sz w:val="28"/>
          <w:szCs w:val="28"/>
          <w:lang w:val="en-US"/>
        </w:rPr>
      </w:pPr>
    </w:p>
    <w:p w14:paraId="10F51297" w14:textId="77777777" w:rsidR="00EA074E" w:rsidRDefault="00EA074E" w:rsidP="00EA074E">
      <w:pPr>
        <w:shd w:val="clear" w:color="auto" w:fill="FFFFFF"/>
        <w:spacing w:after="0" w:line="360" w:lineRule="auto"/>
        <w:rPr>
          <w:rFonts w:ascii="Times New Roman" w:hAnsi="Times New Roman"/>
          <w:b/>
          <w:bCs/>
          <w:spacing w:val="-11"/>
          <w:sz w:val="28"/>
          <w:szCs w:val="28"/>
          <w:lang w:val="en-US"/>
        </w:rPr>
      </w:pPr>
    </w:p>
    <w:p w14:paraId="63A322F6" w14:textId="77777777" w:rsidR="00EA074E" w:rsidRDefault="00EA074E" w:rsidP="00EA074E">
      <w:pPr>
        <w:shd w:val="clear" w:color="auto" w:fill="FFFFFF"/>
        <w:spacing w:after="0" w:line="360" w:lineRule="auto"/>
        <w:rPr>
          <w:rFonts w:ascii="Times New Roman" w:hAnsi="Times New Roman"/>
          <w:b/>
          <w:bCs/>
          <w:spacing w:val="-11"/>
          <w:sz w:val="28"/>
          <w:szCs w:val="28"/>
          <w:lang w:val="en-US"/>
        </w:rPr>
      </w:pPr>
    </w:p>
    <w:p w14:paraId="68AB96D6" w14:textId="77777777" w:rsidR="00EA074E" w:rsidRDefault="00EA074E" w:rsidP="00EA074E">
      <w:pPr>
        <w:shd w:val="clear" w:color="auto" w:fill="FFFFFF"/>
        <w:spacing w:after="0" w:line="360" w:lineRule="auto"/>
        <w:rPr>
          <w:rFonts w:ascii="Times New Roman" w:hAnsi="Times New Roman"/>
          <w:b/>
          <w:bCs/>
          <w:spacing w:val="-11"/>
          <w:sz w:val="28"/>
          <w:szCs w:val="28"/>
          <w:lang w:val="en-US"/>
        </w:rPr>
      </w:pPr>
    </w:p>
    <w:p w14:paraId="6CA7C0F8" w14:textId="77777777" w:rsidR="00EA074E" w:rsidRDefault="00EA074E" w:rsidP="00EA074E">
      <w:pPr>
        <w:shd w:val="clear" w:color="auto" w:fill="FFFFFF"/>
        <w:spacing w:after="0" w:line="360" w:lineRule="auto"/>
        <w:rPr>
          <w:rFonts w:ascii="Times New Roman" w:hAnsi="Times New Roman"/>
          <w:b/>
          <w:bCs/>
          <w:spacing w:val="-11"/>
          <w:sz w:val="28"/>
          <w:szCs w:val="28"/>
          <w:lang w:val="en-US"/>
        </w:rPr>
      </w:pPr>
    </w:p>
    <w:p w14:paraId="560082FF" w14:textId="77777777" w:rsidR="00EA074E" w:rsidRDefault="00EA074E" w:rsidP="00EA074E">
      <w:pPr>
        <w:shd w:val="clear" w:color="auto" w:fill="FFFFFF"/>
        <w:spacing w:after="0" w:line="360" w:lineRule="auto"/>
        <w:rPr>
          <w:rFonts w:ascii="Times New Roman" w:hAnsi="Times New Roman"/>
          <w:b/>
          <w:bCs/>
          <w:spacing w:val="-11"/>
          <w:sz w:val="28"/>
          <w:szCs w:val="28"/>
          <w:lang w:val="en-US"/>
        </w:rPr>
      </w:pPr>
    </w:p>
    <w:p w14:paraId="74804698" w14:textId="77777777" w:rsidR="00EA074E" w:rsidRDefault="00EA074E" w:rsidP="00EA074E">
      <w:pPr>
        <w:shd w:val="clear" w:color="auto" w:fill="FFFFFF"/>
        <w:spacing w:after="0" w:line="360" w:lineRule="auto"/>
        <w:rPr>
          <w:rFonts w:ascii="Times New Roman" w:hAnsi="Times New Roman"/>
          <w:b/>
          <w:bCs/>
          <w:spacing w:val="-11"/>
          <w:sz w:val="28"/>
          <w:szCs w:val="28"/>
          <w:lang w:val="en-US"/>
        </w:rPr>
      </w:pPr>
    </w:p>
    <w:p w14:paraId="2BE04F6F" w14:textId="77777777" w:rsidR="00EA074E" w:rsidRDefault="00EA074E" w:rsidP="00EA074E">
      <w:pPr>
        <w:shd w:val="clear" w:color="auto" w:fill="FFFFFF"/>
        <w:spacing w:after="0" w:line="360" w:lineRule="auto"/>
        <w:rPr>
          <w:rFonts w:ascii="Times New Roman" w:hAnsi="Times New Roman"/>
          <w:b/>
          <w:bCs/>
          <w:spacing w:val="-11"/>
          <w:sz w:val="28"/>
          <w:szCs w:val="28"/>
          <w:lang w:val="en-US"/>
        </w:rPr>
      </w:pPr>
    </w:p>
    <w:p w14:paraId="4FDC5B62" w14:textId="77777777" w:rsidR="00EA074E" w:rsidRDefault="00EA074E" w:rsidP="00EA074E">
      <w:pPr>
        <w:shd w:val="clear" w:color="auto" w:fill="FFFFFF"/>
        <w:spacing w:after="0" w:line="360" w:lineRule="auto"/>
        <w:rPr>
          <w:rFonts w:ascii="Times New Roman" w:hAnsi="Times New Roman"/>
          <w:b/>
          <w:bCs/>
          <w:spacing w:val="-11"/>
          <w:sz w:val="28"/>
          <w:szCs w:val="28"/>
          <w:lang w:val="en-US"/>
        </w:rPr>
      </w:pPr>
    </w:p>
    <w:p w14:paraId="531FB34A" w14:textId="77777777" w:rsidR="00EA074E" w:rsidRDefault="00EA074E" w:rsidP="00EA074E">
      <w:pPr>
        <w:shd w:val="clear" w:color="auto" w:fill="FFFFFF"/>
        <w:spacing w:after="0" w:line="360" w:lineRule="auto"/>
        <w:rPr>
          <w:rFonts w:ascii="Times New Roman" w:hAnsi="Times New Roman"/>
          <w:b/>
          <w:bCs/>
          <w:spacing w:val="-11"/>
          <w:sz w:val="28"/>
          <w:szCs w:val="28"/>
          <w:lang w:val="en-US"/>
        </w:rPr>
      </w:pPr>
    </w:p>
    <w:p w14:paraId="3B42A653" w14:textId="77777777" w:rsidR="00EA074E" w:rsidRDefault="00EA074E" w:rsidP="00EA074E">
      <w:pPr>
        <w:shd w:val="clear" w:color="auto" w:fill="FFFFFF"/>
        <w:spacing w:after="0" w:line="360" w:lineRule="auto"/>
        <w:rPr>
          <w:rFonts w:ascii="Times New Roman" w:hAnsi="Times New Roman"/>
          <w:b/>
          <w:bCs/>
          <w:spacing w:val="-11"/>
          <w:sz w:val="28"/>
          <w:szCs w:val="28"/>
          <w:lang w:val="en-US"/>
        </w:rPr>
      </w:pPr>
    </w:p>
    <w:p w14:paraId="48D322B1" w14:textId="77777777" w:rsidR="00EA074E" w:rsidRDefault="00EA074E" w:rsidP="00EA074E">
      <w:pPr>
        <w:shd w:val="clear" w:color="auto" w:fill="FFFFFF"/>
        <w:spacing w:after="0" w:line="360" w:lineRule="auto"/>
        <w:rPr>
          <w:rFonts w:ascii="Times New Roman" w:hAnsi="Times New Roman"/>
          <w:b/>
          <w:bCs/>
          <w:spacing w:val="-11"/>
          <w:sz w:val="28"/>
          <w:szCs w:val="28"/>
          <w:lang w:val="en-US"/>
        </w:rPr>
      </w:pPr>
    </w:p>
    <w:p w14:paraId="3C7CE8E1" w14:textId="77777777" w:rsidR="00EA074E" w:rsidRDefault="00EA074E" w:rsidP="00EA074E">
      <w:pPr>
        <w:shd w:val="clear" w:color="auto" w:fill="FFFFFF"/>
        <w:spacing w:after="0" w:line="360" w:lineRule="auto"/>
        <w:rPr>
          <w:rFonts w:ascii="Times New Roman" w:hAnsi="Times New Roman"/>
          <w:b/>
          <w:bCs/>
          <w:spacing w:val="-11"/>
          <w:sz w:val="28"/>
          <w:szCs w:val="28"/>
          <w:lang w:val="en-US"/>
        </w:rPr>
      </w:pPr>
    </w:p>
    <w:p w14:paraId="327AAE1A" w14:textId="77777777" w:rsidR="00EA074E" w:rsidRDefault="00EA074E" w:rsidP="00EA074E">
      <w:pPr>
        <w:shd w:val="clear" w:color="auto" w:fill="FFFFFF"/>
        <w:spacing w:after="0" w:line="360" w:lineRule="auto"/>
        <w:rPr>
          <w:rFonts w:ascii="Times New Roman" w:hAnsi="Times New Roman"/>
          <w:b/>
          <w:bCs/>
          <w:spacing w:val="-11"/>
          <w:sz w:val="28"/>
          <w:szCs w:val="28"/>
          <w:lang w:val="en-US"/>
        </w:rPr>
      </w:pPr>
    </w:p>
    <w:p w14:paraId="71BA756C" w14:textId="77777777" w:rsidR="00EA074E" w:rsidRDefault="00EA074E" w:rsidP="00EA074E">
      <w:pPr>
        <w:shd w:val="clear" w:color="auto" w:fill="FFFFFF"/>
        <w:spacing w:after="0" w:line="360" w:lineRule="auto"/>
        <w:rPr>
          <w:rFonts w:ascii="Times New Roman" w:hAnsi="Times New Roman"/>
          <w:b/>
          <w:bCs/>
          <w:spacing w:val="-11"/>
          <w:sz w:val="28"/>
          <w:szCs w:val="28"/>
          <w:lang w:val="en-US"/>
        </w:rPr>
      </w:pPr>
    </w:p>
    <w:p w14:paraId="093EE171" w14:textId="77777777" w:rsidR="00EA074E" w:rsidRDefault="00EA074E" w:rsidP="00EA074E">
      <w:pPr>
        <w:shd w:val="clear" w:color="auto" w:fill="FFFFFF"/>
        <w:spacing w:after="0" w:line="360" w:lineRule="auto"/>
        <w:rPr>
          <w:rFonts w:ascii="Times New Roman" w:hAnsi="Times New Roman"/>
          <w:b/>
          <w:bCs/>
          <w:spacing w:val="-11"/>
          <w:sz w:val="28"/>
          <w:szCs w:val="28"/>
          <w:lang w:val="en-US"/>
        </w:rPr>
      </w:pPr>
    </w:p>
    <w:p w14:paraId="65FCCBC7" w14:textId="77777777" w:rsidR="00EA074E" w:rsidRDefault="00EA074E" w:rsidP="00EA074E">
      <w:pPr>
        <w:shd w:val="clear" w:color="auto" w:fill="FFFFFF"/>
        <w:spacing w:after="0" w:line="360" w:lineRule="auto"/>
        <w:rPr>
          <w:rFonts w:ascii="Times New Roman" w:hAnsi="Times New Roman"/>
          <w:b/>
          <w:bCs/>
          <w:spacing w:val="-11"/>
          <w:sz w:val="28"/>
          <w:szCs w:val="28"/>
          <w:lang w:val="en-US"/>
        </w:rPr>
      </w:pPr>
    </w:p>
    <w:p w14:paraId="50FD0171" w14:textId="7E2DD26F" w:rsidR="00352ECF" w:rsidRPr="00EA074E" w:rsidRDefault="000E159E" w:rsidP="00EA074E">
      <w:pPr>
        <w:numPr>
          <w:ilvl w:val="0"/>
          <w:numId w:val="11"/>
        </w:numPr>
        <w:shd w:val="clear" w:color="auto" w:fill="FFFFFF"/>
        <w:spacing w:after="0" w:line="360" w:lineRule="auto"/>
        <w:rPr>
          <w:rFonts w:ascii="Times New Roman" w:hAnsi="Times New Roman"/>
          <w:b/>
          <w:bCs/>
          <w:spacing w:val="-11"/>
          <w:sz w:val="28"/>
          <w:szCs w:val="28"/>
          <w:lang w:val="en-US"/>
        </w:rPr>
      </w:pPr>
      <w:r w:rsidRPr="000E159E">
        <w:rPr>
          <w:rFonts w:ascii="Times New Roman" w:hAnsi="Times New Roman"/>
          <w:b/>
          <w:bCs/>
          <w:spacing w:val="-11"/>
          <w:sz w:val="28"/>
          <w:szCs w:val="28"/>
          <w:lang w:val="en-US"/>
        </w:rPr>
        <w:lastRenderedPageBreak/>
        <w:t>Bankda marketingni tashkil qilish tizimi</w:t>
      </w:r>
    </w:p>
    <w:p w14:paraId="152D3A20"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pacing w:val="-9"/>
          <w:sz w:val="28"/>
          <w:szCs w:val="28"/>
          <w:lang w:val="en-US"/>
        </w:rPr>
        <w:t>Bank barcha marketing ishlarini o</w:t>
      </w:r>
      <w:r>
        <w:rPr>
          <w:rFonts w:ascii="Times New Roman" w:hAnsi="Times New Roman"/>
          <w:spacing w:val="-9"/>
          <w:sz w:val="28"/>
          <w:szCs w:val="28"/>
          <w:lang w:val="en-US"/>
        </w:rPr>
        <w:t>`</w:t>
      </w:r>
      <w:r w:rsidRPr="000E159E">
        <w:rPr>
          <w:rFonts w:ascii="Times New Roman" w:hAnsi="Times New Roman"/>
          <w:spacing w:val="-9"/>
          <w:sz w:val="28"/>
          <w:szCs w:val="28"/>
          <w:lang w:val="en-US"/>
        </w:rPr>
        <w:t>z zimmasiga olishga qodir bo</w:t>
      </w:r>
      <w:r>
        <w:rPr>
          <w:rFonts w:ascii="Times New Roman" w:hAnsi="Times New Roman"/>
          <w:spacing w:val="-9"/>
          <w:sz w:val="28"/>
          <w:szCs w:val="28"/>
          <w:lang w:val="en-US"/>
        </w:rPr>
        <w:t>`</w:t>
      </w:r>
      <w:r w:rsidRPr="000E159E">
        <w:rPr>
          <w:rFonts w:ascii="Times New Roman" w:hAnsi="Times New Roman"/>
          <w:spacing w:val="-9"/>
          <w:sz w:val="28"/>
          <w:szCs w:val="28"/>
          <w:lang w:val="en-US"/>
        </w:rPr>
        <w:t>lgan marketing xizmati strukturasini ishlab chiqishi lozim. Agarda bank hajmi kichik bo</w:t>
      </w:r>
      <w:r>
        <w:rPr>
          <w:rFonts w:ascii="Times New Roman" w:hAnsi="Times New Roman"/>
          <w:spacing w:val="-9"/>
          <w:sz w:val="28"/>
          <w:szCs w:val="28"/>
          <w:lang w:val="en-US"/>
        </w:rPr>
        <w:t>`</w:t>
      </w:r>
      <w:r w:rsidRPr="000E159E">
        <w:rPr>
          <w:rFonts w:ascii="Times New Roman" w:hAnsi="Times New Roman"/>
          <w:spacing w:val="-9"/>
          <w:sz w:val="28"/>
          <w:szCs w:val="28"/>
          <w:lang w:val="en-US"/>
        </w:rPr>
        <w:t>lsa, barcha marketing majburiyatlari bitta odamga yuklatilishi mumkin. Unga bozorni o</w:t>
      </w:r>
      <w:r>
        <w:rPr>
          <w:rFonts w:ascii="Times New Roman" w:hAnsi="Times New Roman"/>
          <w:spacing w:val="-9"/>
          <w:sz w:val="28"/>
          <w:szCs w:val="28"/>
          <w:lang w:val="en-US"/>
        </w:rPr>
        <w:t>`</w:t>
      </w:r>
      <w:r w:rsidRPr="000E159E">
        <w:rPr>
          <w:rFonts w:ascii="Times New Roman" w:hAnsi="Times New Roman"/>
          <w:spacing w:val="-9"/>
          <w:sz w:val="28"/>
          <w:szCs w:val="28"/>
          <w:lang w:val="en-US"/>
        </w:rPr>
        <w:t>rganish, sotuvni tashkil qilish, reklama va h.k. bilan shug</w:t>
      </w:r>
      <w:r>
        <w:rPr>
          <w:rFonts w:ascii="Times New Roman" w:hAnsi="Times New Roman"/>
          <w:spacing w:val="-9"/>
          <w:sz w:val="28"/>
          <w:szCs w:val="28"/>
          <w:lang w:val="en-US"/>
        </w:rPr>
        <w:t>`</w:t>
      </w:r>
      <w:r w:rsidRPr="000E159E">
        <w:rPr>
          <w:rFonts w:ascii="Times New Roman" w:hAnsi="Times New Roman"/>
          <w:spacing w:val="-9"/>
          <w:sz w:val="28"/>
          <w:szCs w:val="28"/>
          <w:lang w:val="en-US"/>
        </w:rPr>
        <w:t>ullanish topshiriladi. Agarda bank hajmi katta bo</w:t>
      </w:r>
      <w:r>
        <w:rPr>
          <w:rFonts w:ascii="Times New Roman" w:hAnsi="Times New Roman"/>
          <w:spacing w:val="-9"/>
          <w:sz w:val="28"/>
          <w:szCs w:val="28"/>
          <w:lang w:val="en-US"/>
        </w:rPr>
        <w:t>`</w:t>
      </w:r>
      <w:r w:rsidRPr="000E159E">
        <w:rPr>
          <w:rFonts w:ascii="Times New Roman" w:hAnsi="Times New Roman"/>
          <w:spacing w:val="-9"/>
          <w:sz w:val="28"/>
          <w:szCs w:val="28"/>
          <w:lang w:val="en-US"/>
        </w:rPr>
        <w:t>lsa, unda odatda har biri alohida ish turlarini bajarishga ixtisoslashgan marketing sohasining bir nechta mutaxassisi mehnat qiladi</w:t>
      </w:r>
      <w:r w:rsidR="001E4265" w:rsidRPr="000E159E">
        <w:rPr>
          <w:rFonts w:ascii="Times New Roman" w:hAnsi="Times New Roman"/>
          <w:sz w:val="28"/>
          <w:szCs w:val="28"/>
          <w:lang w:val="en-US"/>
        </w:rPr>
        <w:t>.</w:t>
      </w:r>
    </w:p>
    <w:p w14:paraId="031B8A96" w14:textId="2E3BFE8D" w:rsidR="00352ECF" w:rsidRDefault="00EA074E" w:rsidP="00352ECF">
      <w:pPr>
        <w:shd w:val="clear" w:color="auto" w:fill="FFFFFF"/>
        <w:spacing w:after="0" w:line="360" w:lineRule="auto"/>
        <w:jc w:val="center"/>
        <w:rPr>
          <w:rFonts w:ascii="Times New Roman" w:hAnsi="Times New Roman"/>
          <w:spacing w:val="-9"/>
          <w:sz w:val="28"/>
          <w:szCs w:val="28"/>
        </w:rPr>
      </w:pPr>
      <w:r w:rsidRPr="006D54E0">
        <w:rPr>
          <w:noProof/>
          <w:lang w:eastAsia="ru-RU"/>
        </w:rPr>
        <w:drawing>
          <wp:inline distT="0" distB="0" distL="0" distR="0" wp14:anchorId="5E4F866E" wp14:editId="2961F68B">
            <wp:extent cx="5996940" cy="4023360"/>
            <wp:effectExtent l="0" t="0" r="0" b="0"/>
            <wp:docPr id="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96940" cy="4023360"/>
                    </a:xfrm>
                    <a:prstGeom prst="rect">
                      <a:avLst/>
                    </a:prstGeom>
                    <a:noFill/>
                    <a:ln>
                      <a:noFill/>
                    </a:ln>
                  </pic:spPr>
                </pic:pic>
              </a:graphicData>
            </a:graphic>
          </wp:inline>
        </w:drawing>
      </w:r>
    </w:p>
    <w:p w14:paraId="52A04F5E" w14:textId="77777777" w:rsidR="000E159E" w:rsidRPr="000E159E" w:rsidRDefault="000E159E" w:rsidP="00352ECF">
      <w:pPr>
        <w:shd w:val="clear" w:color="auto" w:fill="FFFFFF"/>
        <w:spacing w:after="0" w:line="360" w:lineRule="auto"/>
        <w:ind w:firstLine="567"/>
        <w:jc w:val="both"/>
        <w:rPr>
          <w:rFonts w:ascii="Times New Roman" w:hAnsi="Times New Roman"/>
          <w:spacing w:val="-9"/>
          <w:sz w:val="28"/>
          <w:szCs w:val="28"/>
          <w:lang w:val="en-US"/>
        </w:rPr>
      </w:pPr>
      <w:r w:rsidRPr="000E159E">
        <w:rPr>
          <w:rFonts w:ascii="Times New Roman" w:hAnsi="Times New Roman"/>
          <w:spacing w:val="-9"/>
          <w:sz w:val="28"/>
          <w:szCs w:val="28"/>
          <w:lang w:val="en-US"/>
        </w:rPr>
        <w:t>Marketingni tashkil qilish sxemasi xilma-xil bo</w:t>
      </w:r>
      <w:r>
        <w:rPr>
          <w:rFonts w:ascii="Times New Roman" w:hAnsi="Times New Roman"/>
          <w:spacing w:val="-9"/>
          <w:sz w:val="28"/>
          <w:szCs w:val="28"/>
          <w:lang w:val="en-US"/>
        </w:rPr>
        <w:t>`</w:t>
      </w:r>
      <w:r w:rsidRPr="000E159E">
        <w:rPr>
          <w:rFonts w:ascii="Times New Roman" w:hAnsi="Times New Roman"/>
          <w:spacing w:val="-9"/>
          <w:sz w:val="28"/>
          <w:szCs w:val="28"/>
          <w:lang w:val="en-US"/>
        </w:rPr>
        <w:t>lishi mumkin. Har bir bank marketing bo</w:t>
      </w:r>
      <w:r>
        <w:rPr>
          <w:rFonts w:ascii="Times New Roman" w:hAnsi="Times New Roman"/>
          <w:spacing w:val="-9"/>
          <w:sz w:val="28"/>
          <w:szCs w:val="28"/>
          <w:lang w:val="en-US"/>
        </w:rPr>
        <w:t>`</w:t>
      </w:r>
      <w:r w:rsidRPr="000E159E">
        <w:rPr>
          <w:rFonts w:ascii="Times New Roman" w:hAnsi="Times New Roman"/>
          <w:spacing w:val="-9"/>
          <w:sz w:val="28"/>
          <w:szCs w:val="28"/>
          <w:lang w:val="en-US"/>
        </w:rPr>
        <w:t>imini shunday tashkil qiladiki, u marketing maqsadlariga erishishga eng yaxshi tarzda xizmat qilishi ko</w:t>
      </w:r>
      <w:r>
        <w:rPr>
          <w:rFonts w:ascii="Times New Roman" w:hAnsi="Times New Roman"/>
          <w:spacing w:val="-9"/>
          <w:sz w:val="28"/>
          <w:szCs w:val="28"/>
          <w:lang w:val="en-US"/>
        </w:rPr>
        <w:t>`</w:t>
      </w:r>
      <w:r w:rsidRPr="000E159E">
        <w:rPr>
          <w:rFonts w:ascii="Times New Roman" w:hAnsi="Times New Roman"/>
          <w:spacing w:val="-9"/>
          <w:sz w:val="28"/>
          <w:szCs w:val="28"/>
          <w:lang w:val="en-US"/>
        </w:rPr>
        <w:t>zda tutiladi. Marketingni tashkil qilish quyidagicha bo</w:t>
      </w:r>
      <w:r>
        <w:rPr>
          <w:rFonts w:ascii="Times New Roman" w:hAnsi="Times New Roman"/>
          <w:spacing w:val="-9"/>
          <w:sz w:val="28"/>
          <w:szCs w:val="28"/>
          <w:lang w:val="en-US"/>
        </w:rPr>
        <w:t>`</w:t>
      </w:r>
      <w:r w:rsidRPr="000E159E">
        <w:rPr>
          <w:rFonts w:ascii="Times New Roman" w:hAnsi="Times New Roman"/>
          <w:spacing w:val="-9"/>
          <w:sz w:val="28"/>
          <w:szCs w:val="28"/>
          <w:lang w:val="en-US"/>
        </w:rPr>
        <w:t>lishi mumkin: tovar (mahsulot), bozor, mintaqaviy, funksional, matritsali.</w:t>
      </w:r>
    </w:p>
    <w:p w14:paraId="6B11AFCD" w14:textId="77777777" w:rsidR="000E159E" w:rsidRPr="000E159E" w:rsidRDefault="000E159E" w:rsidP="00352ECF">
      <w:pPr>
        <w:shd w:val="clear" w:color="auto" w:fill="FFFFFF"/>
        <w:spacing w:after="0" w:line="360" w:lineRule="auto"/>
        <w:ind w:firstLine="567"/>
        <w:jc w:val="both"/>
        <w:rPr>
          <w:rFonts w:ascii="Times New Roman" w:hAnsi="Times New Roman"/>
          <w:spacing w:val="-9"/>
          <w:sz w:val="28"/>
          <w:szCs w:val="28"/>
          <w:lang w:val="en-US"/>
        </w:rPr>
      </w:pPr>
      <w:r w:rsidRPr="000E159E">
        <w:rPr>
          <w:rFonts w:ascii="Times New Roman" w:hAnsi="Times New Roman"/>
          <w:spacing w:val="-9"/>
          <w:sz w:val="28"/>
          <w:szCs w:val="28"/>
          <w:lang w:val="en-US"/>
        </w:rPr>
        <w:t>Marketingni tovar ishlab chiqarish bo</w:t>
      </w:r>
      <w:r>
        <w:rPr>
          <w:rFonts w:ascii="Times New Roman" w:hAnsi="Times New Roman"/>
          <w:spacing w:val="-9"/>
          <w:sz w:val="28"/>
          <w:szCs w:val="28"/>
          <w:lang w:val="en-US"/>
        </w:rPr>
        <w:t>`</w:t>
      </w:r>
      <w:r w:rsidRPr="000E159E">
        <w:rPr>
          <w:rFonts w:ascii="Times New Roman" w:hAnsi="Times New Roman"/>
          <w:spacing w:val="-9"/>
          <w:sz w:val="28"/>
          <w:szCs w:val="28"/>
          <w:lang w:val="en-US"/>
        </w:rPr>
        <w:t>yicha tashkil qilish sxemasi shundan iboratki, bank turli bank mahsulotlari ishlab chiqarishni amalga oshiradi va savdo markasi tovarlarining har bir guruhi bo</w:t>
      </w:r>
      <w:r>
        <w:rPr>
          <w:rFonts w:ascii="Times New Roman" w:hAnsi="Times New Roman"/>
          <w:spacing w:val="-9"/>
          <w:sz w:val="28"/>
          <w:szCs w:val="28"/>
          <w:lang w:val="en-US"/>
        </w:rPr>
        <w:t>`</w:t>
      </w:r>
      <w:r w:rsidRPr="000E159E">
        <w:rPr>
          <w:rFonts w:ascii="Times New Roman" w:hAnsi="Times New Roman"/>
          <w:spacing w:val="-9"/>
          <w:sz w:val="28"/>
          <w:szCs w:val="28"/>
          <w:lang w:val="en-US"/>
        </w:rPr>
        <w:t>yicha yoki tovarlar bo</w:t>
      </w:r>
      <w:r>
        <w:rPr>
          <w:rFonts w:ascii="Times New Roman" w:hAnsi="Times New Roman"/>
          <w:spacing w:val="-9"/>
          <w:sz w:val="28"/>
          <w:szCs w:val="28"/>
          <w:lang w:val="en-US"/>
        </w:rPr>
        <w:t>`</w:t>
      </w:r>
      <w:r w:rsidRPr="000E159E">
        <w:rPr>
          <w:rFonts w:ascii="Times New Roman" w:hAnsi="Times New Roman"/>
          <w:spacing w:val="-9"/>
          <w:sz w:val="28"/>
          <w:szCs w:val="28"/>
          <w:lang w:val="en-US"/>
        </w:rPr>
        <w:t>yicha boshqaruvchilar ajratadi.</w:t>
      </w:r>
    </w:p>
    <w:p w14:paraId="20923679" w14:textId="77777777" w:rsidR="000E159E" w:rsidRPr="000E159E" w:rsidRDefault="000E159E" w:rsidP="00352ECF">
      <w:pPr>
        <w:shd w:val="clear" w:color="auto" w:fill="FFFFFF"/>
        <w:spacing w:after="0" w:line="360" w:lineRule="auto"/>
        <w:ind w:firstLine="567"/>
        <w:jc w:val="both"/>
        <w:rPr>
          <w:rFonts w:ascii="Times New Roman" w:hAnsi="Times New Roman"/>
          <w:spacing w:val="-9"/>
          <w:sz w:val="28"/>
          <w:szCs w:val="28"/>
          <w:lang w:val="en-US"/>
        </w:rPr>
      </w:pPr>
      <w:r w:rsidRPr="000E159E">
        <w:rPr>
          <w:rFonts w:ascii="Times New Roman" w:hAnsi="Times New Roman"/>
          <w:spacing w:val="-9"/>
          <w:sz w:val="28"/>
          <w:szCs w:val="28"/>
          <w:lang w:val="en-US"/>
        </w:rPr>
        <w:t>Bozor bo</w:t>
      </w:r>
      <w:r>
        <w:rPr>
          <w:rFonts w:ascii="Times New Roman" w:hAnsi="Times New Roman"/>
          <w:spacing w:val="-9"/>
          <w:sz w:val="28"/>
          <w:szCs w:val="28"/>
          <w:lang w:val="en-US"/>
        </w:rPr>
        <w:t>`</w:t>
      </w:r>
      <w:r w:rsidRPr="000E159E">
        <w:rPr>
          <w:rFonts w:ascii="Times New Roman" w:hAnsi="Times New Roman"/>
          <w:spacing w:val="-9"/>
          <w:sz w:val="28"/>
          <w:szCs w:val="28"/>
          <w:lang w:val="en-US"/>
        </w:rPr>
        <w:t>yicha tashkil qilish sxemasi marketing faoliyati har bir alohida bozor uchun tovarlar (xizmatlar) yig</w:t>
      </w:r>
      <w:r>
        <w:rPr>
          <w:rFonts w:ascii="Times New Roman" w:hAnsi="Times New Roman"/>
          <w:spacing w:val="-9"/>
          <w:sz w:val="28"/>
          <w:szCs w:val="28"/>
          <w:lang w:val="en-US"/>
        </w:rPr>
        <w:t>`</w:t>
      </w:r>
      <w:r w:rsidRPr="000E159E">
        <w:rPr>
          <w:rFonts w:ascii="Times New Roman" w:hAnsi="Times New Roman"/>
          <w:spacing w:val="-9"/>
          <w:sz w:val="28"/>
          <w:szCs w:val="28"/>
          <w:lang w:val="en-US"/>
        </w:rPr>
        <w:t>indisi bo</w:t>
      </w:r>
      <w:r>
        <w:rPr>
          <w:rFonts w:ascii="Times New Roman" w:hAnsi="Times New Roman"/>
          <w:spacing w:val="-9"/>
          <w:sz w:val="28"/>
          <w:szCs w:val="28"/>
          <w:lang w:val="en-US"/>
        </w:rPr>
        <w:t>`</w:t>
      </w:r>
      <w:r w:rsidRPr="000E159E">
        <w:rPr>
          <w:rFonts w:ascii="Times New Roman" w:hAnsi="Times New Roman"/>
          <w:spacing w:val="-9"/>
          <w:sz w:val="28"/>
          <w:szCs w:val="28"/>
          <w:lang w:val="en-US"/>
        </w:rPr>
        <w:t>yicha tashkil qilinishini ko</w:t>
      </w:r>
      <w:r>
        <w:rPr>
          <w:rFonts w:ascii="Times New Roman" w:hAnsi="Times New Roman"/>
          <w:spacing w:val="-9"/>
          <w:sz w:val="28"/>
          <w:szCs w:val="28"/>
          <w:lang w:val="en-US"/>
        </w:rPr>
        <w:t>`</w:t>
      </w:r>
      <w:r w:rsidRPr="000E159E">
        <w:rPr>
          <w:rFonts w:ascii="Times New Roman" w:hAnsi="Times New Roman"/>
          <w:spacing w:val="-9"/>
          <w:sz w:val="28"/>
          <w:szCs w:val="28"/>
          <w:lang w:val="en-US"/>
        </w:rPr>
        <w:t>zda tutadi.</w:t>
      </w:r>
    </w:p>
    <w:p w14:paraId="2440821F"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pacing w:val="-9"/>
          <w:sz w:val="28"/>
          <w:szCs w:val="28"/>
          <w:lang w:val="en-US"/>
        </w:rPr>
        <w:lastRenderedPageBreak/>
        <w:t>Qayd etish joikzki, marketingni tashkil qilishning ideal shakli mavjud emas. Ko</w:t>
      </w:r>
      <w:r>
        <w:rPr>
          <w:rFonts w:ascii="Times New Roman" w:hAnsi="Times New Roman"/>
          <w:spacing w:val="-9"/>
          <w:sz w:val="28"/>
          <w:szCs w:val="28"/>
          <w:lang w:val="en-US"/>
        </w:rPr>
        <w:t>`</w:t>
      </w:r>
      <w:r w:rsidRPr="000E159E">
        <w:rPr>
          <w:rFonts w:ascii="Times New Roman" w:hAnsi="Times New Roman"/>
          <w:spacing w:val="-9"/>
          <w:sz w:val="28"/>
          <w:szCs w:val="28"/>
          <w:lang w:val="en-US"/>
        </w:rPr>
        <w:t>pincha banklar bozorlar xususiyatlari va ishlab chiqarilayotgan mahsulot nomenklaturasi, ichki va tashq omillar, muayyan bozor vaziyatiga qarab, tashkil qilishning har xil turlaridan foydalanadi</w:t>
      </w:r>
      <w:r w:rsidR="001E4265" w:rsidRPr="000E159E">
        <w:rPr>
          <w:rFonts w:ascii="Times New Roman" w:hAnsi="Times New Roman"/>
          <w:spacing w:val="-10"/>
          <w:sz w:val="28"/>
          <w:szCs w:val="28"/>
          <w:lang w:val="en-US"/>
        </w:rPr>
        <w:t>.</w:t>
      </w:r>
    </w:p>
    <w:p w14:paraId="59CCA1A6" w14:textId="77777777" w:rsidR="00352ECF" w:rsidRPr="000E159E" w:rsidRDefault="00352ECF" w:rsidP="00352ECF">
      <w:pPr>
        <w:shd w:val="clear" w:color="auto" w:fill="FFFFFF"/>
        <w:spacing w:after="0" w:line="360" w:lineRule="auto"/>
        <w:ind w:firstLine="567"/>
        <w:jc w:val="both"/>
        <w:rPr>
          <w:rFonts w:ascii="Times New Roman" w:hAnsi="Times New Roman"/>
          <w:b/>
          <w:bCs/>
          <w:spacing w:val="-11"/>
          <w:sz w:val="28"/>
          <w:szCs w:val="28"/>
          <w:lang w:val="en-US"/>
        </w:rPr>
      </w:pPr>
    </w:p>
    <w:p w14:paraId="1A623499" w14:textId="692DE05D" w:rsidR="001E4265" w:rsidRDefault="001E4265" w:rsidP="00EA074E">
      <w:pPr>
        <w:shd w:val="clear" w:color="auto" w:fill="FFFFFF"/>
        <w:spacing w:after="0" w:line="360" w:lineRule="auto"/>
        <w:rPr>
          <w:rFonts w:ascii="Times New Roman" w:hAnsi="Times New Roman"/>
          <w:b/>
          <w:bCs/>
          <w:spacing w:val="-11"/>
          <w:sz w:val="28"/>
          <w:szCs w:val="28"/>
          <w:lang w:val="en-US"/>
        </w:rPr>
      </w:pPr>
    </w:p>
    <w:p w14:paraId="2005376A" w14:textId="77777777" w:rsidR="00EA074E" w:rsidRPr="000E159E" w:rsidRDefault="00EA074E" w:rsidP="00EA074E">
      <w:pPr>
        <w:shd w:val="clear" w:color="auto" w:fill="FFFFFF"/>
        <w:spacing w:after="0" w:line="360" w:lineRule="auto"/>
        <w:rPr>
          <w:rFonts w:ascii="Times New Roman" w:hAnsi="Times New Roman"/>
          <w:b/>
          <w:bCs/>
          <w:spacing w:val="-11"/>
          <w:sz w:val="28"/>
          <w:szCs w:val="28"/>
          <w:lang w:val="en-US"/>
        </w:rPr>
      </w:pPr>
    </w:p>
    <w:p w14:paraId="44889C83" w14:textId="77777777" w:rsidR="00352ECF" w:rsidRPr="000E159E" w:rsidRDefault="00352ECF" w:rsidP="00352ECF">
      <w:pPr>
        <w:shd w:val="clear" w:color="auto" w:fill="FFFFFF"/>
        <w:spacing w:after="0" w:line="360" w:lineRule="auto"/>
        <w:ind w:firstLine="567"/>
        <w:jc w:val="both"/>
        <w:rPr>
          <w:rFonts w:ascii="Times New Roman" w:hAnsi="Times New Roman"/>
          <w:sz w:val="28"/>
          <w:szCs w:val="28"/>
          <w:lang w:val="en-US"/>
        </w:rPr>
      </w:pPr>
    </w:p>
    <w:p w14:paraId="3A997762" w14:textId="77777777"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1FE58D39" w14:textId="77777777"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53A131B9" w14:textId="77777777"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3AB06322" w14:textId="77777777"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430EA603" w14:textId="77777777"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36B50CA8" w14:textId="77777777"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2B194266" w14:textId="77777777"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57F77D6B" w14:textId="77777777"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4D980214" w14:textId="77777777"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7068C71F" w14:textId="77777777"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22ED5128" w14:textId="77777777"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4BFA2CA2" w14:textId="77777777"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2938395F" w14:textId="77777777"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5AB7C3AF" w14:textId="77777777"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2800AEF0" w14:textId="77777777"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75A62B06" w14:textId="77777777"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1E9773FA" w14:textId="77777777"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10F072B1" w14:textId="77777777"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2B6648DC" w14:textId="77777777"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1606829E" w14:textId="77777777"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77FCEF8A" w14:textId="77777777"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38431CDA" w14:textId="77777777" w:rsidR="00EA074E" w:rsidRDefault="00EA074E" w:rsidP="00352ECF">
      <w:pPr>
        <w:shd w:val="clear" w:color="auto" w:fill="FFFFFF"/>
        <w:spacing w:after="0" w:line="360" w:lineRule="auto"/>
        <w:ind w:firstLine="567"/>
        <w:jc w:val="both"/>
        <w:rPr>
          <w:rFonts w:ascii="Times New Roman" w:hAnsi="Times New Roman"/>
          <w:spacing w:val="-11"/>
          <w:sz w:val="28"/>
          <w:szCs w:val="28"/>
          <w:lang w:val="en-US"/>
        </w:rPr>
      </w:pPr>
    </w:p>
    <w:p w14:paraId="59CF0B23" w14:textId="5499404B" w:rsidR="00EA074E" w:rsidRPr="00EA074E" w:rsidRDefault="00EA074E" w:rsidP="00352ECF">
      <w:pPr>
        <w:shd w:val="clear" w:color="auto" w:fill="FFFFFF"/>
        <w:spacing w:after="0" w:line="360" w:lineRule="auto"/>
        <w:ind w:firstLine="567"/>
        <w:jc w:val="both"/>
        <w:rPr>
          <w:rFonts w:ascii="Times New Roman" w:hAnsi="Times New Roman"/>
          <w:b/>
          <w:bCs/>
          <w:spacing w:val="-11"/>
          <w:sz w:val="28"/>
          <w:szCs w:val="28"/>
          <w:lang w:val="en-US"/>
        </w:rPr>
      </w:pPr>
      <w:r w:rsidRPr="00EA074E">
        <w:rPr>
          <w:rFonts w:ascii="Times New Roman" w:hAnsi="Times New Roman"/>
          <w:b/>
          <w:bCs/>
          <w:spacing w:val="-11"/>
          <w:sz w:val="28"/>
          <w:szCs w:val="28"/>
          <w:lang w:val="en-US"/>
        </w:rPr>
        <w:lastRenderedPageBreak/>
        <w:t>Xulosa</w:t>
      </w:r>
    </w:p>
    <w:p w14:paraId="47E919A4" w14:textId="01B6B875" w:rsidR="000E159E" w:rsidRPr="000E159E" w:rsidRDefault="000E159E" w:rsidP="00352ECF">
      <w:pPr>
        <w:shd w:val="clear" w:color="auto" w:fill="FFFFFF"/>
        <w:spacing w:after="0" w:line="360" w:lineRule="auto"/>
        <w:ind w:firstLine="567"/>
        <w:jc w:val="both"/>
        <w:rPr>
          <w:rFonts w:ascii="Times New Roman" w:hAnsi="Times New Roman"/>
          <w:spacing w:val="-11"/>
          <w:sz w:val="28"/>
          <w:szCs w:val="28"/>
          <w:lang w:val="en-US"/>
        </w:rPr>
      </w:pPr>
      <w:r w:rsidRPr="000E159E">
        <w:rPr>
          <w:rFonts w:ascii="Times New Roman" w:hAnsi="Times New Roman"/>
          <w:spacing w:val="-11"/>
          <w:sz w:val="28"/>
          <w:szCs w:val="28"/>
          <w:lang w:val="en-US"/>
        </w:rPr>
        <w:t>Har qanday tashkilotning, jumladan, bankning faoliyati o</w:t>
      </w:r>
      <w:r>
        <w:rPr>
          <w:rFonts w:ascii="Times New Roman" w:hAnsi="Times New Roman"/>
          <w:spacing w:val="-11"/>
          <w:sz w:val="28"/>
          <w:szCs w:val="28"/>
          <w:lang w:val="en-US"/>
        </w:rPr>
        <w:t>`</w:t>
      </w:r>
      <w:r w:rsidRPr="000E159E">
        <w:rPr>
          <w:rFonts w:ascii="Times New Roman" w:hAnsi="Times New Roman"/>
          <w:spacing w:val="-11"/>
          <w:sz w:val="28"/>
          <w:szCs w:val="28"/>
          <w:lang w:val="en-US"/>
        </w:rPr>
        <w:t>ning oldida turgan maqsadlarga erishishdan iborat bo</w:t>
      </w:r>
      <w:r>
        <w:rPr>
          <w:rFonts w:ascii="Times New Roman" w:hAnsi="Times New Roman"/>
          <w:spacing w:val="-11"/>
          <w:sz w:val="28"/>
          <w:szCs w:val="28"/>
          <w:lang w:val="en-US"/>
        </w:rPr>
        <w:t>`</w:t>
      </w:r>
      <w:r w:rsidRPr="000E159E">
        <w:rPr>
          <w:rFonts w:ascii="Times New Roman" w:hAnsi="Times New Roman"/>
          <w:spacing w:val="-11"/>
          <w:sz w:val="28"/>
          <w:szCs w:val="28"/>
          <w:lang w:val="en-US"/>
        </w:rPr>
        <w:t>ladi. Bu maqsadlar uni bajarish davomida belgilangan manzilga aniq harakatlanish ta’minlanishi lozim bo</w:t>
      </w:r>
      <w:r>
        <w:rPr>
          <w:rFonts w:ascii="Times New Roman" w:hAnsi="Times New Roman"/>
          <w:spacing w:val="-11"/>
          <w:sz w:val="28"/>
          <w:szCs w:val="28"/>
          <w:lang w:val="en-US"/>
        </w:rPr>
        <w:t>`</w:t>
      </w:r>
      <w:r w:rsidRPr="000E159E">
        <w:rPr>
          <w:rFonts w:ascii="Times New Roman" w:hAnsi="Times New Roman"/>
          <w:spacing w:val="-11"/>
          <w:sz w:val="28"/>
          <w:szCs w:val="28"/>
          <w:lang w:val="en-US"/>
        </w:rPr>
        <w:t>lgan marketing rejasini tuzishda boshlang</w:t>
      </w:r>
      <w:r>
        <w:rPr>
          <w:rFonts w:ascii="Times New Roman" w:hAnsi="Times New Roman"/>
          <w:spacing w:val="-11"/>
          <w:sz w:val="28"/>
          <w:szCs w:val="28"/>
          <w:lang w:val="en-US"/>
        </w:rPr>
        <w:t>`</w:t>
      </w:r>
      <w:r w:rsidRPr="000E159E">
        <w:rPr>
          <w:rFonts w:ascii="Times New Roman" w:hAnsi="Times New Roman"/>
          <w:spacing w:val="-11"/>
          <w:sz w:val="28"/>
          <w:szCs w:val="28"/>
          <w:lang w:val="en-US"/>
        </w:rPr>
        <w:t>ich nuqta hisoblanadi. Biroq reja ishlab chiqish shartlari va uni amalga oshirish shartlari ko</w:t>
      </w:r>
      <w:r>
        <w:rPr>
          <w:rFonts w:ascii="Times New Roman" w:hAnsi="Times New Roman"/>
          <w:spacing w:val="-11"/>
          <w:sz w:val="28"/>
          <w:szCs w:val="28"/>
          <w:lang w:val="en-US"/>
        </w:rPr>
        <w:t>`</w:t>
      </w:r>
      <w:r w:rsidRPr="000E159E">
        <w:rPr>
          <w:rFonts w:ascii="Times New Roman" w:hAnsi="Times New Roman"/>
          <w:spacing w:val="-11"/>
          <w:sz w:val="28"/>
          <w:szCs w:val="28"/>
          <w:lang w:val="en-US"/>
        </w:rPr>
        <w:t>pincha farq qiladi. Shu sababli rejalarga tez-tez tuzatish kiritib turiladi. Bu tuzatishlar kiritish zarurati marketing nazorati tizimi yordamida aniqlanadi.</w:t>
      </w:r>
    </w:p>
    <w:p w14:paraId="5489906E" w14:textId="77777777" w:rsidR="000E159E" w:rsidRPr="000E159E" w:rsidRDefault="000E159E" w:rsidP="00352ECF">
      <w:pPr>
        <w:shd w:val="clear" w:color="auto" w:fill="FFFFFF"/>
        <w:spacing w:after="0" w:line="360" w:lineRule="auto"/>
        <w:ind w:firstLine="567"/>
        <w:jc w:val="both"/>
        <w:rPr>
          <w:rFonts w:ascii="Times New Roman" w:hAnsi="Times New Roman"/>
          <w:spacing w:val="-11"/>
          <w:sz w:val="28"/>
          <w:szCs w:val="28"/>
          <w:lang w:val="en-US"/>
        </w:rPr>
      </w:pPr>
      <w:r w:rsidRPr="000E159E">
        <w:rPr>
          <w:rFonts w:ascii="Times New Roman" w:hAnsi="Times New Roman"/>
          <w:spacing w:val="-11"/>
          <w:sz w:val="28"/>
          <w:szCs w:val="28"/>
          <w:lang w:val="en-US"/>
        </w:rPr>
        <w:t>Har qanday bank faoliyati ustidan nazorat ichki va (yoki) tashqi, mustaqil va (yoki) bog</w:t>
      </w:r>
      <w:r>
        <w:rPr>
          <w:rFonts w:ascii="Times New Roman" w:hAnsi="Times New Roman"/>
          <w:spacing w:val="-11"/>
          <w:sz w:val="28"/>
          <w:szCs w:val="28"/>
          <w:lang w:val="en-US"/>
        </w:rPr>
        <w:t>`</w:t>
      </w:r>
      <w:r w:rsidRPr="000E159E">
        <w:rPr>
          <w:rFonts w:ascii="Times New Roman" w:hAnsi="Times New Roman"/>
          <w:spacing w:val="-11"/>
          <w:sz w:val="28"/>
          <w:szCs w:val="28"/>
          <w:lang w:val="en-US"/>
        </w:rPr>
        <w:t>liq, yoppasiga va (yoki) tanlanma bo</w:t>
      </w:r>
      <w:r>
        <w:rPr>
          <w:rFonts w:ascii="Times New Roman" w:hAnsi="Times New Roman"/>
          <w:spacing w:val="-11"/>
          <w:sz w:val="28"/>
          <w:szCs w:val="28"/>
          <w:lang w:val="en-US"/>
        </w:rPr>
        <w:t>`</w:t>
      </w:r>
      <w:r w:rsidRPr="000E159E">
        <w:rPr>
          <w:rFonts w:ascii="Times New Roman" w:hAnsi="Times New Roman"/>
          <w:spacing w:val="-11"/>
          <w:sz w:val="28"/>
          <w:szCs w:val="28"/>
          <w:lang w:val="en-US"/>
        </w:rPr>
        <w:t>lishi mumkin.</w:t>
      </w:r>
    </w:p>
    <w:p w14:paraId="3C769C5C" w14:textId="77777777" w:rsidR="000E159E" w:rsidRPr="000E159E" w:rsidRDefault="000E159E" w:rsidP="00352ECF">
      <w:pPr>
        <w:shd w:val="clear" w:color="auto" w:fill="FFFFFF"/>
        <w:spacing w:after="0" w:line="360" w:lineRule="auto"/>
        <w:ind w:firstLine="567"/>
        <w:jc w:val="both"/>
        <w:rPr>
          <w:rFonts w:ascii="Times New Roman" w:hAnsi="Times New Roman"/>
          <w:spacing w:val="-11"/>
          <w:sz w:val="28"/>
          <w:szCs w:val="28"/>
          <w:lang w:val="en-US"/>
        </w:rPr>
      </w:pPr>
      <w:r w:rsidRPr="000E159E">
        <w:rPr>
          <w:rFonts w:ascii="Times New Roman" w:hAnsi="Times New Roman"/>
          <w:spacing w:val="-11"/>
          <w:sz w:val="28"/>
          <w:szCs w:val="28"/>
          <w:lang w:val="en-US"/>
        </w:rPr>
        <w:t>Ichki nazorat muntazam ravishda bankning o</w:t>
      </w:r>
      <w:r>
        <w:rPr>
          <w:rFonts w:ascii="Times New Roman" w:hAnsi="Times New Roman"/>
          <w:spacing w:val="-11"/>
          <w:sz w:val="28"/>
          <w:szCs w:val="28"/>
          <w:lang w:val="en-US"/>
        </w:rPr>
        <w:t>`</w:t>
      </w:r>
      <w:r w:rsidRPr="000E159E">
        <w:rPr>
          <w:rFonts w:ascii="Times New Roman" w:hAnsi="Times New Roman"/>
          <w:spacing w:val="-11"/>
          <w:sz w:val="28"/>
          <w:szCs w:val="28"/>
          <w:lang w:val="en-US"/>
        </w:rPr>
        <w:t>zi tomonidan amalga oshiriladi. U yoppasiga yoki tanlanma bo</w:t>
      </w:r>
      <w:r>
        <w:rPr>
          <w:rFonts w:ascii="Times New Roman" w:hAnsi="Times New Roman"/>
          <w:spacing w:val="-11"/>
          <w:sz w:val="28"/>
          <w:szCs w:val="28"/>
          <w:lang w:val="en-US"/>
        </w:rPr>
        <w:t>`</w:t>
      </w:r>
      <w:r w:rsidRPr="000E159E">
        <w:rPr>
          <w:rFonts w:ascii="Times New Roman" w:hAnsi="Times New Roman"/>
          <w:spacing w:val="-11"/>
          <w:sz w:val="28"/>
          <w:szCs w:val="28"/>
          <w:lang w:val="en-US"/>
        </w:rPr>
        <w:t>lishi mumkin. Banklar, qoidaga ko</w:t>
      </w:r>
      <w:r>
        <w:rPr>
          <w:rFonts w:ascii="Times New Roman" w:hAnsi="Times New Roman"/>
          <w:spacing w:val="-11"/>
          <w:sz w:val="28"/>
          <w:szCs w:val="28"/>
          <w:lang w:val="en-US"/>
        </w:rPr>
        <w:t>`</w:t>
      </w:r>
      <w:r w:rsidRPr="000E159E">
        <w:rPr>
          <w:rFonts w:ascii="Times New Roman" w:hAnsi="Times New Roman"/>
          <w:spacing w:val="-11"/>
          <w:sz w:val="28"/>
          <w:szCs w:val="28"/>
          <w:lang w:val="en-US"/>
        </w:rPr>
        <w:t>ra, bank faoliyati barcha yo</w:t>
      </w:r>
      <w:r>
        <w:rPr>
          <w:rFonts w:ascii="Times New Roman" w:hAnsi="Times New Roman"/>
          <w:spacing w:val="-11"/>
          <w:sz w:val="28"/>
          <w:szCs w:val="28"/>
          <w:lang w:val="en-US"/>
        </w:rPr>
        <w:t>`</w:t>
      </w:r>
      <w:r w:rsidRPr="000E159E">
        <w:rPr>
          <w:rFonts w:ascii="Times New Roman" w:hAnsi="Times New Roman"/>
          <w:spacing w:val="-11"/>
          <w:sz w:val="28"/>
          <w:szCs w:val="28"/>
          <w:lang w:val="en-US"/>
        </w:rPr>
        <w:t>nalishlari batafsil tahlilini yiliga bir yoki ikki marta o</w:t>
      </w:r>
      <w:r>
        <w:rPr>
          <w:rFonts w:ascii="Times New Roman" w:hAnsi="Times New Roman"/>
          <w:spacing w:val="-11"/>
          <w:sz w:val="28"/>
          <w:szCs w:val="28"/>
          <w:lang w:val="en-US"/>
        </w:rPr>
        <w:t>`</w:t>
      </w:r>
      <w:r w:rsidRPr="000E159E">
        <w:rPr>
          <w:rFonts w:ascii="Times New Roman" w:hAnsi="Times New Roman"/>
          <w:spacing w:val="-11"/>
          <w:sz w:val="28"/>
          <w:szCs w:val="28"/>
          <w:lang w:val="en-US"/>
        </w:rPr>
        <w:t>tkazadilar.</w:t>
      </w:r>
    </w:p>
    <w:p w14:paraId="2D594B71"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pacing w:val="-11"/>
          <w:sz w:val="28"/>
          <w:szCs w:val="28"/>
          <w:lang w:val="en-US"/>
        </w:rPr>
        <w:t>Bank faoliyatining batafsil tahlili quyidagilarga taqsimlanadi</w:t>
      </w:r>
      <w:r w:rsidR="001E4265" w:rsidRPr="000E159E">
        <w:rPr>
          <w:rFonts w:ascii="Times New Roman" w:hAnsi="Times New Roman"/>
          <w:spacing w:val="-10"/>
          <w:sz w:val="28"/>
          <w:szCs w:val="28"/>
          <w:lang w:val="en-US"/>
        </w:rPr>
        <w:t>:</w:t>
      </w:r>
    </w:p>
    <w:p w14:paraId="55AFF59B" w14:textId="77777777" w:rsidR="000E159E" w:rsidRPr="000E159E"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z w:val="28"/>
          <w:szCs w:val="28"/>
          <w:lang w:val="en-US"/>
        </w:rPr>
      </w:pPr>
      <w:r w:rsidRPr="000E159E">
        <w:rPr>
          <w:rFonts w:ascii="Times New Roman" w:hAnsi="Times New Roman"/>
          <w:sz w:val="28"/>
          <w:szCs w:val="28"/>
          <w:lang w:val="en-US"/>
        </w:rPr>
        <w:t>resurslar tahlili - mehnat resurslari strukturasi, asosiy fondlar, moddiy aylanma vositalar resurslari, statika va dinamikada moliyaviy resurslar strukturasi tahlili;</w:t>
      </w:r>
    </w:p>
    <w:p w14:paraId="5A6E270E" w14:textId="77777777" w:rsidR="000E159E" w:rsidRPr="000E159E"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sz w:val="28"/>
          <w:szCs w:val="28"/>
          <w:lang w:val="en-US"/>
        </w:rPr>
      </w:pPr>
      <w:r w:rsidRPr="000E159E">
        <w:rPr>
          <w:rFonts w:ascii="Times New Roman" w:hAnsi="Times New Roman"/>
          <w:sz w:val="28"/>
          <w:szCs w:val="28"/>
          <w:lang w:val="en-US"/>
        </w:rPr>
        <w:t>xarajatlar tahlili - mehnat xarajatlari darajasi, asosiy fondlar (asosiy kapital) darajasi, fond sig</w:t>
      </w:r>
      <w:r>
        <w:rPr>
          <w:rFonts w:ascii="Times New Roman" w:hAnsi="Times New Roman"/>
          <w:sz w:val="28"/>
          <w:szCs w:val="28"/>
          <w:lang w:val="en-US"/>
        </w:rPr>
        <w:t>`</w:t>
      </w:r>
      <w:r w:rsidRPr="000E159E">
        <w:rPr>
          <w:rFonts w:ascii="Times New Roman" w:hAnsi="Times New Roman"/>
          <w:sz w:val="28"/>
          <w:szCs w:val="28"/>
          <w:lang w:val="en-US"/>
        </w:rPr>
        <w:t>imi tahlili, aylanma moddiy vositalarning har xil turlari sifat va son tahlili: material sig</w:t>
      </w:r>
      <w:r>
        <w:rPr>
          <w:rFonts w:ascii="Times New Roman" w:hAnsi="Times New Roman"/>
          <w:sz w:val="28"/>
          <w:szCs w:val="28"/>
          <w:lang w:val="en-US"/>
        </w:rPr>
        <w:t>`</w:t>
      </w:r>
      <w:r w:rsidRPr="000E159E">
        <w:rPr>
          <w:rFonts w:ascii="Times New Roman" w:hAnsi="Times New Roman"/>
          <w:sz w:val="28"/>
          <w:szCs w:val="28"/>
          <w:lang w:val="en-US"/>
        </w:rPr>
        <w:t>imi, issiqlik sig</w:t>
      </w:r>
      <w:r>
        <w:rPr>
          <w:rFonts w:ascii="Times New Roman" w:hAnsi="Times New Roman"/>
          <w:sz w:val="28"/>
          <w:szCs w:val="28"/>
          <w:lang w:val="en-US"/>
        </w:rPr>
        <w:t>`</w:t>
      </w:r>
      <w:r w:rsidRPr="000E159E">
        <w:rPr>
          <w:rFonts w:ascii="Times New Roman" w:hAnsi="Times New Roman"/>
          <w:sz w:val="28"/>
          <w:szCs w:val="28"/>
          <w:lang w:val="en-US"/>
        </w:rPr>
        <w:t>imi, energiya sig</w:t>
      </w:r>
      <w:r>
        <w:rPr>
          <w:rFonts w:ascii="Times New Roman" w:hAnsi="Times New Roman"/>
          <w:sz w:val="28"/>
          <w:szCs w:val="28"/>
          <w:lang w:val="en-US"/>
        </w:rPr>
        <w:t>`</w:t>
      </w:r>
      <w:r w:rsidRPr="000E159E">
        <w:rPr>
          <w:rFonts w:ascii="Times New Roman" w:hAnsi="Times New Roman"/>
          <w:sz w:val="28"/>
          <w:szCs w:val="28"/>
          <w:lang w:val="en-US"/>
        </w:rPr>
        <w:t>imi va h.k., moliyaviy natijalarga ta’sir etuvchi omillar o</w:t>
      </w:r>
      <w:r>
        <w:rPr>
          <w:rFonts w:ascii="Times New Roman" w:hAnsi="Times New Roman"/>
          <w:sz w:val="28"/>
          <w:szCs w:val="28"/>
          <w:lang w:val="en-US"/>
        </w:rPr>
        <w:t>`</w:t>
      </w:r>
      <w:r w:rsidRPr="000E159E">
        <w:rPr>
          <w:rFonts w:ascii="Times New Roman" w:hAnsi="Times New Roman"/>
          <w:sz w:val="28"/>
          <w:szCs w:val="28"/>
          <w:lang w:val="en-US"/>
        </w:rPr>
        <w:t>rtasidagi o</w:t>
      </w:r>
      <w:r>
        <w:rPr>
          <w:rFonts w:ascii="Times New Roman" w:hAnsi="Times New Roman"/>
          <w:sz w:val="28"/>
          <w:szCs w:val="28"/>
          <w:lang w:val="en-US"/>
        </w:rPr>
        <w:t>`</w:t>
      </w:r>
      <w:r w:rsidRPr="000E159E">
        <w:rPr>
          <w:rFonts w:ascii="Times New Roman" w:hAnsi="Times New Roman"/>
          <w:sz w:val="28"/>
          <w:szCs w:val="28"/>
          <w:lang w:val="en-US"/>
        </w:rPr>
        <w:t>zaro aloqalar va struktura tahlili: barcha to</w:t>
      </w:r>
      <w:r>
        <w:rPr>
          <w:rFonts w:ascii="Times New Roman" w:hAnsi="Times New Roman"/>
          <w:sz w:val="28"/>
          <w:szCs w:val="28"/>
          <w:lang w:val="en-US"/>
        </w:rPr>
        <w:t>`</w:t>
      </w:r>
      <w:r w:rsidRPr="000E159E">
        <w:rPr>
          <w:rFonts w:ascii="Times New Roman" w:hAnsi="Times New Roman"/>
          <w:sz w:val="28"/>
          <w:szCs w:val="28"/>
          <w:lang w:val="en-US"/>
        </w:rPr>
        <w:t>lovlar strukturasi va umumiy hajmi, ularning maqsadga muvofiqligi;</w:t>
      </w:r>
    </w:p>
    <w:p w14:paraId="4EDD2591" w14:textId="77777777" w:rsidR="001E4265" w:rsidRPr="000E159E" w:rsidRDefault="000E159E" w:rsidP="00352ECF">
      <w:pPr>
        <w:widowControl w:val="0"/>
        <w:numPr>
          <w:ilvl w:val="0"/>
          <w:numId w:val="3"/>
        </w:numPr>
        <w:shd w:val="clear" w:color="auto" w:fill="FFFFFF"/>
        <w:tabs>
          <w:tab w:val="left" w:pos="994"/>
        </w:tabs>
        <w:autoSpaceDE w:val="0"/>
        <w:autoSpaceDN w:val="0"/>
        <w:adjustRightInd w:val="0"/>
        <w:spacing w:after="0" w:line="360" w:lineRule="auto"/>
        <w:ind w:firstLine="567"/>
        <w:jc w:val="both"/>
        <w:rPr>
          <w:rFonts w:ascii="Times New Roman" w:hAnsi="Times New Roman"/>
          <w:b/>
          <w:bCs/>
          <w:sz w:val="28"/>
          <w:szCs w:val="28"/>
          <w:lang w:val="en-US"/>
        </w:rPr>
      </w:pPr>
      <w:r w:rsidRPr="000E159E">
        <w:rPr>
          <w:rFonts w:ascii="Times New Roman" w:hAnsi="Times New Roman"/>
          <w:sz w:val="28"/>
          <w:szCs w:val="28"/>
          <w:lang w:val="en-US"/>
        </w:rPr>
        <w:t>samaradorlik tahlili - mehnat resurslaridan foydalanish tahlili, mehnat unumdorligi darajasi tahlili, asosiy fondlardan foydalanish tahlili, aylanma moddiy vositalardan (elektrootdacha, teplootdacha i dr.) foydalanish tahlili. Foyda va rentabellik darajasi, kredit layoqati va to</w:t>
      </w:r>
      <w:r>
        <w:rPr>
          <w:rFonts w:ascii="Times New Roman" w:hAnsi="Times New Roman"/>
          <w:sz w:val="28"/>
          <w:szCs w:val="28"/>
          <w:lang w:val="en-US"/>
        </w:rPr>
        <w:t>`</w:t>
      </w:r>
      <w:r w:rsidRPr="000E159E">
        <w:rPr>
          <w:rFonts w:ascii="Times New Roman" w:hAnsi="Times New Roman"/>
          <w:sz w:val="28"/>
          <w:szCs w:val="28"/>
          <w:lang w:val="en-US"/>
        </w:rPr>
        <w:t>lov layoqati, moliyaviy barqarorlik, moliyaviy resurslardan foydalanish samaradorligini tahlil qilish natijalarini aniqlash</w:t>
      </w:r>
      <w:r w:rsidR="001E4265" w:rsidRPr="000E159E">
        <w:rPr>
          <w:rFonts w:ascii="Times New Roman" w:hAnsi="Times New Roman"/>
          <w:sz w:val="28"/>
          <w:szCs w:val="28"/>
          <w:lang w:val="en-US"/>
        </w:rPr>
        <w:t>.</w:t>
      </w:r>
    </w:p>
    <w:p w14:paraId="14F71195" w14:textId="77777777" w:rsidR="000E159E" w:rsidRPr="00EA074E" w:rsidRDefault="000E159E" w:rsidP="00352ECF">
      <w:pPr>
        <w:shd w:val="clear" w:color="auto" w:fill="FFFFFF"/>
        <w:spacing w:after="0" w:line="360" w:lineRule="auto"/>
        <w:ind w:firstLine="567"/>
        <w:jc w:val="both"/>
        <w:rPr>
          <w:rFonts w:ascii="Times New Roman" w:hAnsi="Times New Roman"/>
          <w:spacing w:val="-11"/>
          <w:sz w:val="28"/>
          <w:szCs w:val="28"/>
          <w:lang w:val="en-US"/>
        </w:rPr>
      </w:pPr>
      <w:r w:rsidRPr="00EA074E">
        <w:rPr>
          <w:rFonts w:ascii="Times New Roman" w:hAnsi="Times New Roman"/>
          <w:spacing w:val="-11"/>
          <w:sz w:val="28"/>
          <w:szCs w:val="28"/>
          <w:lang w:val="en-US"/>
        </w:rPr>
        <w:t>Tahlil o`tkazish uchun ispolzuyetsya statistik va iqtisodiy-matematik usullar va modellar butun majmui (foiz nisbatlari, proporsiyaning o`sish (pasayish) surxati, korrelyatsion, regression va dispersion tahlil, omillar tahlili modellari, asosiy tarkibiy qism usuli va h.k.) foydalaniladi.</w:t>
      </w:r>
    </w:p>
    <w:p w14:paraId="656A35CD" w14:textId="77777777" w:rsidR="000E159E" w:rsidRPr="00EA074E" w:rsidRDefault="000E159E" w:rsidP="00352ECF">
      <w:pPr>
        <w:shd w:val="clear" w:color="auto" w:fill="FFFFFF"/>
        <w:spacing w:after="0" w:line="360" w:lineRule="auto"/>
        <w:ind w:firstLine="567"/>
        <w:jc w:val="both"/>
        <w:rPr>
          <w:rFonts w:ascii="Times New Roman" w:hAnsi="Times New Roman"/>
          <w:spacing w:val="-11"/>
          <w:sz w:val="28"/>
          <w:szCs w:val="28"/>
          <w:lang w:val="en-US"/>
        </w:rPr>
      </w:pPr>
      <w:r w:rsidRPr="00EA074E">
        <w:rPr>
          <w:rFonts w:ascii="Times New Roman" w:hAnsi="Times New Roman"/>
          <w:spacing w:val="-11"/>
          <w:sz w:val="28"/>
          <w:szCs w:val="28"/>
          <w:lang w:val="en-US"/>
        </w:rPr>
        <w:lastRenderedPageBreak/>
        <w:t>Tanlanma tahlil yoppasiga tahlildan ko`ra ko`proq va quyidagi ketma-ketlikda amalga oshiriladi: tanlanaigan guruhni rejalashtirish, tahlil uchun obyektlar tanlash, tahlil, natijalarni baholash.</w:t>
      </w:r>
    </w:p>
    <w:p w14:paraId="369EEDEA" w14:textId="77777777" w:rsidR="000E159E" w:rsidRPr="000E159E" w:rsidRDefault="000E159E" w:rsidP="00352ECF">
      <w:pPr>
        <w:shd w:val="clear" w:color="auto" w:fill="FFFFFF"/>
        <w:spacing w:after="0" w:line="360" w:lineRule="auto"/>
        <w:ind w:firstLine="567"/>
        <w:jc w:val="both"/>
        <w:rPr>
          <w:rFonts w:ascii="Times New Roman" w:hAnsi="Times New Roman"/>
          <w:spacing w:val="-11"/>
          <w:sz w:val="28"/>
          <w:szCs w:val="28"/>
          <w:lang w:val="en-US"/>
        </w:rPr>
      </w:pPr>
      <w:r w:rsidRPr="000E159E">
        <w:rPr>
          <w:rFonts w:ascii="Times New Roman" w:hAnsi="Times New Roman"/>
          <w:spacing w:val="-11"/>
          <w:sz w:val="28"/>
          <w:szCs w:val="28"/>
          <w:lang w:val="en-US"/>
        </w:rPr>
        <w:t>Tashqi tahlil bank faoliyati natijalaridan manfaatdor bo</w:t>
      </w:r>
      <w:r>
        <w:rPr>
          <w:rFonts w:ascii="Times New Roman" w:hAnsi="Times New Roman"/>
          <w:spacing w:val="-11"/>
          <w:sz w:val="28"/>
          <w:szCs w:val="28"/>
          <w:lang w:val="en-US"/>
        </w:rPr>
        <w:t>`</w:t>
      </w:r>
      <w:r w:rsidRPr="000E159E">
        <w:rPr>
          <w:rFonts w:ascii="Times New Roman" w:hAnsi="Times New Roman"/>
          <w:spacing w:val="-11"/>
          <w:sz w:val="28"/>
          <w:szCs w:val="28"/>
          <w:lang w:val="en-US"/>
        </w:rPr>
        <w:t>lganlar (moliya organlari, hamkorlar va kontragentlar, boshqa banklar) bilan amalga oshiriladi. Tahlil yoppasiga va tanlanma bo</w:t>
      </w:r>
      <w:r>
        <w:rPr>
          <w:rFonts w:ascii="Times New Roman" w:hAnsi="Times New Roman"/>
          <w:spacing w:val="-11"/>
          <w:sz w:val="28"/>
          <w:szCs w:val="28"/>
          <w:lang w:val="en-US"/>
        </w:rPr>
        <w:t>`</w:t>
      </w:r>
      <w:r w:rsidRPr="000E159E">
        <w:rPr>
          <w:rFonts w:ascii="Times New Roman" w:hAnsi="Times New Roman"/>
          <w:spacing w:val="-11"/>
          <w:sz w:val="28"/>
          <w:szCs w:val="28"/>
          <w:lang w:val="en-US"/>
        </w:rPr>
        <w:t>lishi mumkin. Bundan tashqari, u mustaqil va bog</w:t>
      </w:r>
      <w:r>
        <w:rPr>
          <w:rFonts w:ascii="Times New Roman" w:hAnsi="Times New Roman"/>
          <w:spacing w:val="-11"/>
          <w:sz w:val="28"/>
          <w:szCs w:val="28"/>
          <w:lang w:val="en-US"/>
        </w:rPr>
        <w:t>`</w:t>
      </w:r>
      <w:r w:rsidRPr="000E159E">
        <w:rPr>
          <w:rFonts w:ascii="Times New Roman" w:hAnsi="Times New Roman"/>
          <w:spacing w:val="-11"/>
          <w:sz w:val="28"/>
          <w:szCs w:val="28"/>
          <w:lang w:val="en-US"/>
        </w:rPr>
        <w:t>liq bo</w:t>
      </w:r>
      <w:r>
        <w:rPr>
          <w:rFonts w:ascii="Times New Roman" w:hAnsi="Times New Roman"/>
          <w:spacing w:val="-11"/>
          <w:sz w:val="28"/>
          <w:szCs w:val="28"/>
          <w:lang w:val="en-US"/>
        </w:rPr>
        <w:t>`</w:t>
      </w:r>
      <w:r w:rsidRPr="000E159E">
        <w:rPr>
          <w:rFonts w:ascii="Times New Roman" w:hAnsi="Times New Roman"/>
          <w:spacing w:val="-11"/>
          <w:sz w:val="28"/>
          <w:szCs w:val="28"/>
          <w:lang w:val="en-US"/>
        </w:rPr>
        <w:t>lishi ham mumkin.</w:t>
      </w:r>
    </w:p>
    <w:p w14:paraId="0A19E7D4" w14:textId="77777777" w:rsidR="000E159E" w:rsidRPr="000E159E" w:rsidRDefault="000E159E" w:rsidP="00352ECF">
      <w:pPr>
        <w:shd w:val="clear" w:color="auto" w:fill="FFFFFF"/>
        <w:spacing w:after="0" w:line="360" w:lineRule="auto"/>
        <w:ind w:firstLine="567"/>
        <w:jc w:val="both"/>
        <w:rPr>
          <w:rFonts w:ascii="Times New Roman" w:hAnsi="Times New Roman"/>
          <w:spacing w:val="-11"/>
          <w:sz w:val="28"/>
          <w:szCs w:val="28"/>
          <w:lang w:val="en-US"/>
        </w:rPr>
      </w:pPr>
      <w:r w:rsidRPr="000E159E">
        <w:rPr>
          <w:rFonts w:ascii="Times New Roman" w:hAnsi="Times New Roman"/>
          <w:spacing w:val="-11"/>
          <w:sz w:val="28"/>
          <w:szCs w:val="28"/>
          <w:lang w:val="en-US"/>
        </w:rPr>
        <w:t>Bank faoliyati ustidan bog</w:t>
      </w:r>
      <w:r>
        <w:rPr>
          <w:rFonts w:ascii="Times New Roman" w:hAnsi="Times New Roman"/>
          <w:spacing w:val="-11"/>
          <w:sz w:val="28"/>
          <w:szCs w:val="28"/>
          <w:lang w:val="en-US"/>
        </w:rPr>
        <w:t>`</w:t>
      </w:r>
      <w:r w:rsidRPr="000E159E">
        <w:rPr>
          <w:rFonts w:ascii="Times New Roman" w:hAnsi="Times New Roman"/>
          <w:spacing w:val="-11"/>
          <w:sz w:val="28"/>
          <w:szCs w:val="28"/>
          <w:lang w:val="en-US"/>
        </w:rPr>
        <w:t>liq nazorat bu - bankning kredit layoqati tahlili, rentabellik va foyda darajasi ustidan nazorat bo</w:t>
      </w:r>
      <w:r>
        <w:rPr>
          <w:rFonts w:ascii="Times New Roman" w:hAnsi="Times New Roman"/>
          <w:spacing w:val="-11"/>
          <w:sz w:val="28"/>
          <w:szCs w:val="28"/>
          <w:lang w:val="en-US"/>
        </w:rPr>
        <w:t>`</w:t>
      </w:r>
      <w:r w:rsidRPr="000E159E">
        <w:rPr>
          <w:rFonts w:ascii="Times New Roman" w:hAnsi="Times New Roman"/>
          <w:spacing w:val="-11"/>
          <w:sz w:val="28"/>
          <w:szCs w:val="28"/>
          <w:lang w:val="en-US"/>
        </w:rPr>
        <w:t>lib, Markaziy bank, davlat soliq idoralari va h.k. tomonidan amalga oshiriladi.</w:t>
      </w:r>
    </w:p>
    <w:p w14:paraId="1EDF5DE0" w14:textId="77777777" w:rsidR="000E159E" w:rsidRPr="000E159E" w:rsidRDefault="000E159E" w:rsidP="00352ECF">
      <w:pPr>
        <w:shd w:val="clear" w:color="auto" w:fill="FFFFFF"/>
        <w:spacing w:after="0" w:line="360" w:lineRule="auto"/>
        <w:ind w:firstLine="567"/>
        <w:jc w:val="both"/>
        <w:rPr>
          <w:rFonts w:ascii="Times New Roman" w:hAnsi="Times New Roman"/>
          <w:spacing w:val="-11"/>
          <w:sz w:val="28"/>
          <w:szCs w:val="28"/>
          <w:lang w:val="en-US"/>
        </w:rPr>
      </w:pPr>
      <w:r w:rsidRPr="000E159E">
        <w:rPr>
          <w:rFonts w:ascii="Times New Roman" w:hAnsi="Times New Roman"/>
          <w:spacing w:val="-11"/>
          <w:sz w:val="28"/>
          <w:szCs w:val="28"/>
          <w:lang w:val="en-US"/>
        </w:rPr>
        <w:t>Yuridik kuchga ega bo</w:t>
      </w:r>
      <w:r>
        <w:rPr>
          <w:rFonts w:ascii="Times New Roman" w:hAnsi="Times New Roman"/>
          <w:spacing w:val="-11"/>
          <w:sz w:val="28"/>
          <w:szCs w:val="28"/>
          <w:lang w:val="en-US"/>
        </w:rPr>
        <w:t>`</w:t>
      </w:r>
      <w:r w:rsidRPr="000E159E">
        <w:rPr>
          <w:rFonts w:ascii="Times New Roman" w:hAnsi="Times New Roman"/>
          <w:spacing w:val="-11"/>
          <w:sz w:val="28"/>
          <w:szCs w:val="28"/>
          <w:lang w:val="en-US"/>
        </w:rPr>
        <w:t>lgan, istalgan bank faoliyati ustidan mustaqil nazorat albatta bankning yillik rasmiy hisobotiga hamrohlik qilishi lozim. Mustaqil nazorat auditorlik kompaniyalari tomonidan amalga oshiriladi.</w:t>
      </w:r>
    </w:p>
    <w:p w14:paraId="7A211424" w14:textId="77777777" w:rsidR="001E4265" w:rsidRPr="000E159E" w:rsidRDefault="000E159E" w:rsidP="00352ECF">
      <w:pPr>
        <w:shd w:val="clear" w:color="auto" w:fill="FFFFFF"/>
        <w:spacing w:after="0" w:line="360" w:lineRule="auto"/>
        <w:ind w:firstLine="567"/>
        <w:jc w:val="both"/>
        <w:rPr>
          <w:rFonts w:ascii="Times New Roman" w:hAnsi="Times New Roman"/>
          <w:sz w:val="28"/>
          <w:szCs w:val="28"/>
          <w:lang w:val="en-US"/>
        </w:rPr>
      </w:pPr>
      <w:r w:rsidRPr="000E159E">
        <w:rPr>
          <w:rFonts w:ascii="Times New Roman" w:hAnsi="Times New Roman"/>
          <w:spacing w:val="-11"/>
          <w:sz w:val="28"/>
          <w:szCs w:val="28"/>
          <w:lang w:val="en-US"/>
        </w:rPr>
        <w:t>Ta’kidlash joizki, dastlab banklar auditorlik tekshiruvlarini unchalik xushlamagan. Biroq bank tizimining va auditorlik tahlilining rivojlanishi bilan banklar va auditorlar hamkorga aylandi. Auditorlik tekshiruvi jarayoni nafaqat tahlil va nazorat jarayonlari samaradorligini, balki bank faoliyati natijalarini oshirish va optimallash, maslahalar berish jarayoni bilan uyg</w:t>
      </w:r>
      <w:r>
        <w:rPr>
          <w:rFonts w:ascii="Times New Roman" w:hAnsi="Times New Roman"/>
          <w:spacing w:val="-11"/>
          <w:sz w:val="28"/>
          <w:szCs w:val="28"/>
          <w:lang w:val="en-US"/>
        </w:rPr>
        <w:t>`</w:t>
      </w:r>
      <w:r w:rsidRPr="000E159E">
        <w:rPr>
          <w:rFonts w:ascii="Times New Roman" w:hAnsi="Times New Roman"/>
          <w:spacing w:val="-11"/>
          <w:sz w:val="28"/>
          <w:szCs w:val="28"/>
          <w:lang w:val="en-US"/>
        </w:rPr>
        <w:t>unlashadi</w:t>
      </w:r>
      <w:r w:rsidR="001E4265" w:rsidRPr="000E159E">
        <w:rPr>
          <w:rFonts w:ascii="Times New Roman" w:hAnsi="Times New Roman"/>
          <w:sz w:val="28"/>
          <w:szCs w:val="28"/>
          <w:lang w:val="en-US"/>
        </w:rPr>
        <w:t>.</w:t>
      </w:r>
    </w:p>
    <w:p w14:paraId="620EAB01" w14:textId="77777777" w:rsidR="000E159E" w:rsidRPr="000E159E" w:rsidRDefault="000E159E" w:rsidP="00352ECF">
      <w:pPr>
        <w:shd w:val="clear" w:color="auto" w:fill="FFFFFF"/>
        <w:spacing w:after="0" w:line="360" w:lineRule="auto"/>
        <w:jc w:val="center"/>
        <w:rPr>
          <w:rFonts w:ascii="Times New Roman" w:hAnsi="Times New Roman"/>
          <w:b/>
          <w:bCs/>
          <w:spacing w:val="-11"/>
          <w:sz w:val="28"/>
          <w:szCs w:val="28"/>
          <w:lang w:val="en-US"/>
        </w:rPr>
      </w:pPr>
    </w:p>
    <w:p w14:paraId="4F0E7C36" w14:textId="77777777" w:rsidR="00EA074E" w:rsidRDefault="00EA074E" w:rsidP="00EA074E">
      <w:pPr>
        <w:shd w:val="clear" w:color="auto" w:fill="FFFFFF"/>
        <w:spacing w:after="0" w:line="360" w:lineRule="auto"/>
        <w:ind w:right="29"/>
        <w:rPr>
          <w:rFonts w:ascii="Times New Roman" w:hAnsi="Times New Roman"/>
          <w:b/>
          <w:bCs/>
          <w:sz w:val="32"/>
          <w:szCs w:val="28"/>
        </w:rPr>
      </w:pPr>
    </w:p>
    <w:p w14:paraId="537FB94A" w14:textId="77777777" w:rsidR="00EA074E" w:rsidRDefault="00EA074E" w:rsidP="00EA074E">
      <w:pPr>
        <w:shd w:val="clear" w:color="auto" w:fill="FFFFFF"/>
        <w:spacing w:after="0" w:line="360" w:lineRule="auto"/>
        <w:ind w:right="29"/>
        <w:rPr>
          <w:rFonts w:ascii="Times New Roman" w:hAnsi="Times New Roman"/>
          <w:b/>
          <w:bCs/>
          <w:sz w:val="32"/>
          <w:szCs w:val="28"/>
        </w:rPr>
      </w:pPr>
    </w:p>
    <w:p w14:paraId="6468E415" w14:textId="77777777" w:rsidR="00EA074E" w:rsidRDefault="00EA074E" w:rsidP="00EA074E">
      <w:pPr>
        <w:shd w:val="clear" w:color="auto" w:fill="FFFFFF"/>
        <w:spacing w:after="0" w:line="360" w:lineRule="auto"/>
        <w:ind w:right="29"/>
        <w:rPr>
          <w:rFonts w:ascii="Times New Roman" w:hAnsi="Times New Roman"/>
          <w:b/>
          <w:bCs/>
          <w:sz w:val="32"/>
          <w:szCs w:val="28"/>
        </w:rPr>
      </w:pPr>
    </w:p>
    <w:p w14:paraId="33BF2586" w14:textId="77777777" w:rsidR="00EA074E" w:rsidRDefault="00EA074E" w:rsidP="00EA074E">
      <w:pPr>
        <w:shd w:val="clear" w:color="auto" w:fill="FFFFFF"/>
        <w:spacing w:after="0" w:line="360" w:lineRule="auto"/>
        <w:ind w:right="29"/>
        <w:rPr>
          <w:rFonts w:ascii="Times New Roman" w:hAnsi="Times New Roman"/>
          <w:b/>
          <w:bCs/>
          <w:sz w:val="32"/>
          <w:szCs w:val="28"/>
        </w:rPr>
      </w:pPr>
    </w:p>
    <w:p w14:paraId="3254D40F" w14:textId="77777777" w:rsidR="00EA074E" w:rsidRDefault="00EA074E" w:rsidP="00EA074E">
      <w:pPr>
        <w:shd w:val="clear" w:color="auto" w:fill="FFFFFF"/>
        <w:spacing w:after="0" w:line="360" w:lineRule="auto"/>
        <w:ind w:right="29"/>
        <w:rPr>
          <w:rFonts w:ascii="Times New Roman" w:hAnsi="Times New Roman"/>
          <w:b/>
          <w:bCs/>
          <w:sz w:val="32"/>
          <w:szCs w:val="28"/>
        </w:rPr>
      </w:pPr>
    </w:p>
    <w:p w14:paraId="7F5FA66E" w14:textId="77777777" w:rsidR="00EA074E" w:rsidRDefault="00EA074E" w:rsidP="00EA074E">
      <w:pPr>
        <w:shd w:val="clear" w:color="auto" w:fill="FFFFFF"/>
        <w:spacing w:after="0" w:line="360" w:lineRule="auto"/>
        <w:ind w:right="29"/>
        <w:rPr>
          <w:rFonts w:ascii="Times New Roman" w:hAnsi="Times New Roman"/>
          <w:b/>
          <w:bCs/>
          <w:sz w:val="32"/>
          <w:szCs w:val="28"/>
        </w:rPr>
      </w:pPr>
    </w:p>
    <w:p w14:paraId="4D688F8F" w14:textId="77777777" w:rsidR="00EA074E" w:rsidRDefault="00EA074E" w:rsidP="00EA074E">
      <w:pPr>
        <w:shd w:val="clear" w:color="auto" w:fill="FFFFFF"/>
        <w:spacing w:after="0" w:line="360" w:lineRule="auto"/>
        <w:ind w:right="29"/>
        <w:rPr>
          <w:rFonts w:ascii="Times New Roman" w:hAnsi="Times New Roman"/>
          <w:b/>
          <w:bCs/>
          <w:sz w:val="32"/>
          <w:szCs w:val="28"/>
        </w:rPr>
      </w:pPr>
    </w:p>
    <w:p w14:paraId="365E4E5C" w14:textId="77777777" w:rsidR="00EA074E" w:rsidRDefault="00EA074E" w:rsidP="00EA074E">
      <w:pPr>
        <w:shd w:val="clear" w:color="auto" w:fill="FFFFFF"/>
        <w:spacing w:after="0" w:line="360" w:lineRule="auto"/>
        <w:ind w:right="29"/>
        <w:rPr>
          <w:rFonts w:ascii="Times New Roman" w:hAnsi="Times New Roman"/>
          <w:b/>
          <w:bCs/>
          <w:sz w:val="32"/>
          <w:szCs w:val="28"/>
        </w:rPr>
      </w:pPr>
    </w:p>
    <w:p w14:paraId="6619593B" w14:textId="77777777" w:rsidR="00EA074E" w:rsidRDefault="00EA074E" w:rsidP="00EA074E">
      <w:pPr>
        <w:shd w:val="clear" w:color="auto" w:fill="FFFFFF"/>
        <w:spacing w:after="0" w:line="360" w:lineRule="auto"/>
        <w:ind w:right="29"/>
        <w:rPr>
          <w:rFonts w:ascii="Times New Roman" w:hAnsi="Times New Roman"/>
          <w:b/>
          <w:bCs/>
          <w:sz w:val="32"/>
          <w:szCs w:val="28"/>
        </w:rPr>
      </w:pPr>
    </w:p>
    <w:p w14:paraId="5097F9E7" w14:textId="32A84B20" w:rsidR="00352ECF" w:rsidRPr="00EA074E" w:rsidRDefault="00EA074E" w:rsidP="00EA074E">
      <w:pPr>
        <w:shd w:val="clear" w:color="auto" w:fill="FFFFFF"/>
        <w:spacing w:after="0" w:line="360" w:lineRule="auto"/>
        <w:ind w:right="29"/>
        <w:jc w:val="center"/>
        <w:rPr>
          <w:rFonts w:ascii="Times New Roman" w:hAnsi="Times New Roman"/>
          <w:b/>
          <w:bCs/>
          <w:sz w:val="28"/>
          <w:szCs w:val="28"/>
          <w:lang w:val="en-US"/>
        </w:rPr>
      </w:pPr>
      <w:r w:rsidRPr="00EA074E">
        <w:rPr>
          <w:rFonts w:ascii="Times New Roman" w:hAnsi="Times New Roman"/>
          <w:b/>
          <w:bCs/>
          <w:sz w:val="28"/>
          <w:szCs w:val="28"/>
          <w:lang w:val="en-US"/>
        </w:rPr>
        <w:t xml:space="preserve">Foydalanilgan </w:t>
      </w:r>
      <w:r>
        <w:rPr>
          <w:rFonts w:ascii="Times New Roman" w:hAnsi="Times New Roman"/>
          <w:b/>
          <w:bCs/>
          <w:sz w:val="28"/>
          <w:szCs w:val="28"/>
          <w:lang w:val="en-US"/>
        </w:rPr>
        <w:t>a</w:t>
      </w:r>
      <w:r w:rsidR="000E159E" w:rsidRPr="00EA074E">
        <w:rPr>
          <w:rFonts w:ascii="Times New Roman" w:hAnsi="Times New Roman"/>
          <w:b/>
          <w:bCs/>
          <w:sz w:val="28"/>
          <w:szCs w:val="28"/>
        </w:rPr>
        <w:t>dabiyotlar</w:t>
      </w:r>
    </w:p>
    <w:p w14:paraId="43B22A34" w14:textId="77777777" w:rsidR="00EA074E" w:rsidRDefault="00EA074E" w:rsidP="00EA074E">
      <w:pPr>
        <w:widowControl w:val="0"/>
        <w:numPr>
          <w:ilvl w:val="0"/>
          <w:numId w:val="8"/>
        </w:numPr>
        <w:shd w:val="clear" w:color="auto" w:fill="FFFFFF"/>
        <w:tabs>
          <w:tab w:val="left" w:pos="567"/>
        </w:tabs>
        <w:autoSpaceDE w:val="0"/>
        <w:autoSpaceDN w:val="0"/>
        <w:adjustRightInd w:val="0"/>
        <w:spacing w:after="0" w:line="360" w:lineRule="auto"/>
        <w:ind w:left="720" w:right="10" w:hanging="360"/>
        <w:jc w:val="both"/>
        <w:rPr>
          <w:rFonts w:ascii="Times New Roman" w:hAnsi="Times New Roman"/>
          <w:spacing w:val="-21"/>
          <w:sz w:val="28"/>
          <w:szCs w:val="28"/>
          <w:lang w:val="en-US"/>
        </w:rPr>
      </w:pPr>
      <w:r>
        <w:rPr>
          <w:rFonts w:ascii="Times New Roman" w:hAnsi="Times New Roman"/>
          <w:sz w:val="28"/>
          <w:szCs w:val="28"/>
          <w:lang w:val="en-US"/>
        </w:rPr>
        <w:t xml:space="preserve"> </w:t>
      </w:r>
      <w:r w:rsidR="00352ECF" w:rsidRPr="00EA074E">
        <w:rPr>
          <w:rFonts w:ascii="Times New Roman" w:hAnsi="Times New Roman"/>
          <w:sz w:val="28"/>
          <w:szCs w:val="28"/>
        </w:rPr>
        <w:t>Каримов</w:t>
      </w:r>
      <w:r w:rsidR="00352ECF" w:rsidRPr="00EA074E">
        <w:rPr>
          <w:rFonts w:ascii="Times New Roman" w:hAnsi="Times New Roman"/>
          <w:sz w:val="28"/>
          <w:szCs w:val="28"/>
          <w:lang w:val="en-US"/>
        </w:rPr>
        <w:t xml:space="preserve"> </w:t>
      </w:r>
      <w:r w:rsidR="00352ECF" w:rsidRPr="00EA074E">
        <w:rPr>
          <w:rFonts w:ascii="Times New Roman" w:hAnsi="Times New Roman"/>
          <w:sz w:val="28"/>
          <w:szCs w:val="28"/>
        </w:rPr>
        <w:t>И</w:t>
      </w:r>
      <w:r w:rsidR="00352ECF" w:rsidRPr="00EA074E">
        <w:rPr>
          <w:rFonts w:ascii="Times New Roman" w:hAnsi="Times New Roman"/>
          <w:sz w:val="28"/>
          <w:szCs w:val="28"/>
          <w:lang w:val="en-US"/>
        </w:rPr>
        <w:t>.</w:t>
      </w:r>
      <w:r w:rsidR="00352ECF" w:rsidRPr="00EA074E">
        <w:rPr>
          <w:rFonts w:ascii="Times New Roman" w:hAnsi="Times New Roman"/>
          <w:sz w:val="28"/>
          <w:szCs w:val="28"/>
        </w:rPr>
        <w:t>А</w:t>
      </w:r>
      <w:r w:rsidR="00352ECF" w:rsidRPr="00EA074E">
        <w:rPr>
          <w:rFonts w:ascii="Times New Roman" w:hAnsi="Times New Roman"/>
          <w:sz w:val="28"/>
          <w:szCs w:val="28"/>
          <w:lang w:val="en-US"/>
        </w:rPr>
        <w:t xml:space="preserve">. 2012 </w:t>
      </w:r>
      <w:r w:rsidR="00352ECF" w:rsidRPr="00EA074E">
        <w:rPr>
          <w:rFonts w:ascii="Times New Roman" w:hAnsi="Times New Roman"/>
          <w:sz w:val="28"/>
          <w:szCs w:val="28"/>
        </w:rPr>
        <w:t>йил</w:t>
      </w:r>
      <w:r w:rsidR="00352ECF" w:rsidRPr="00EA074E">
        <w:rPr>
          <w:rFonts w:ascii="Times New Roman" w:hAnsi="Times New Roman"/>
          <w:sz w:val="28"/>
          <w:szCs w:val="28"/>
          <w:lang w:val="en-US"/>
        </w:rPr>
        <w:t xml:space="preserve"> </w:t>
      </w:r>
      <w:r w:rsidR="00352ECF" w:rsidRPr="00EA074E">
        <w:rPr>
          <w:rFonts w:ascii="Times New Roman" w:hAnsi="Times New Roman"/>
          <w:sz w:val="28"/>
          <w:szCs w:val="28"/>
        </w:rPr>
        <w:t>Ватанимиз</w:t>
      </w:r>
      <w:r w:rsidR="00352ECF" w:rsidRPr="00EA074E">
        <w:rPr>
          <w:rFonts w:ascii="Times New Roman" w:hAnsi="Times New Roman"/>
          <w:sz w:val="28"/>
          <w:szCs w:val="28"/>
          <w:lang w:val="en-US"/>
        </w:rPr>
        <w:t xml:space="preserve"> </w:t>
      </w:r>
      <w:r w:rsidR="00352ECF" w:rsidRPr="00EA074E">
        <w:rPr>
          <w:rFonts w:ascii="Times New Roman" w:hAnsi="Times New Roman"/>
          <w:sz w:val="28"/>
          <w:szCs w:val="28"/>
        </w:rPr>
        <w:t>тараққиётини</w:t>
      </w:r>
      <w:r w:rsidR="00352ECF" w:rsidRPr="00EA074E">
        <w:rPr>
          <w:rFonts w:ascii="Times New Roman" w:hAnsi="Times New Roman"/>
          <w:sz w:val="28"/>
          <w:szCs w:val="28"/>
          <w:lang w:val="en-US"/>
        </w:rPr>
        <w:t xml:space="preserve"> </w:t>
      </w:r>
      <w:r w:rsidR="00352ECF" w:rsidRPr="00EA074E">
        <w:rPr>
          <w:rFonts w:ascii="Times New Roman" w:hAnsi="Times New Roman"/>
          <w:sz w:val="28"/>
          <w:szCs w:val="28"/>
        </w:rPr>
        <w:t>янги</w:t>
      </w:r>
      <w:r w:rsidR="00352ECF" w:rsidRPr="00EA074E">
        <w:rPr>
          <w:rFonts w:ascii="Times New Roman" w:hAnsi="Times New Roman"/>
          <w:sz w:val="28"/>
          <w:szCs w:val="28"/>
          <w:lang w:val="en-US"/>
        </w:rPr>
        <w:t xml:space="preserve"> </w:t>
      </w:r>
      <w:r w:rsidR="00352ECF" w:rsidRPr="00EA074E">
        <w:rPr>
          <w:rFonts w:ascii="Times New Roman" w:hAnsi="Times New Roman"/>
          <w:sz w:val="28"/>
          <w:szCs w:val="28"/>
        </w:rPr>
        <w:t>босқичга</w:t>
      </w:r>
      <w:r w:rsidR="00352ECF" w:rsidRPr="00EA074E">
        <w:rPr>
          <w:rFonts w:ascii="Times New Roman" w:hAnsi="Times New Roman"/>
          <w:sz w:val="28"/>
          <w:szCs w:val="28"/>
          <w:lang w:val="en-US"/>
        </w:rPr>
        <w:t xml:space="preserve"> </w:t>
      </w:r>
      <w:r w:rsidR="00352ECF" w:rsidRPr="00EA074E">
        <w:rPr>
          <w:rFonts w:ascii="Times New Roman" w:hAnsi="Times New Roman"/>
          <w:sz w:val="28"/>
          <w:szCs w:val="28"/>
        </w:rPr>
        <w:lastRenderedPageBreak/>
        <w:t>кўтарадиган</w:t>
      </w:r>
      <w:r w:rsidR="00352ECF" w:rsidRPr="00EA074E">
        <w:rPr>
          <w:rFonts w:ascii="Times New Roman" w:hAnsi="Times New Roman"/>
          <w:sz w:val="28"/>
          <w:szCs w:val="28"/>
          <w:lang w:val="en-US"/>
        </w:rPr>
        <w:t xml:space="preserve"> </w:t>
      </w:r>
      <w:r w:rsidR="00352ECF" w:rsidRPr="00EA074E">
        <w:rPr>
          <w:rFonts w:ascii="Times New Roman" w:hAnsi="Times New Roman"/>
          <w:sz w:val="28"/>
          <w:szCs w:val="28"/>
        </w:rPr>
        <w:t>йил</w:t>
      </w:r>
      <w:r w:rsidR="00352ECF" w:rsidRPr="00EA074E">
        <w:rPr>
          <w:rFonts w:ascii="Times New Roman" w:hAnsi="Times New Roman"/>
          <w:sz w:val="28"/>
          <w:szCs w:val="28"/>
          <w:lang w:val="en-US"/>
        </w:rPr>
        <w:t xml:space="preserve"> </w:t>
      </w:r>
      <w:r w:rsidR="00352ECF" w:rsidRPr="00EA074E">
        <w:rPr>
          <w:rFonts w:ascii="Times New Roman" w:hAnsi="Times New Roman"/>
          <w:sz w:val="28"/>
          <w:szCs w:val="28"/>
        </w:rPr>
        <w:t>бўлади</w:t>
      </w:r>
      <w:r w:rsidR="00352ECF" w:rsidRPr="00EA074E">
        <w:rPr>
          <w:rFonts w:ascii="Times New Roman" w:hAnsi="Times New Roman"/>
          <w:sz w:val="28"/>
          <w:szCs w:val="28"/>
          <w:lang w:val="en-US"/>
        </w:rPr>
        <w:t>. -</w:t>
      </w:r>
      <w:r w:rsidR="00352ECF" w:rsidRPr="00EA074E">
        <w:rPr>
          <w:rFonts w:ascii="Times New Roman" w:hAnsi="Times New Roman"/>
          <w:sz w:val="28"/>
          <w:szCs w:val="28"/>
        </w:rPr>
        <w:t>Т</w:t>
      </w:r>
      <w:r w:rsidR="00352ECF" w:rsidRPr="00EA074E">
        <w:rPr>
          <w:rFonts w:ascii="Times New Roman" w:hAnsi="Times New Roman"/>
          <w:sz w:val="28"/>
          <w:szCs w:val="28"/>
          <w:lang w:val="en-US"/>
        </w:rPr>
        <w:t xml:space="preserve">.: </w:t>
      </w:r>
      <w:r w:rsidR="00352ECF" w:rsidRPr="00EA074E">
        <w:rPr>
          <w:rFonts w:ascii="Times New Roman" w:hAnsi="Times New Roman"/>
          <w:sz w:val="28"/>
          <w:szCs w:val="28"/>
        </w:rPr>
        <w:t>Ўзбекистон</w:t>
      </w:r>
      <w:r w:rsidR="00352ECF" w:rsidRPr="00EA074E">
        <w:rPr>
          <w:rFonts w:ascii="Times New Roman" w:hAnsi="Times New Roman"/>
          <w:sz w:val="28"/>
          <w:szCs w:val="28"/>
          <w:lang w:val="en-US"/>
        </w:rPr>
        <w:t xml:space="preserve">, 2012. -36 </w:t>
      </w:r>
      <w:r w:rsidR="00352ECF" w:rsidRPr="00EA074E">
        <w:rPr>
          <w:rFonts w:ascii="Times New Roman" w:hAnsi="Times New Roman"/>
          <w:sz w:val="28"/>
          <w:szCs w:val="28"/>
        </w:rPr>
        <w:t>б</w:t>
      </w:r>
      <w:r w:rsidR="00352ECF" w:rsidRPr="00EA074E">
        <w:rPr>
          <w:rFonts w:ascii="Times New Roman" w:hAnsi="Times New Roman"/>
          <w:sz w:val="28"/>
          <w:szCs w:val="28"/>
          <w:lang w:val="en-US"/>
        </w:rPr>
        <w:t>.</w:t>
      </w:r>
    </w:p>
    <w:p w14:paraId="196A8673" w14:textId="77777777" w:rsidR="00EA074E" w:rsidRDefault="00EA074E" w:rsidP="00EA074E">
      <w:pPr>
        <w:widowControl w:val="0"/>
        <w:numPr>
          <w:ilvl w:val="0"/>
          <w:numId w:val="8"/>
        </w:numPr>
        <w:shd w:val="clear" w:color="auto" w:fill="FFFFFF"/>
        <w:tabs>
          <w:tab w:val="left" w:pos="567"/>
        </w:tabs>
        <w:autoSpaceDE w:val="0"/>
        <w:autoSpaceDN w:val="0"/>
        <w:adjustRightInd w:val="0"/>
        <w:spacing w:after="0" w:line="360" w:lineRule="auto"/>
        <w:ind w:left="720" w:right="10" w:hanging="360"/>
        <w:jc w:val="both"/>
        <w:rPr>
          <w:rFonts w:ascii="Times New Roman" w:hAnsi="Times New Roman"/>
          <w:spacing w:val="-21"/>
          <w:sz w:val="28"/>
          <w:szCs w:val="28"/>
        </w:rPr>
      </w:pPr>
      <w:r w:rsidRPr="00EA074E">
        <w:rPr>
          <w:rFonts w:ascii="Times New Roman" w:hAnsi="Times New Roman"/>
          <w:spacing w:val="-21"/>
          <w:sz w:val="28"/>
          <w:szCs w:val="28"/>
        </w:rPr>
        <w:t xml:space="preserve"> </w:t>
      </w:r>
      <w:r w:rsidR="00352ECF" w:rsidRPr="00EA074E">
        <w:rPr>
          <w:rFonts w:ascii="Times New Roman" w:hAnsi="Times New Roman"/>
          <w:sz w:val="28"/>
          <w:szCs w:val="28"/>
        </w:rPr>
        <w:t>Белявский И. Маркетинговое исследование: информация, анализ, прогноз. — М.: Финансы и статистика, 2001.</w:t>
      </w:r>
    </w:p>
    <w:p w14:paraId="4BDBBF67" w14:textId="77777777" w:rsidR="00EA074E" w:rsidRPr="00EA074E" w:rsidRDefault="00EA074E" w:rsidP="00EA074E">
      <w:pPr>
        <w:widowControl w:val="0"/>
        <w:numPr>
          <w:ilvl w:val="0"/>
          <w:numId w:val="8"/>
        </w:numPr>
        <w:shd w:val="clear" w:color="auto" w:fill="FFFFFF"/>
        <w:tabs>
          <w:tab w:val="left" w:pos="567"/>
        </w:tabs>
        <w:autoSpaceDE w:val="0"/>
        <w:autoSpaceDN w:val="0"/>
        <w:adjustRightInd w:val="0"/>
        <w:spacing w:after="0" w:line="360" w:lineRule="auto"/>
        <w:ind w:left="720" w:right="10" w:hanging="360"/>
        <w:jc w:val="both"/>
        <w:rPr>
          <w:rFonts w:ascii="Times New Roman" w:hAnsi="Times New Roman"/>
          <w:spacing w:val="-21"/>
          <w:sz w:val="28"/>
          <w:szCs w:val="28"/>
        </w:rPr>
      </w:pPr>
      <w:r w:rsidRPr="00EA074E">
        <w:rPr>
          <w:rFonts w:ascii="Times New Roman" w:hAnsi="Times New Roman"/>
          <w:spacing w:val="-21"/>
          <w:sz w:val="28"/>
          <w:szCs w:val="28"/>
        </w:rPr>
        <w:t xml:space="preserve"> </w:t>
      </w:r>
      <w:r w:rsidR="00352ECF" w:rsidRPr="00EA074E">
        <w:rPr>
          <w:rFonts w:ascii="Times New Roman" w:hAnsi="Times New Roman"/>
          <w:sz w:val="28"/>
          <w:szCs w:val="28"/>
        </w:rPr>
        <w:t>Гордон Я.Х. Маркетинг партнерских отношений. — СПб.: Питер, 2001</w:t>
      </w:r>
    </w:p>
    <w:p w14:paraId="1D3EC6AD" w14:textId="77777777" w:rsidR="00EA074E" w:rsidRDefault="00EA074E" w:rsidP="00EA074E">
      <w:pPr>
        <w:widowControl w:val="0"/>
        <w:numPr>
          <w:ilvl w:val="0"/>
          <w:numId w:val="8"/>
        </w:numPr>
        <w:shd w:val="clear" w:color="auto" w:fill="FFFFFF"/>
        <w:tabs>
          <w:tab w:val="left" w:pos="567"/>
        </w:tabs>
        <w:autoSpaceDE w:val="0"/>
        <w:autoSpaceDN w:val="0"/>
        <w:adjustRightInd w:val="0"/>
        <w:spacing w:after="0" w:line="360" w:lineRule="auto"/>
        <w:ind w:left="720" w:right="10" w:hanging="360"/>
        <w:jc w:val="both"/>
        <w:rPr>
          <w:rFonts w:ascii="Times New Roman" w:hAnsi="Times New Roman"/>
          <w:spacing w:val="-21"/>
          <w:sz w:val="28"/>
          <w:szCs w:val="28"/>
        </w:rPr>
      </w:pPr>
      <w:r w:rsidRPr="00EA074E">
        <w:rPr>
          <w:rFonts w:ascii="Times New Roman" w:hAnsi="Times New Roman"/>
          <w:sz w:val="28"/>
          <w:szCs w:val="28"/>
        </w:rPr>
        <w:t xml:space="preserve"> </w:t>
      </w:r>
      <w:r w:rsidR="00352ECF" w:rsidRPr="00EA074E">
        <w:rPr>
          <w:rFonts w:ascii="Times New Roman" w:hAnsi="Times New Roman"/>
          <w:spacing w:val="-1"/>
          <w:sz w:val="28"/>
          <w:szCs w:val="28"/>
        </w:rPr>
        <w:t>Данько Т. Электронный маркетинг. — М.: ИНФРА-М, 2003.</w:t>
      </w:r>
    </w:p>
    <w:p w14:paraId="2F446592" w14:textId="77777777" w:rsidR="00EA074E" w:rsidRDefault="00EA074E" w:rsidP="00EA074E">
      <w:pPr>
        <w:widowControl w:val="0"/>
        <w:numPr>
          <w:ilvl w:val="0"/>
          <w:numId w:val="8"/>
        </w:numPr>
        <w:shd w:val="clear" w:color="auto" w:fill="FFFFFF"/>
        <w:tabs>
          <w:tab w:val="left" w:pos="567"/>
        </w:tabs>
        <w:autoSpaceDE w:val="0"/>
        <w:autoSpaceDN w:val="0"/>
        <w:adjustRightInd w:val="0"/>
        <w:spacing w:after="0" w:line="360" w:lineRule="auto"/>
        <w:ind w:left="720" w:right="10" w:hanging="360"/>
        <w:jc w:val="both"/>
        <w:rPr>
          <w:rFonts w:ascii="Times New Roman" w:hAnsi="Times New Roman"/>
          <w:spacing w:val="-21"/>
          <w:sz w:val="28"/>
          <w:szCs w:val="28"/>
        </w:rPr>
      </w:pPr>
      <w:r w:rsidRPr="00EA074E">
        <w:rPr>
          <w:rFonts w:ascii="Times New Roman" w:hAnsi="Times New Roman"/>
          <w:spacing w:val="-21"/>
          <w:sz w:val="28"/>
          <w:szCs w:val="28"/>
        </w:rPr>
        <w:t xml:space="preserve"> </w:t>
      </w:r>
      <w:r w:rsidR="00352ECF" w:rsidRPr="00EA074E">
        <w:rPr>
          <w:rFonts w:ascii="Times New Roman" w:hAnsi="Times New Roman"/>
          <w:sz w:val="28"/>
          <w:szCs w:val="28"/>
        </w:rPr>
        <w:t>Дейли Дж. Эффективное ценообразование — основа</w:t>
      </w:r>
      <w:r w:rsidR="00352ECF" w:rsidRPr="00EA074E">
        <w:rPr>
          <w:rFonts w:ascii="Times New Roman" w:hAnsi="Times New Roman"/>
          <w:sz w:val="28"/>
          <w:szCs w:val="28"/>
        </w:rPr>
        <w:br/>
        <w:t>конкурентного преимущества. — М.: Вильяме, 2004.</w:t>
      </w:r>
    </w:p>
    <w:p w14:paraId="67F6CF03" w14:textId="77777777" w:rsidR="00EA074E" w:rsidRDefault="00EA074E" w:rsidP="00EA074E">
      <w:pPr>
        <w:widowControl w:val="0"/>
        <w:numPr>
          <w:ilvl w:val="0"/>
          <w:numId w:val="8"/>
        </w:numPr>
        <w:shd w:val="clear" w:color="auto" w:fill="FFFFFF"/>
        <w:tabs>
          <w:tab w:val="left" w:pos="567"/>
        </w:tabs>
        <w:autoSpaceDE w:val="0"/>
        <w:autoSpaceDN w:val="0"/>
        <w:adjustRightInd w:val="0"/>
        <w:spacing w:after="0" w:line="360" w:lineRule="auto"/>
        <w:ind w:left="720" w:right="10" w:hanging="360"/>
        <w:jc w:val="both"/>
        <w:rPr>
          <w:rFonts w:ascii="Times New Roman" w:hAnsi="Times New Roman"/>
          <w:spacing w:val="-21"/>
          <w:sz w:val="28"/>
          <w:szCs w:val="28"/>
        </w:rPr>
      </w:pPr>
      <w:r w:rsidRPr="00EA074E">
        <w:rPr>
          <w:rFonts w:ascii="Times New Roman" w:hAnsi="Times New Roman"/>
          <w:spacing w:val="-21"/>
          <w:sz w:val="28"/>
          <w:szCs w:val="28"/>
        </w:rPr>
        <w:t xml:space="preserve"> </w:t>
      </w:r>
      <w:r w:rsidR="00352ECF" w:rsidRPr="00EA074E">
        <w:rPr>
          <w:rFonts w:ascii="Times New Roman" w:hAnsi="Times New Roman"/>
          <w:spacing w:val="-1"/>
          <w:sz w:val="28"/>
          <w:szCs w:val="28"/>
        </w:rPr>
        <w:t>Друкер П.Ф. Эффективное управление. — М.: Фаир-Пресс, 2006.</w:t>
      </w:r>
    </w:p>
    <w:p w14:paraId="377C3384" w14:textId="77777777" w:rsidR="00EA074E" w:rsidRDefault="00EA074E" w:rsidP="00EA074E">
      <w:pPr>
        <w:widowControl w:val="0"/>
        <w:numPr>
          <w:ilvl w:val="0"/>
          <w:numId w:val="8"/>
        </w:numPr>
        <w:shd w:val="clear" w:color="auto" w:fill="FFFFFF"/>
        <w:tabs>
          <w:tab w:val="left" w:pos="567"/>
        </w:tabs>
        <w:autoSpaceDE w:val="0"/>
        <w:autoSpaceDN w:val="0"/>
        <w:adjustRightInd w:val="0"/>
        <w:spacing w:after="0" w:line="360" w:lineRule="auto"/>
        <w:ind w:left="720" w:right="10" w:hanging="360"/>
        <w:jc w:val="both"/>
        <w:rPr>
          <w:rFonts w:ascii="Times New Roman" w:hAnsi="Times New Roman"/>
          <w:spacing w:val="-21"/>
          <w:sz w:val="28"/>
          <w:szCs w:val="28"/>
        </w:rPr>
      </w:pPr>
      <w:r w:rsidRPr="00EA074E">
        <w:rPr>
          <w:rFonts w:ascii="Times New Roman" w:hAnsi="Times New Roman"/>
          <w:spacing w:val="-21"/>
          <w:sz w:val="28"/>
          <w:szCs w:val="28"/>
        </w:rPr>
        <w:t xml:space="preserve"> </w:t>
      </w:r>
      <w:r w:rsidR="00352ECF" w:rsidRPr="00EA074E">
        <w:rPr>
          <w:rFonts w:ascii="Times New Roman" w:hAnsi="Times New Roman"/>
          <w:sz w:val="28"/>
          <w:szCs w:val="28"/>
        </w:rPr>
        <w:t>Кеглер Т., Доулинг П. Реклама и маркетинг в Интернете. — М.: Альпина, 2003.</w:t>
      </w:r>
    </w:p>
    <w:p w14:paraId="4CEC9194" w14:textId="77777777" w:rsidR="00EA074E" w:rsidRDefault="00EA074E" w:rsidP="00EA074E">
      <w:pPr>
        <w:widowControl w:val="0"/>
        <w:numPr>
          <w:ilvl w:val="0"/>
          <w:numId w:val="8"/>
        </w:numPr>
        <w:shd w:val="clear" w:color="auto" w:fill="FFFFFF"/>
        <w:tabs>
          <w:tab w:val="left" w:pos="567"/>
        </w:tabs>
        <w:autoSpaceDE w:val="0"/>
        <w:autoSpaceDN w:val="0"/>
        <w:adjustRightInd w:val="0"/>
        <w:spacing w:after="0" w:line="360" w:lineRule="auto"/>
        <w:ind w:left="720" w:right="10" w:hanging="360"/>
        <w:jc w:val="both"/>
        <w:rPr>
          <w:rFonts w:ascii="Times New Roman" w:hAnsi="Times New Roman"/>
          <w:spacing w:val="-21"/>
          <w:sz w:val="28"/>
          <w:szCs w:val="28"/>
        </w:rPr>
      </w:pPr>
      <w:r w:rsidRPr="00EA074E">
        <w:rPr>
          <w:rFonts w:ascii="Times New Roman" w:hAnsi="Times New Roman"/>
          <w:spacing w:val="-21"/>
          <w:sz w:val="28"/>
          <w:szCs w:val="28"/>
        </w:rPr>
        <w:t xml:space="preserve"> </w:t>
      </w:r>
      <w:r w:rsidR="00352ECF" w:rsidRPr="00EA074E">
        <w:rPr>
          <w:rFonts w:ascii="Times New Roman" w:hAnsi="Times New Roman"/>
          <w:sz w:val="28"/>
          <w:szCs w:val="28"/>
        </w:rPr>
        <w:t>Кирьяков А. Г. Максимов В.А. Основы инновационного предпринимательства. — Ростов н/Д: Феникс. 2002.</w:t>
      </w:r>
    </w:p>
    <w:p w14:paraId="104308B6" w14:textId="77777777" w:rsidR="00EA074E" w:rsidRDefault="00EA074E" w:rsidP="00EA074E">
      <w:pPr>
        <w:widowControl w:val="0"/>
        <w:numPr>
          <w:ilvl w:val="0"/>
          <w:numId w:val="8"/>
        </w:numPr>
        <w:shd w:val="clear" w:color="auto" w:fill="FFFFFF"/>
        <w:tabs>
          <w:tab w:val="left" w:pos="567"/>
        </w:tabs>
        <w:autoSpaceDE w:val="0"/>
        <w:autoSpaceDN w:val="0"/>
        <w:adjustRightInd w:val="0"/>
        <w:spacing w:after="0" w:line="360" w:lineRule="auto"/>
        <w:ind w:left="720" w:right="10" w:hanging="360"/>
        <w:jc w:val="both"/>
        <w:rPr>
          <w:rFonts w:ascii="Times New Roman" w:hAnsi="Times New Roman"/>
          <w:spacing w:val="-21"/>
          <w:sz w:val="28"/>
          <w:szCs w:val="28"/>
        </w:rPr>
      </w:pPr>
      <w:r w:rsidRPr="00EA074E">
        <w:rPr>
          <w:rFonts w:ascii="Times New Roman" w:hAnsi="Times New Roman"/>
          <w:spacing w:val="-21"/>
          <w:sz w:val="28"/>
          <w:szCs w:val="28"/>
        </w:rPr>
        <w:t xml:space="preserve"> </w:t>
      </w:r>
      <w:r w:rsidR="00352ECF" w:rsidRPr="00EA074E">
        <w:rPr>
          <w:rFonts w:ascii="Times New Roman" w:hAnsi="Times New Roman"/>
          <w:spacing w:val="-1"/>
          <w:sz w:val="28"/>
          <w:szCs w:val="28"/>
        </w:rPr>
        <w:t xml:space="preserve">Крылова Т.Д., Соколова М.И. Маркетинг. Теория и практика. - М.: </w:t>
      </w:r>
      <w:r w:rsidR="00352ECF" w:rsidRPr="00EA074E">
        <w:rPr>
          <w:rFonts w:ascii="Times New Roman" w:hAnsi="Times New Roman"/>
          <w:sz w:val="28"/>
          <w:szCs w:val="28"/>
        </w:rPr>
        <w:t>ЮНИТИ-ДАНА, 2005.</w:t>
      </w:r>
    </w:p>
    <w:p w14:paraId="26585D39" w14:textId="77777777" w:rsidR="00EA074E" w:rsidRDefault="00EA074E" w:rsidP="00EA074E">
      <w:pPr>
        <w:widowControl w:val="0"/>
        <w:numPr>
          <w:ilvl w:val="0"/>
          <w:numId w:val="8"/>
        </w:numPr>
        <w:shd w:val="clear" w:color="auto" w:fill="FFFFFF"/>
        <w:tabs>
          <w:tab w:val="left" w:pos="567"/>
        </w:tabs>
        <w:autoSpaceDE w:val="0"/>
        <w:autoSpaceDN w:val="0"/>
        <w:adjustRightInd w:val="0"/>
        <w:spacing w:after="0" w:line="360" w:lineRule="auto"/>
        <w:ind w:left="720" w:right="10" w:hanging="360"/>
        <w:jc w:val="both"/>
        <w:rPr>
          <w:rFonts w:ascii="Times New Roman" w:hAnsi="Times New Roman"/>
          <w:spacing w:val="-21"/>
          <w:sz w:val="28"/>
          <w:szCs w:val="28"/>
        </w:rPr>
      </w:pPr>
      <w:r w:rsidRPr="00EA074E">
        <w:rPr>
          <w:rFonts w:ascii="Times New Roman" w:hAnsi="Times New Roman"/>
          <w:spacing w:val="-21"/>
          <w:sz w:val="28"/>
          <w:szCs w:val="28"/>
        </w:rPr>
        <w:t xml:space="preserve"> </w:t>
      </w:r>
      <w:r w:rsidR="00352ECF" w:rsidRPr="00EA074E">
        <w:rPr>
          <w:rFonts w:ascii="Times New Roman" w:hAnsi="Times New Roman"/>
          <w:sz w:val="28"/>
          <w:szCs w:val="28"/>
        </w:rPr>
        <w:t>Осентон Т. Новые технологии в маркетинге: золотой ключик к</w:t>
      </w:r>
      <w:r w:rsidR="00352ECF" w:rsidRPr="00EA074E">
        <w:rPr>
          <w:rFonts w:ascii="Times New Roman" w:hAnsi="Times New Roman"/>
          <w:sz w:val="28"/>
          <w:szCs w:val="28"/>
        </w:rPr>
        <w:br/>
        <w:t>лояльности потребителей. — М.: Вильяме, 2004.</w:t>
      </w:r>
      <w:r w:rsidRPr="00EA074E">
        <w:rPr>
          <w:rFonts w:ascii="Times New Roman" w:hAnsi="Times New Roman"/>
          <w:spacing w:val="-21"/>
          <w:sz w:val="28"/>
          <w:szCs w:val="28"/>
        </w:rPr>
        <w:t xml:space="preserve"> </w:t>
      </w:r>
    </w:p>
    <w:p w14:paraId="3F5D0D4D" w14:textId="77777777" w:rsidR="00EA074E" w:rsidRDefault="00EA074E" w:rsidP="00EA074E">
      <w:pPr>
        <w:widowControl w:val="0"/>
        <w:numPr>
          <w:ilvl w:val="0"/>
          <w:numId w:val="8"/>
        </w:numPr>
        <w:shd w:val="clear" w:color="auto" w:fill="FFFFFF"/>
        <w:tabs>
          <w:tab w:val="left" w:pos="567"/>
        </w:tabs>
        <w:autoSpaceDE w:val="0"/>
        <w:autoSpaceDN w:val="0"/>
        <w:adjustRightInd w:val="0"/>
        <w:spacing w:after="0" w:line="360" w:lineRule="auto"/>
        <w:ind w:left="720" w:right="10" w:hanging="360"/>
        <w:jc w:val="both"/>
        <w:rPr>
          <w:rFonts w:ascii="Times New Roman" w:hAnsi="Times New Roman"/>
          <w:spacing w:val="-21"/>
          <w:sz w:val="28"/>
          <w:szCs w:val="28"/>
        </w:rPr>
      </w:pPr>
      <w:r>
        <w:rPr>
          <w:rFonts w:ascii="Times New Roman" w:hAnsi="Times New Roman"/>
          <w:spacing w:val="-21"/>
          <w:sz w:val="28"/>
          <w:szCs w:val="28"/>
          <w:lang w:val="en-US"/>
        </w:rPr>
        <w:t xml:space="preserve"> </w:t>
      </w:r>
      <w:r w:rsidR="00352ECF" w:rsidRPr="00EA074E">
        <w:rPr>
          <w:rFonts w:ascii="Times New Roman" w:hAnsi="Times New Roman"/>
          <w:sz w:val="28"/>
          <w:szCs w:val="28"/>
        </w:rPr>
        <w:t>Основы инновационного менеджмента. Теория и практика: Учебник / Л.С. Барютин и др.; Под ред. А.К. Казанцева, Л.Э. Миндели. — 2-е изд. перераб. и доп. — М.: Экономика, 2004.</w:t>
      </w:r>
    </w:p>
    <w:p w14:paraId="0D50E2DF" w14:textId="72FEE206" w:rsidR="00352ECF" w:rsidRPr="00EA074E" w:rsidRDefault="00EA074E" w:rsidP="00EA074E">
      <w:pPr>
        <w:widowControl w:val="0"/>
        <w:numPr>
          <w:ilvl w:val="0"/>
          <w:numId w:val="8"/>
        </w:numPr>
        <w:shd w:val="clear" w:color="auto" w:fill="FFFFFF"/>
        <w:tabs>
          <w:tab w:val="left" w:pos="567"/>
        </w:tabs>
        <w:autoSpaceDE w:val="0"/>
        <w:autoSpaceDN w:val="0"/>
        <w:adjustRightInd w:val="0"/>
        <w:spacing w:after="0" w:line="360" w:lineRule="auto"/>
        <w:ind w:left="720" w:right="10" w:hanging="360"/>
        <w:jc w:val="both"/>
        <w:rPr>
          <w:rFonts w:ascii="Times New Roman" w:hAnsi="Times New Roman"/>
          <w:spacing w:val="-21"/>
          <w:sz w:val="28"/>
          <w:szCs w:val="28"/>
        </w:rPr>
      </w:pPr>
      <w:r w:rsidRPr="00EA074E">
        <w:rPr>
          <w:rFonts w:ascii="Times New Roman" w:hAnsi="Times New Roman"/>
          <w:spacing w:val="-21"/>
          <w:sz w:val="28"/>
          <w:szCs w:val="28"/>
        </w:rPr>
        <w:t xml:space="preserve"> </w:t>
      </w:r>
      <w:r w:rsidR="00352ECF" w:rsidRPr="00EA074E">
        <w:rPr>
          <w:rFonts w:ascii="Times New Roman" w:hAnsi="Times New Roman"/>
          <w:sz w:val="28"/>
          <w:szCs w:val="28"/>
        </w:rPr>
        <w:t>Портер М.Э. Конкуренция: Пер. с англ. — М.: Вильямс, 2003.</w:t>
      </w:r>
    </w:p>
    <w:p w14:paraId="731C2F1E" w14:textId="77777777" w:rsidR="001E4265" w:rsidRPr="00352ECF" w:rsidRDefault="001E4265" w:rsidP="00352ECF">
      <w:pPr>
        <w:shd w:val="clear" w:color="auto" w:fill="FFFFFF"/>
        <w:spacing w:after="0" w:line="360" w:lineRule="auto"/>
        <w:ind w:firstLine="567"/>
        <w:jc w:val="both"/>
        <w:rPr>
          <w:rFonts w:ascii="Times New Roman" w:hAnsi="Times New Roman"/>
          <w:sz w:val="28"/>
          <w:szCs w:val="28"/>
        </w:rPr>
      </w:pPr>
    </w:p>
    <w:sectPr w:rsidR="001E4265" w:rsidRPr="00352ECF" w:rsidSect="00EA074E">
      <w:pgSz w:w="11906" w:h="16838"/>
      <w:pgMar w:top="1138" w:right="850" w:bottom="1138" w:left="1699"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F7A092E"/>
    <w:lvl w:ilvl="0">
      <w:numFmt w:val="bullet"/>
      <w:lvlText w:val="*"/>
      <w:lvlJc w:val="left"/>
    </w:lvl>
  </w:abstractNum>
  <w:abstractNum w:abstractNumId="1" w15:restartNumberingAfterBreak="0">
    <w:nsid w:val="00E635E1"/>
    <w:multiLevelType w:val="hybridMultilevel"/>
    <w:tmpl w:val="0A1C1CD6"/>
    <w:lvl w:ilvl="0" w:tplc="318E6D4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9704DC"/>
    <w:multiLevelType w:val="hybridMultilevel"/>
    <w:tmpl w:val="3BDE425E"/>
    <w:lvl w:ilvl="0" w:tplc="8EC0063A">
      <w:start w:val="1"/>
      <w:numFmt w:val="decimal"/>
      <w:lvlText w:val="%1."/>
      <w:lvlJc w:val="left"/>
      <w:rPr>
        <w:rFonts w:ascii="Times New Roman" w:eastAsia="Calibr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5F56033"/>
    <w:multiLevelType w:val="singleLevel"/>
    <w:tmpl w:val="C33440CE"/>
    <w:lvl w:ilvl="0">
      <w:start w:val="5"/>
      <w:numFmt w:val="decimal"/>
      <w:lvlText w:val="%1)"/>
      <w:legacy w:legacy="1" w:legacySpace="0" w:legacyIndent="298"/>
      <w:lvlJc w:val="left"/>
      <w:rPr>
        <w:rFonts w:ascii="Times New Roman" w:hAnsi="Times New Roman" w:cs="Times New Roman" w:hint="default"/>
      </w:rPr>
    </w:lvl>
  </w:abstractNum>
  <w:abstractNum w:abstractNumId="4" w15:restartNumberingAfterBreak="0">
    <w:nsid w:val="5580530B"/>
    <w:multiLevelType w:val="singleLevel"/>
    <w:tmpl w:val="08EEDD1A"/>
    <w:lvl w:ilvl="0">
      <w:start w:val="1"/>
      <w:numFmt w:val="decimal"/>
      <w:lvlText w:val="%1)"/>
      <w:legacy w:legacy="1" w:legacySpace="0" w:legacyIndent="307"/>
      <w:lvlJc w:val="left"/>
      <w:rPr>
        <w:rFonts w:ascii="Times New Roman" w:hAnsi="Times New Roman" w:cs="Times New Roman" w:hint="default"/>
      </w:rPr>
    </w:lvl>
  </w:abstractNum>
  <w:abstractNum w:abstractNumId="5" w15:restartNumberingAfterBreak="0">
    <w:nsid w:val="665A4C1E"/>
    <w:multiLevelType w:val="hybridMultilevel"/>
    <w:tmpl w:val="A84A92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9221D3B"/>
    <w:multiLevelType w:val="hybridMultilevel"/>
    <w:tmpl w:val="2A28A0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C5A0FED"/>
    <w:multiLevelType w:val="hybridMultilevel"/>
    <w:tmpl w:val="11E627D6"/>
    <w:lvl w:ilvl="0" w:tplc="80444840">
      <w:start w:val="9"/>
      <w:numFmt w:val="bullet"/>
      <w:lvlText w:val=""/>
      <w:lvlJc w:val="left"/>
      <w:pPr>
        <w:ind w:left="927" w:hanging="360"/>
      </w:pPr>
      <w:rPr>
        <w:rFonts w:ascii="Wingdings" w:eastAsia="Calibri" w:hAnsi="Wingdings"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num w:numId="1">
    <w:abstractNumId w:val="0"/>
    <w:lvlOverride w:ilvl="0">
      <w:lvl w:ilvl="0">
        <w:start w:val="65535"/>
        <w:numFmt w:val="bullet"/>
        <w:lvlText w:val="&gt;"/>
        <w:legacy w:legacy="1" w:legacySpace="0" w:legacyIndent="260"/>
        <w:lvlJc w:val="left"/>
        <w:rPr>
          <w:rFonts w:ascii="Times New Roman" w:hAnsi="Times New Roman" w:cs="Times New Roman" w:hint="default"/>
        </w:rPr>
      </w:lvl>
    </w:lvlOverride>
  </w:num>
  <w:num w:numId="2">
    <w:abstractNumId w:val="0"/>
    <w:lvlOverride w:ilvl="0">
      <w:lvl w:ilvl="0">
        <w:start w:val="65535"/>
        <w:numFmt w:val="bullet"/>
        <w:lvlText w:val="&gt;"/>
        <w:legacy w:legacy="1" w:legacySpace="0" w:legacyIndent="259"/>
        <w:lvlJc w:val="left"/>
        <w:rPr>
          <w:rFonts w:ascii="Times New Roman" w:hAnsi="Times New Roman" w:cs="Times New Roman" w:hint="default"/>
        </w:rPr>
      </w:lvl>
    </w:lvlOverride>
  </w:num>
  <w:num w:numId="3">
    <w:abstractNumId w:val="0"/>
    <w:lvlOverride w:ilvl="0">
      <w:lvl w:ilvl="0">
        <w:start w:val="65535"/>
        <w:numFmt w:val="bullet"/>
        <w:lvlText w:val="&gt;"/>
        <w:legacy w:legacy="1" w:legacySpace="0" w:legacyIndent="264"/>
        <w:lvlJc w:val="left"/>
        <w:rPr>
          <w:rFonts w:ascii="Times New Roman" w:hAnsi="Times New Roman" w:cs="Times New Roman" w:hint="default"/>
        </w:rPr>
      </w:lvl>
    </w:lvlOverride>
  </w:num>
  <w:num w:numId="4">
    <w:abstractNumId w:val="4"/>
  </w:num>
  <w:num w:numId="5">
    <w:abstractNumId w:val="3"/>
  </w:num>
  <w:num w:numId="6">
    <w:abstractNumId w:val="0"/>
    <w:lvlOverride w:ilvl="0">
      <w:lvl w:ilvl="0">
        <w:start w:val="65535"/>
        <w:numFmt w:val="bullet"/>
        <w:lvlText w:val="&gt;"/>
        <w:legacy w:legacy="1" w:legacySpace="0" w:legacyIndent="284"/>
        <w:lvlJc w:val="left"/>
        <w:rPr>
          <w:rFonts w:ascii="Times New Roman" w:hAnsi="Times New Roman" w:cs="Times New Roman" w:hint="default"/>
        </w:rPr>
      </w:lvl>
    </w:lvlOverride>
  </w:num>
  <w:num w:numId="7">
    <w:abstractNumId w:val="7"/>
  </w:num>
  <w:num w:numId="8">
    <w:abstractNumId w:val="2"/>
  </w:num>
  <w:num w:numId="9">
    <w:abstractNumId w:val="5"/>
  </w:num>
  <w:num w:numId="10">
    <w:abstractNumId w:val="6"/>
  </w:num>
  <w:num w:numId="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4265"/>
    <w:rsid w:val="000E159E"/>
    <w:rsid w:val="001E4265"/>
    <w:rsid w:val="00352ECF"/>
    <w:rsid w:val="00A56E6C"/>
    <w:rsid w:val="00A7093D"/>
    <w:rsid w:val="00E21BBE"/>
    <w:rsid w:val="00EA07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927BC3"/>
  <w15:chartTrackingRefBased/>
  <w15:docId w15:val="{56EEECEB-2B03-4677-9447-A839A3A506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EA074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hyperlink" Target="https://arxiv.uz/uz/documents/referatlar/maktabgacha-va-boshlang-ich-ta-lim" TargetMode="External"/><Relationship Id="rId10" Type="http://schemas.openxmlformats.org/officeDocument/2006/relationships/image" Target="media/image5.pn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26</Pages>
  <Words>5743</Words>
  <Characters>32737</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arxiv.uz</dc:creator>
  <cp:keywords/>
  <dc:description/>
  <cp:lastModifiedBy>Habibulloxon Rahmonov</cp:lastModifiedBy>
  <cp:revision>3</cp:revision>
  <dcterms:created xsi:type="dcterms:W3CDTF">2024-07-05T10:03:00Z</dcterms:created>
  <dcterms:modified xsi:type="dcterms:W3CDTF">2026-08-08T19:18:00Z</dcterms:modified>
</cp:coreProperties>
</file>