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FA6" w:rsidRDefault="00900FA6">
      <w:pPr>
        <w:rPr>
          <w:rFonts w:ascii="Cooper Black" w:hAnsi="Cooper Black" w:cs="Times New Roman"/>
          <w:i/>
          <w:color w:val="000000" w:themeColor="text1"/>
          <w:sz w:val="36"/>
          <w:lang w:val="en-US"/>
        </w:rPr>
      </w:pPr>
    </w:p>
    <w:p w:rsidR="00B77AC1" w:rsidRDefault="00561A74" w:rsidP="003A0086">
      <w:pPr>
        <w:tabs>
          <w:tab w:val="left" w:pos="9639"/>
        </w:tabs>
        <w:ind w:left="-1276" w:firstLine="1276"/>
        <w:jc w:val="center"/>
        <w:rPr>
          <w:rFonts w:ascii="Arial Black" w:hAnsi="Arial Black"/>
          <w:b/>
          <w:color w:val="FF0000"/>
          <w:lang w:val="en-US"/>
        </w:rPr>
      </w:pPr>
      <w:r>
        <w:rPr>
          <w:noProof/>
          <w:lang w:eastAsia="ru-RU"/>
        </w:rPr>
        <w:drawing>
          <wp:inline distT="0" distB="0" distL="0" distR="0" wp14:anchorId="79BA07D6" wp14:editId="70CB96B9">
            <wp:extent cx="1808921" cy="1470882"/>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5620" cy="1468198"/>
                    </a:xfrm>
                    <a:prstGeom prst="rect">
                      <a:avLst/>
                    </a:prstGeom>
                    <a:noFill/>
                  </pic:spPr>
                </pic:pic>
              </a:graphicData>
            </a:graphic>
          </wp:inline>
        </w:drawing>
      </w:r>
    </w:p>
    <w:p w:rsidR="003A0086" w:rsidRPr="003A0F48" w:rsidRDefault="00B77AC1" w:rsidP="0036389A">
      <w:pPr>
        <w:jc w:val="center"/>
        <w:rPr>
          <w:rFonts w:ascii="Arial Black" w:hAnsi="Arial Black"/>
          <w:b/>
          <w:color w:val="FF0000"/>
          <w:sz w:val="24"/>
          <w:lang w:val="en-US"/>
        </w:rPr>
      </w:pPr>
      <w:proofErr w:type="gramStart"/>
      <w:r w:rsidRPr="003A0F48">
        <w:rPr>
          <w:rFonts w:ascii="Arial Black" w:hAnsi="Arial Black"/>
          <w:b/>
          <w:color w:val="FF0000"/>
          <w:sz w:val="24"/>
          <w:lang w:val="en-US"/>
        </w:rPr>
        <w:t>O’ZBEKISTON  RESPUBLIKASI</w:t>
      </w:r>
      <w:proofErr w:type="gramEnd"/>
      <w:r w:rsidRPr="003A0F48">
        <w:rPr>
          <w:rFonts w:ascii="Arial Black" w:hAnsi="Arial Black"/>
          <w:b/>
          <w:color w:val="FF0000"/>
          <w:sz w:val="24"/>
          <w:lang w:val="en-US"/>
        </w:rPr>
        <w:t xml:space="preserve">  OLIY VA O’RTA</w:t>
      </w:r>
      <w:r w:rsidR="003A0086" w:rsidRPr="003A0F48">
        <w:rPr>
          <w:rFonts w:ascii="Arial Black" w:hAnsi="Arial Black"/>
          <w:b/>
          <w:color w:val="FF0000"/>
          <w:sz w:val="24"/>
          <w:lang w:val="en-US"/>
        </w:rPr>
        <w:t xml:space="preserve">  </w:t>
      </w:r>
      <w:r w:rsidRPr="003A0F48">
        <w:rPr>
          <w:rFonts w:ascii="Arial Black" w:hAnsi="Arial Black"/>
          <w:b/>
          <w:color w:val="FF0000"/>
          <w:sz w:val="24"/>
          <w:lang w:val="en-US"/>
        </w:rPr>
        <w:t>MAXSUS</w:t>
      </w:r>
    </w:p>
    <w:p w:rsidR="00B77AC1" w:rsidRPr="003A0F48" w:rsidRDefault="00B77AC1" w:rsidP="003A0086">
      <w:pPr>
        <w:jc w:val="center"/>
        <w:rPr>
          <w:rFonts w:ascii="Arial Black" w:hAnsi="Arial Black"/>
          <w:b/>
          <w:color w:val="FF0000"/>
          <w:sz w:val="24"/>
          <w:lang w:val="en-US"/>
        </w:rPr>
      </w:pPr>
      <w:r w:rsidRPr="003A0F48">
        <w:rPr>
          <w:rFonts w:ascii="Arial Black" w:hAnsi="Arial Black"/>
          <w:b/>
          <w:color w:val="FF0000"/>
          <w:sz w:val="24"/>
          <w:lang w:val="en-US"/>
        </w:rPr>
        <w:t xml:space="preserve"> </w:t>
      </w:r>
      <w:proofErr w:type="gramStart"/>
      <w:r w:rsidRPr="003A0F48">
        <w:rPr>
          <w:rFonts w:ascii="Arial Black" w:hAnsi="Arial Black"/>
          <w:b/>
          <w:color w:val="FF0000"/>
          <w:sz w:val="24"/>
          <w:lang w:val="en-US"/>
        </w:rPr>
        <w:t>TA’LIM  VAZIRLIGI</w:t>
      </w:r>
      <w:proofErr w:type="gramEnd"/>
      <w:r w:rsidRPr="003A0F48">
        <w:rPr>
          <w:rFonts w:ascii="Arial Black" w:hAnsi="Arial Black"/>
          <w:b/>
          <w:color w:val="FF0000"/>
          <w:sz w:val="24"/>
          <w:lang w:val="en-US"/>
        </w:rPr>
        <w:t>.</w:t>
      </w:r>
      <w:r w:rsidR="003A0086" w:rsidRPr="003A0F48">
        <w:rPr>
          <w:rFonts w:ascii="Arial Black" w:hAnsi="Arial Black"/>
          <w:b/>
          <w:color w:val="FF0000"/>
          <w:sz w:val="24"/>
          <w:lang w:val="en-US"/>
        </w:rPr>
        <w:t xml:space="preserve">    </w:t>
      </w:r>
      <w:r w:rsidRPr="003A0F48">
        <w:rPr>
          <w:rFonts w:ascii="Arial Black" w:hAnsi="Arial Black"/>
          <w:b/>
          <w:color w:val="FF0000"/>
          <w:sz w:val="24"/>
          <w:lang w:val="en-US"/>
        </w:rPr>
        <w:t>ANGREN UNIVERSITETI</w:t>
      </w:r>
    </w:p>
    <w:p w:rsidR="00B77AC1" w:rsidRPr="003A0F48" w:rsidRDefault="00B77AC1" w:rsidP="00B77AC1">
      <w:pPr>
        <w:jc w:val="center"/>
        <w:rPr>
          <w:rFonts w:ascii="Arial Black" w:hAnsi="Arial Black"/>
          <w:b/>
          <w:color w:val="FF0000"/>
          <w:sz w:val="24"/>
          <w:lang w:val="en-US"/>
        </w:rPr>
      </w:pPr>
      <w:r w:rsidRPr="003A0F48">
        <w:rPr>
          <w:rFonts w:ascii="Arial Black" w:hAnsi="Arial Black"/>
          <w:b/>
          <w:color w:val="FF0000"/>
          <w:sz w:val="24"/>
          <w:lang w:val="en-US"/>
        </w:rPr>
        <w:t>DAVOLASH ISHI FAKULTETINING</w:t>
      </w:r>
    </w:p>
    <w:p w:rsidR="00BE44EE" w:rsidRPr="00BE44EE" w:rsidRDefault="00BE44EE" w:rsidP="00B77AC1">
      <w:pPr>
        <w:jc w:val="center"/>
        <w:rPr>
          <w:rFonts w:ascii="Cooper Black" w:hAnsi="Cooper Black"/>
          <w:b/>
          <w:color w:val="FF0000"/>
          <w:sz w:val="24"/>
          <w:lang w:val="en-US"/>
        </w:rPr>
      </w:pPr>
    </w:p>
    <w:p w:rsidR="0096030B" w:rsidRPr="00F26A08" w:rsidRDefault="001E03AB" w:rsidP="0096030B">
      <w:pPr>
        <w:jc w:val="center"/>
        <w:rPr>
          <w:rFonts w:ascii="Cooper Black" w:hAnsi="Cooper Black" w:cs="Times New Roman"/>
          <w:i/>
          <w:color w:val="000000" w:themeColor="text1"/>
          <w:sz w:val="36"/>
          <w:highlight w:val="yellow"/>
          <w:lang w:val="en-US"/>
        </w:rPr>
      </w:pPr>
      <w:r w:rsidRPr="00F26A08">
        <w:rPr>
          <w:rFonts w:ascii="Cooper Black" w:hAnsi="Cooper Black"/>
          <w:i/>
          <w:color w:val="000000" w:themeColor="text1"/>
          <w:sz w:val="36"/>
          <w:highlight w:val="yellow"/>
          <w:lang w:val="en-US"/>
        </w:rPr>
        <w:t>24/3</w:t>
      </w:r>
      <w:r w:rsidR="008D76E4" w:rsidRPr="00F26A08">
        <w:rPr>
          <w:i/>
          <w:color w:val="000000" w:themeColor="text1"/>
          <w:sz w:val="36"/>
          <w:highlight w:val="yellow"/>
          <w:lang w:val="en-US"/>
        </w:rPr>
        <w:t>__</w:t>
      </w:r>
      <w:r w:rsidR="0096030B" w:rsidRPr="00F26A08">
        <w:rPr>
          <w:rFonts w:ascii="Cooper Black" w:hAnsi="Cooper Black"/>
          <w:i/>
          <w:color w:val="000000" w:themeColor="text1"/>
          <w:sz w:val="36"/>
          <w:highlight w:val="yellow"/>
          <w:lang w:val="en-US"/>
        </w:rPr>
        <w:t>guruh talab</w:t>
      </w:r>
      <w:r w:rsidR="0096030B" w:rsidRPr="00F26A08">
        <w:rPr>
          <w:rFonts w:ascii="Cooper Black" w:hAnsi="Cooper Black" w:cs="Times New Roman"/>
          <w:i/>
          <w:color w:val="000000" w:themeColor="text1"/>
          <w:sz w:val="36"/>
          <w:highlight w:val="yellow"/>
          <w:lang w:val="en-US"/>
        </w:rPr>
        <w:t>asi</w:t>
      </w:r>
    </w:p>
    <w:p w:rsidR="0074426E" w:rsidRPr="00F26A08" w:rsidRDefault="00D216F1" w:rsidP="001E03AB">
      <w:pPr>
        <w:jc w:val="center"/>
        <w:rPr>
          <w:rFonts w:ascii="Cooper Black" w:hAnsi="Cooper Black" w:cs="Times New Roman"/>
          <w:i/>
          <w:color w:val="000000" w:themeColor="text1"/>
          <w:sz w:val="36"/>
          <w:highlight w:val="yellow"/>
          <w:lang w:val="en-US"/>
        </w:rPr>
      </w:pPr>
      <w:r w:rsidRPr="00F26A08">
        <w:rPr>
          <w:rFonts w:ascii="Cooper Black" w:hAnsi="Cooper Black" w:cs="Times New Roman"/>
          <w:i/>
          <w:color w:val="000000" w:themeColor="text1"/>
          <w:sz w:val="36"/>
          <w:highlight w:val="yellow"/>
          <w:lang w:val="en-US"/>
        </w:rPr>
        <w:t xml:space="preserve"> </w:t>
      </w:r>
      <w:r w:rsidR="001E03AB" w:rsidRPr="00F26A08">
        <w:rPr>
          <w:rFonts w:ascii="Cooper Black" w:hAnsi="Cooper Black" w:cs="Times New Roman"/>
          <w:i/>
          <w:color w:val="000000" w:themeColor="text1"/>
          <w:sz w:val="36"/>
          <w:highlight w:val="yellow"/>
          <w:lang w:val="en-US"/>
        </w:rPr>
        <w:t>G’ulomov Diyorbek</w:t>
      </w:r>
      <w:r w:rsidR="008D76E4" w:rsidRPr="00F26A08">
        <w:rPr>
          <w:rFonts w:ascii="Cooper Black" w:hAnsi="Cooper Black" w:cs="Times New Roman"/>
          <w:i/>
          <w:color w:val="000000" w:themeColor="text1"/>
          <w:sz w:val="36"/>
          <w:highlight w:val="yellow"/>
          <w:lang w:val="en-US"/>
        </w:rPr>
        <w:t>ning</w:t>
      </w:r>
      <w:r w:rsidR="00BE4C7D" w:rsidRPr="00F26A08">
        <w:rPr>
          <w:rFonts w:ascii="Cooper Black" w:hAnsi="Cooper Black" w:cs="Times New Roman"/>
          <w:i/>
          <w:color w:val="000000" w:themeColor="text1"/>
          <w:sz w:val="36"/>
          <w:highlight w:val="yellow"/>
          <w:lang w:val="en-US"/>
        </w:rPr>
        <w:t>,</w:t>
      </w:r>
    </w:p>
    <w:p w:rsidR="0074426E" w:rsidRPr="00F26A08" w:rsidRDefault="0074426E" w:rsidP="00900FA6">
      <w:pPr>
        <w:jc w:val="center"/>
        <w:rPr>
          <w:b/>
          <w:i/>
          <w:color w:val="FF0000"/>
          <w:sz w:val="28"/>
          <w:highlight w:val="yellow"/>
          <w:lang w:val="en-US"/>
        </w:rPr>
      </w:pPr>
      <w:r w:rsidRPr="00F26A08">
        <w:rPr>
          <w:b/>
          <w:i/>
          <w:color w:val="FF0000"/>
          <w:sz w:val="28"/>
          <w:highlight w:val="yellow"/>
          <w:lang w:val="en-US"/>
        </w:rPr>
        <w:t xml:space="preserve">Mikrobiologiya, virusalogiya va </w:t>
      </w:r>
      <w:proofErr w:type="gramStart"/>
      <w:r w:rsidRPr="00F26A08">
        <w:rPr>
          <w:b/>
          <w:i/>
          <w:color w:val="FF0000"/>
          <w:sz w:val="28"/>
          <w:highlight w:val="yellow"/>
          <w:lang w:val="en-US"/>
        </w:rPr>
        <w:t>immunologiya  fanidan</w:t>
      </w:r>
      <w:proofErr w:type="gramEnd"/>
    </w:p>
    <w:p w:rsidR="00565195" w:rsidRPr="001E03AB" w:rsidRDefault="0074426E" w:rsidP="00900FA6">
      <w:pPr>
        <w:jc w:val="center"/>
        <w:rPr>
          <w:b/>
          <w:i/>
          <w:color w:val="FF0000"/>
          <w:sz w:val="36"/>
          <w:lang w:val="en-US"/>
        </w:rPr>
      </w:pPr>
      <w:proofErr w:type="gramStart"/>
      <w:r w:rsidRPr="00F26A08">
        <w:rPr>
          <w:b/>
          <w:i/>
          <w:sz w:val="28"/>
          <w:highlight w:val="yellow"/>
          <w:lang w:val="en-US"/>
        </w:rPr>
        <w:t>,,</w:t>
      </w:r>
      <w:proofErr w:type="gramEnd"/>
      <w:r w:rsidR="00F26A08" w:rsidRPr="00F26A08">
        <w:rPr>
          <w:highlight w:val="yellow"/>
          <w:lang w:val="en-US"/>
        </w:rPr>
        <w:t xml:space="preserve"> </w:t>
      </w:r>
      <w:r w:rsidR="00F26A08" w:rsidRPr="00F26A08">
        <w:rPr>
          <w:b/>
          <w:i/>
          <w:sz w:val="28"/>
          <w:highlight w:val="yellow"/>
          <w:lang w:val="en-US"/>
        </w:rPr>
        <w:t>-</w:t>
      </w:r>
      <w:bookmarkStart w:id="0" w:name="_GoBack"/>
      <w:r w:rsidR="00F26A08" w:rsidRPr="00F26A08">
        <w:rPr>
          <w:b/>
          <w:i/>
          <w:color w:val="FF0000"/>
          <w:sz w:val="32"/>
          <w:highlight w:val="yellow"/>
          <w:lang w:val="en-US"/>
        </w:rPr>
        <w:t>Oziq muhitlar , oziq muhitlarni tayyorlash prinsiplari</w:t>
      </w:r>
      <w:bookmarkEnd w:id="0"/>
      <w:r w:rsidR="00F26A08" w:rsidRPr="00F26A08">
        <w:rPr>
          <w:b/>
          <w:i/>
          <w:color w:val="FF0000"/>
          <w:sz w:val="28"/>
          <w:highlight w:val="yellow"/>
          <w:lang w:val="en-US"/>
        </w:rPr>
        <w:t>.</w:t>
      </w:r>
      <w:r w:rsidR="00565195" w:rsidRPr="00F26A08">
        <w:rPr>
          <w:b/>
          <w:i/>
          <w:color w:val="FF0000"/>
          <w:sz w:val="48"/>
          <w:highlight w:val="yellow"/>
          <w:lang w:val="en-US"/>
        </w:rPr>
        <w:t>’’</w:t>
      </w:r>
      <w:proofErr w:type="gramStart"/>
      <w:r w:rsidR="00565195" w:rsidRPr="00F26A08">
        <w:rPr>
          <w:b/>
          <w:i/>
          <w:color w:val="FF0000"/>
          <w:sz w:val="48"/>
          <w:highlight w:val="yellow"/>
          <w:lang w:val="en-US"/>
        </w:rPr>
        <w:t>mavzusida</w:t>
      </w:r>
      <w:proofErr w:type="gramEnd"/>
      <w:r w:rsidRPr="00F26A08">
        <w:rPr>
          <w:b/>
          <w:i/>
          <w:color w:val="FF0000"/>
          <w:sz w:val="48"/>
          <w:highlight w:val="yellow"/>
          <w:lang w:val="en-US"/>
        </w:rPr>
        <w:t xml:space="preserve"> </w:t>
      </w:r>
      <w:r w:rsidRPr="00F26A08">
        <w:rPr>
          <w:b/>
          <w:i/>
          <w:color w:val="FF0000"/>
          <w:sz w:val="36"/>
          <w:highlight w:val="yellow"/>
          <w:lang w:val="en-US"/>
        </w:rPr>
        <w:t>tayyorlagan</w:t>
      </w:r>
      <w:r w:rsidRPr="00F26A08">
        <w:rPr>
          <w:b/>
          <w:i/>
          <w:color w:val="FF0000"/>
          <w:sz w:val="36"/>
          <w:lang w:val="en-US"/>
        </w:rPr>
        <w:t xml:space="preserve"> </w:t>
      </w:r>
    </w:p>
    <w:p w:rsidR="0074426E" w:rsidRPr="0074426E" w:rsidRDefault="0074426E" w:rsidP="00900FA6">
      <w:pPr>
        <w:jc w:val="center"/>
        <w:rPr>
          <w:rFonts w:ascii="Cooper Black" w:hAnsi="Cooper Black" w:cs="Times New Roman"/>
          <w:i/>
          <w:color w:val="000000" w:themeColor="text1"/>
          <w:sz w:val="96"/>
          <w:highlight w:val="cyan"/>
          <w:lang w:val="en-US"/>
        </w:rPr>
      </w:pPr>
      <w:r w:rsidRPr="0074426E">
        <w:rPr>
          <w:b/>
          <w:i/>
          <w:color w:val="FF0000"/>
          <w:sz w:val="144"/>
          <w:lang w:val="en-US"/>
        </w:rPr>
        <w:t>REFERRATI</w:t>
      </w:r>
    </w:p>
    <w:p w:rsidR="0074426E" w:rsidRDefault="0074426E" w:rsidP="00D6545F">
      <w:pPr>
        <w:rPr>
          <w:rFonts w:ascii="Cooper Black" w:hAnsi="Cooper Black" w:cs="Times New Roman"/>
          <w:i/>
          <w:color w:val="000000" w:themeColor="text1"/>
          <w:sz w:val="36"/>
          <w:lang w:val="en-US"/>
        </w:rPr>
      </w:pPr>
    </w:p>
    <w:p w:rsidR="00F26A08" w:rsidRDefault="00F26A08" w:rsidP="00D6545F">
      <w:pPr>
        <w:rPr>
          <w:rFonts w:ascii="Cooper Black" w:hAnsi="Cooper Black" w:cs="Times New Roman"/>
          <w:i/>
          <w:color w:val="000000" w:themeColor="text1"/>
          <w:sz w:val="36"/>
          <w:lang w:val="en-US"/>
        </w:rPr>
      </w:pPr>
    </w:p>
    <w:p w:rsidR="0096030B" w:rsidRDefault="0096030B" w:rsidP="00D6545F">
      <w:pPr>
        <w:rPr>
          <w:rFonts w:ascii="Arial Black" w:hAnsi="Arial Black"/>
          <w:color w:val="FF0000"/>
          <w:sz w:val="28"/>
          <w:lang w:val="en-US"/>
        </w:rPr>
      </w:pPr>
      <w:r>
        <w:rPr>
          <w:rFonts w:ascii="Arial Black" w:hAnsi="Arial Black"/>
          <w:color w:val="FF0000"/>
          <w:sz w:val="28"/>
          <w:lang w:val="en-US"/>
        </w:rPr>
        <w:t>Ba</w:t>
      </w:r>
      <w:r w:rsidR="001E03AB">
        <w:rPr>
          <w:rFonts w:ascii="Arial Black" w:hAnsi="Arial Black"/>
          <w:color w:val="FF0000"/>
          <w:sz w:val="28"/>
          <w:lang w:val="en-US"/>
        </w:rPr>
        <w:t>jardi</w:t>
      </w:r>
      <w:proofErr w:type="gramStart"/>
      <w:r w:rsidR="001E03AB">
        <w:rPr>
          <w:rFonts w:ascii="Arial Black" w:hAnsi="Arial Black"/>
          <w:color w:val="FF0000"/>
          <w:sz w:val="28"/>
          <w:lang w:val="en-US"/>
        </w:rPr>
        <w:t>:_</w:t>
      </w:r>
      <w:proofErr w:type="gramEnd"/>
      <w:r w:rsidR="001E03AB" w:rsidRPr="001E03AB">
        <w:rPr>
          <w:lang w:val="en-US"/>
        </w:rPr>
        <w:t xml:space="preserve"> </w:t>
      </w:r>
      <w:r w:rsidR="001E03AB" w:rsidRPr="001E03AB">
        <w:rPr>
          <w:rFonts w:ascii="Arial Black" w:hAnsi="Arial Black"/>
          <w:color w:val="FF0000"/>
          <w:sz w:val="28"/>
          <w:lang w:val="en-US"/>
        </w:rPr>
        <w:t xml:space="preserve">G’ulomov Diyorbek </w:t>
      </w:r>
    </w:p>
    <w:p w:rsidR="0096030B" w:rsidRPr="003A0086" w:rsidRDefault="0096030B" w:rsidP="00D6545F">
      <w:pPr>
        <w:rPr>
          <w:rFonts w:ascii="Arial Black" w:hAnsi="Arial Black"/>
          <w:color w:val="FF0000"/>
          <w:sz w:val="28"/>
          <w:lang w:val="en-US"/>
        </w:rPr>
      </w:pPr>
      <w:r>
        <w:rPr>
          <w:rFonts w:ascii="Arial Black" w:hAnsi="Arial Black"/>
          <w:color w:val="FF0000"/>
          <w:sz w:val="28"/>
          <w:lang w:val="en-US"/>
        </w:rPr>
        <w:t>T</w:t>
      </w:r>
      <w:r w:rsidR="001E03AB">
        <w:rPr>
          <w:rFonts w:ascii="Arial Black" w:hAnsi="Arial Black"/>
          <w:color w:val="FF0000"/>
          <w:sz w:val="28"/>
          <w:lang w:val="en-US"/>
        </w:rPr>
        <w:t>ekshirdi</w:t>
      </w:r>
      <w:proofErr w:type="gramStart"/>
      <w:r w:rsidR="001E03AB">
        <w:rPr>
          <w:rFonts w:ascii="Arial Black" w:hAnsi="Arial Black"/>
          <w:color w:val="FF0000"/>
          <w:sz w:val="28"/>
          <w:lang w:val="en-US"/>
        </w:rPr>
        <w:t>:_</w:t>
      </w:r>
      <w:proofErr w:type="gramEnd"/>
      <w:r w:rsidR="001E03AB" w:rsidRPr="001E03AB">
        <w:rPr>
          <w:lang w:val="en-US"/>
        </w:rPr>
        <w:t xml:space="preserve"> </w:t>
      </w:r>
      <w:r w:rsidR="001E03AB" w:rsidRPr="001E03AB">
        <w:rPr>
          <w:rFonts w:ascii="Arial Black" w:hAnsi="Arial Black"/>
          <w:color w:val="FF0000"/>
          <w:sz w:val="28"/>
          <w:lang w:val="en-US"/>
        </w:rPr>
        <w:t>Rahmatullayeva Mahfuza</w:t>
      </w:r>
    </w:p>
    <w:p w:rsidR="003A0086" w:rsidRDefault="00B77AC1" w:rsidP="003A0086">
      <w:pPr>
        <w:jc w:val="center"/>
        <w:rPr>
          <w:rFonts w:ascii="Arial Black" w:hAnsi="Arial Black"/>
          <w:b/>
          <w:color w:val="000000" w:themeColor="text1"/>
          <w:lang w:val="en-US"/>
        </w:rPr>
      </w:pPr>
      <w:r>
        <w:rPr>
          <w:rFonts w:ascii="Arial Black" w:hAnsi="Arial Black"/>
          <w:b/>
          <w:color w:val="FF0000"/>
          <w:lang w:val="en-US"/>
        </w:rPr>
        <w:t xml:space="preserve">  </w:t>
      </w:r>
    </w:p>
    <w:p w:rsidR="003A0086" w:rsidRDefault="003A0086" w:rsidP="003A0086">
      <w:pPr>
        <w:jc w:val="center"/>
        <w:rPr>
          <w:rFonts w:ascii="Arial Black" w:hAnsi="Arial Black"/>
          <w:b/>
          <w:color w:val="000000" w:themeColor="text1"/>
          <w:lang w:val="en-US"/>
        </w:rPr>
      </w:pPr>
    </w:p>
    <w:p w:rsidR="00C31AE8" w:rsidRDefault="00EB296F" w:rsidP="00D216F1">
      <w:pPr>
        <w:jc w:val="center"/>
        <w:rPr>
          <w:rFonts w:ascii="Cooper Black" w:hAnsi="Cooper Black"/>
          <w:b/>
          <w:i/>
          <w:sz w:val="32"/>
          <w:lang w:val="en-US"/>
        </w:rPr>
      </w:pPr>
      <w:proofErr w:type="gramStart"/>
      <w:r>
        <w:rPr>
          <w:rFonts w:ascii="Cooper Black" w:hAnsi="Cooper Black"/>
          <w:color w:val="FF0000"/>
          <w:sz w:val="40"/>
          <w:lang w:val="en-US"/>
        </w:rPr>
        <w:lastRenderedPageBreak/>
        <w:t>MAVZU</w:t>
      </w:r>
      <w:r w:rsidR="00BE4C7D" w:rsidRPr="00087D3E">
        <w:rPr>
          <w:rFonts w:ascii="Cooper Black" w:hAnsi="Cooper Black"/>
          <w:sz w:val="32"/>
          <w:lang w:val="en-US"/>
        </w:rPr>
        <w:t xml:space="preserve"> </w:t>
      </w:r>
      <w:r w:rsidR="005162A7" w:rsidRPr="0074426E">
        <w:rPr>
          <w:rFonts w:ascii="Cooper Black" w:hAnsi="Cooper Black"/>
          <w:b/>
          <w:i/>
          <w:sz w:val="32"/>
          <w:lang w:val="en-US"/>
        </w:rPr>
        <w:t>:</w:t>
      </w:r>
      <w:proofErr w:type="gramEnd"/>
      <w:r w:rsidR="001A0242" w:rsidRPr="0074426E">
        <w:rPr>
          <w:b/>
          <w:i/>
          <w:lang w:val="en-US"/>
        </w:rPr>
        <w:t xml:space="preserve"> </w:t>
      </w:r>
      <w:r w:rsidR="0074426E" w:rsidRPr="0074426E">
        <w:rPr>
          <w:rFonts w:ascii="Cooper Black" w:hAnsi="Cooper Black"/>
          <w:b/>
          <w:i/>
          <w:sz w:val="32"/>
          <w:lang w:val="en-US"/>
        </w:rPr>
        <w:t xml:space="preserve">  </w:t>
      </w:r>
      <w:r w:rsidR="00F26A08" w:rsidRPr="00F26A08">
        <w:rPr>
          <w:rFonts w:ascii="Cooper Black" w:hAnsi="Cooper Black"/>
          <w:b/>
          <w:i/>
          <w:sz w:val="32"/>
          <w:lang w:val="en-US"/>
        </w:rPr>
        <w:t>-Oziq muhitlar , oziq muhitlarni tayyorlash prinsiplari.</w:t>
      </w:r>
    </w:p>
    <w:p w:rsidR="00F26A08" w:rsidRDefault="00F26A08" w:rsidP="00D216F1">
      <w:pPr>
        <w:jc w:val="center"/>
        <w:rPr>
          <w:rFonts w:ascii="Cooper Black" w:hAnsi="Cooper Black"/>
          <w:b/>
          <w:i/>
          <w:sz w:val="32"/>
          <w:lang w:val="en-US"/>
        </w:rPr>
      </w:pPr>
    </w:p>
    <w:p w:rsidR="00D216F1" w:rsidRPr="009F3DAA" w:rsidRDefault="00D216F1" w:rsidP="00D216F1">
      <w:pPr>
        <w:jc w:val="center"/>
        <w:rPr>
          <w:rFonts w:ascii="Arial Black" w:hAnsi="Arial Black"/>
          <w:b/>
          <w:i/>
          <w:color w:val="7030A0"/>
          <w:sz w:val="32"/>
          <w:lang w:val="en-US"/>
        </w:rPr>
      </w:pPr>
      <w:r w:rsidRPr="009F3DAA">
        <w:rPr>
          <w:rFonts w:ascii="Arial Black" w:hAnsi="Arial Black"/>
          <w:b/>
          <w:i/>
          <w:color w:val="7030A0"/>
          <w:sz w:val="32"/>
          <w:lang w:val="en-US"/>
        </w:rPr>
        <w:t>Reja</w:t>
      </w:r>
      <w:r w:rsidR="00F26A08" w:rsidRPr="009F3DAA">
        <w:rPr>
          <w:rFonts w:ascii="Arial Black" w:hAnsi="Arial Black"/>
          <w:b/>
          <w:i/>
          <w:color w:val="7030A0"/>
          <w:sz w:val="32"/>
          <w:lang w:val="en-US"/>
        </w:rPr>
        <w:t>:</w:t>
      </w:r>
    </w:p>
    <w:p w:rsidR="00F26A08" w:rsidRPr="009F3DAA" w:rsidRDefault="00F26A08" w:rsidP="00F26A08">
      <w:pPr>
        <w:jc w:val="center"/>
        <w:rPr>
          <w:rFonts w:ascii="Arial Black" w:hAnsi="Arial Black"/>
          <w:b/>
          <w:i/>
          <w:color w:val="7030A0"/>
          <w:sz w:val="32"/>
          <w:lang w:val="en-US"/>
        </w:rPr>
      </w:pPr>
      <w:r w:rsidRPr="009F3DAA">
        <w:rPr>
          <w:rFonts w:ascii="Arial Black" w:hAnsi="Arial Black"/>
          <w:b/>
          <w:i/>
          <w:color w:val="7030A0"/>
          <w:sz w:val="32"/>
          <w:lang w:val="en-US"/>
        </w:rPr>
        <w:t xml:space="preserve">1. Oziq muhitlar tushunchasi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ahamiyati</w:t>
      </w:r>
    </w:p>
    <w:p w:rsidR="00F26A08" w:rsidRPr="009F3DAA" w:rsidRDefault="00F26A08" w:rsidP="00F26A08">
      <w:pPr>
        <w:jc w:val="center"/>
        <w:rPr>
          <w:rFonts w:ascii="Arial Black" w:hAnsi="Arial Black"/>
          <w:b/>
          <w:i/>
          <w:color w:val="7030A0"/>
          <w:sz w:val="32"/>
          <w:lang w:val="en-US"/>
        </w:rPr>
      </w:pPr>
      <w:r w:rsidRPr="009F3DAA">
        <w:rPr>
          <w:rFonts w:ascii="Arial Black" w:hAnsi="Arial Black"/>
          <w:b/>
          <w:i/>
          <w:color w:val="7030A0"/>
          <w:sz w:val="32"/>
          <w:lang w:val="en-US"/>
        </w:rPr>
        <w:t>2. Oziq muhitlarning tarkibiy qismlari</w:t>
      </w:r>
    </w:p>
    <w:p w:rsidR="00F26A08" w:rsidRPr="009F3DAA" w:rsidRDefault="00F26A08" w:rsidP="00F26A08">
      <w:pPr>
        <w:jc w:val="center"/>
        <w:rPr>
          <w:rFonts w:ascii="Arial Black" w:hAnsi="Arial Black"/>
          <w:b/>
          <w:i/>
          <w:color w:val="7030A0"/>
          <w:sz w:val="32"/>
          <w:lang w:val="en-US"/>
        </w:rPr>
      </w:pPr>
      <w:r w:rsidRPr="009F3DAA">
        <w:rPr>
          <w:rFonts w:ascii="Arial Black" w:hAnsi="Arial Black"/>
          <w:b/>
          <w:i/>
          <w:color w:val="7030A0"/>
          <w:sz w:val="32"/>
          <w:lang w:val="en-US"/>
        </w:rPr>
        <w:t>3. Oziq muhitlar turlari (qattiq, suyuq, yarim qattiq)</w:t>
      </w:r>
    </w:p>
    <w:p w:rsidR="00F26A08" w:rsidRPr="009F3DAA" w:rsidRDefault="00F26A08" w:rsidP="00F26A08">
      <w:pPr>
        <w:jc w:val="center"/>
        <w:rPr>
          <w:rFonts w:ascii="Arial Black" w:hAnsi="Arial Black"/>
          <w:b/>
          <w:i/>
          <w:color w:val="7030A0"/>
          <w:sz w:val="32"/>
          <w:lang w:val="en-US"/>
        </w:rPr>
      </w:pPr>
      <w:r w:rsidRPr="009F3DAA">
        <w:rPr>
          <w:rFonts w:ascii="Arial Black" w:hAnsi="Arial Black"/>
          <w:b/>
          <w:i/>
          <w:color w:val="7030A0"/>
          <w:sz w:val="32"/>
          <w:lang w:val="en-US"/>
        </w:rPr>
        <w:t>4. Oziq muhitlarni tayyorlash prinsiplari</w:t>
      </w:r>
    </w:p>
    <w:p w:rsidR="00F26A08" w:rsidRPr="009F3DAA" w:rsidRDefault="00F26A08" w:rsidP="00F26A08">
      <w:pPr>
        <w:jc w:val="center"/>
        <w:rPr>
          <w:rFonts w:ascii="Arial Black" w:hAnsi="Arial Black"/>
          <w:b/>
          <w:i/>
          <w:color w:val="7030A0"/>
          <w:sz w:val="32"/>
          <w:lang w:val="en-US"/>
        </w:rPr>
      </w:pPr>
      <w:r w:rsidRPr="009F3DAA">
        <w:rPr>
          <w:rFonts w:ascii="Arial Black" w:hAnsi="Arial Black"/>
          <w:b/>
          <w:i/>
          <w:color w:val="7030A0"/>
          <w:sz w:val="32"/>
          <w:lang w:val="en-US"/>
        </w:rPr>
        <w:t xml:space="preserve">5. Sterillik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saqlash sharoitlari</w:t>
      </w:r>
    </w:p>
    <w:p w:rsidR="00F26A08" w:rsidRPr="009F3DAA" w:rsidRDefault="00F26A08" w:rsidP="00F26A08">
      <w:pPr>
        <w:jc w:val="center"/>
        <w:rPr>
          <w:rFonts w:ascii="Arial Black" w:hAnsi="Arial Black"/>
          <w:b/>
          <w:i/>
          <w:color w:val="7030A0"/>
          <w:sz w:val="32"/>
          <w:lang w:val="en-US"/>
        </w:rPr>
      </w:pPr>
      <w:r w:rsidRPr="009F3DAA">
        <w:rPr>
          <w:rFonts w:ascii="Arial Black" w:hAnsi="Arial Black"/>
          <w:b/>
          <w:i/>
          <w:color w:val="7030A0"/>
          <w:sz w:val="32"/>
          <w:lang w:val="en-US"/>
        </w:rPr>
        <w:t xml:space="preserve">6. Oziq muhitlarning mikrobiologik tadqiqot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diagnostikadagi roli</w:t>
      </w:r>
    </w:p>
    <w:p w:rsidR="00F26A08" w:rsidRPr="009F3DAA" w:rsidRDefault="00F26A08" w:rsidP="00F26A08">
      <w:pPr>
        <w:rPr>
          <w:rFonts w:ascii="Arial Black" w:hAnsi="Arial Black"/>
          <w:b/>
          <w:i/>
          <w:color w:val="7030A0"/>
          <w:sz w:val="32"/>
          <w:lang w:val="en-US"/>
        </w:rPr>
      </w:pPr>
    </w:p>
    <w:p w:rsidR="00F26A08" w:rsidRPr="009F3DAA" w:rsidRDefault="00F26A08" w:rsidP="00F26A08">
      <w:pPr>
        <w:jc w:val="center"/>
        <w:rPr>
          <w:rFonts w:ascii="Arial Black" w:hAnsi="Arial Black"/>
          <w:b/>
          <w:i/>
          <w:color w:val="7030A0"/>
          <w:sz w:val="32"/>
          <w:lang w:val="en-US"/>
        </w:rPr>
      </w:pPr>
      <w:r w:rsidRPr="009F3DAA">
        <w:rPr>
          <w:rFonts w:ascii="Arial Black" w:hAnsi="Arial Black"/>
          <w:b/>
          <w:i/>
          <w:color w:val="7030A0"/>
          <w:sz w:val="32"/>
          <w:lang w:val="en-US"/>
        </w:rPr>
        <w:t xml:space="preserve">1. Oziq muhitlar tushunchasi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ahamiyati</w:t>
      </w:r>
    </w:p>
    <w:p w:rsidR="00F26A08" w:rsidRPr="009F3DAA" w:rsidRDefault="00F26A08" w:rsidP="00F26A08">
      <w:pPr>
        <w:jc w:val="center"/>
        <w:rPr>
          <w:rFonts w:ascii="Arial Black" w:hAnsi="Arial Black"/>
          <w:b/>
          <w:i/>
          <w:color w:val="7030A0"/>
          <w:sz w:val="32"/>
          <w:lang w:val="en-US"/>
        </w:rPr>
      </w:pPr>
    </w:p>
    <w:p w:rsidR="00F26A08" w:rsidRPr="009F3DAA" w:rsidRDefault="00F26A08" w:rsidP="00F26A08">
      <w:pPr>
        <w:jc w:val="center"/>
        <w:rPr>
          <w:rFonts w:ascii="Arial Black" w:hAnsi="Arial Black"/>
          <w:b/>
          <w:i/>
          <w:color w:val="7030A0"/>
          <w:sz w:val="32"/>
          <w:lang w:val="en-US"/>
        </w:rPr>
      </w:pPr>
      <w:r w:rsidRPr="009F3DAA">
        <w:rPr>
          <w:rFonts w:ascii="Arial Black" w:hAnsi="Arial Black"/>
          <w:b/>
          <w:i/>
          <w:color w:val="7030A0"/>
          <w:sz w:val="32"/>
          <w:lang w:val="en-US"/>
        </w:rPr>
        <w:t xml:space="preserve">Oziq muhitlar — bu mikroorganizmlarning o‘sishi, rivojlanishi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ko‘payishi uchun zarur bo‘lgan moddalar majmuasi bo‘lib, ular turli mikroorganizmlarning biologik ehtiyojlarini qondirishga mo‘ljallangan. Oziq muhitlar laboratoriya sharoitida mikroorganizmlarning hayotiy faoliyatini o‘rganish, kasallik qo‘zg‘atuvchilarni aniqlash va ularni ko‘paytirish, shuningdek, fermentativ, enzimatik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metabolik jarayonlarni tahlil qilish uchun ishlatiladi.</w:t>
      </w:r>
    </w:p>
    <w:p w:rsidR="00F26A08" w:rsidRPr="009F3DAA" w:rsidRDefault="00F26A08" w:rsidP="00F26A08">
      <w:pPr>
        <w:jc w:val="center"/>
        <w:rPr>
          <w:rFonts w:ascii="Arial Black" w:hAnsi="Arial Black"/>
          <w:b/>
          <w:i/>
          <w:color w:val="7030A0"/>
          <w:sz w:val="32"/>
          <w:lang w:val="en-US"/>
        </w:rPr>
      </w:pPr>
    </w:p>
    <w:p w:rsidR="00F26A08" w:rsidRPr="009F3DAA" w:rsidRDefault="00F26A08" w:rsidP="00F26A08">
      <w:pPr>
        <w:jc w:val="center"/>
        <w:rPr>
          <w:rFonts w:ascii="Arial Black" w:hAnsi="Arial Black"/>
          <w:b/>
          <w:i/>
          <w:color w:val="7030A0"/>
          <w:sz w:val="32"/>
          <w:lang w:val="en-US"/>
        </w:rPr>
      </w:pPr>
      <w:r w:rsidRPr="009F3DAA">
        <w:rPr>
          <w:rFonts w:ascii="Arial Black" w:hAnsi="Arial Black"/>
          <w:b/>
          <w:i/>
          <w:color w:val="7030A0"/>
          <w:sz w:val="32"/>
          <w:lang w:val="en-US"/>
        </w:rPr>
        <w:t xml:space="preserve">Mikroorganizmlar oziq muhitda o‘sib, koloniyalar hosil qiladi, bu esa ularni vizual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mikroskopik kuzatish imkonini beradi. Oziq muhitlarning </w:t>
      </w:r>
      <w:proofErr w:type="gramStart"/>
      <w:r w:rsidRPr="009F3DAA">
        <w:rPr>
          <w:rFonts w:ascii="Arial Black" w:hAnsi="Arial Black"/>
          <w:b/>
          <w:i/>
          <w:color w:val="7030A0"/>
          <w:sz w:val="32"/>
          <w:lang w:val="en-US"/>
        </w:rPr>
        <w:t>to‘g‘ri</w:t>
      </w:r>
      <w:proofErr w:type="gramEnd"/>
      <w:r w:rsidRPr="009F3DAA">
        <w:rPr>
          <w:rFonts w:ascii="Arial Black" w:hAnsi="Arial Black"/>
          <w:b/>
          <w:i/>
          <w:color w:val="7030A0"/>
          <w:sz w:val="32"/>
          <w:lang w:val="en-US"/>
        </w:rPr>
        <w:t xml:space="preserve"> tanlanishi mikrobiologik tajribaning natijali va ishonchli bo‘lishini ta’minlaydi. Masalan, Escherichia coli uchun glukoza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peptonli muhitlar ideal bo‘lsa, Staphylococcus aureus kabi gram-musbat bakteriyalar uchun pepton va sut oqsillari boy muhitlar qo‘llaniladi.</w:t>
      </w:r>
    </w:p>
    <w:p w:rsidR="00F26A08" w:rsidRPr="009F3DAA" w:rsidRDefault="00F26A08" w:rsidP="00F26A08">
      <w:pPr>
        <w:jc w:val="center"/>
        <w:rPr>
          <w:rFonts w:ascii="Arial Black" w:hAnsi="Arial Black"/>
          <w:b/>
          <w:i/>
          <w:color w:val="7030A0"/>
          <w:sz w:val="32"/>
          <w:lang w:val="en-US"/>
        </w:rPr>
      </w:pPr>
    </w:p>
    <w:p w:rsidR="00F26A08" w:rsidRPr="009F3DAA" w:rsidRDefault="00F26A08" w:rsidP="009F3DAA">
      <w:pPr>
        <w:jc w:val="center"/>
        <w:rPr>
          <w:rFonts w:ascii="Arial Black" w:hAnsi="Arial Black"/>
          <w:b/>
          <w:i/>
          <w:color w:val="7030A0"/>
          <w:sz w:val="32"/>
          <w:lang w:val="en-US"/>
        </w:rPr>
      </w:pPr>
      <w:proofErr w:type="gramStart"/>
      <w:r w:rsidRPr="009F3DAA">
        <w:rPr>
          <w:rFonts w:ascii="Arial Black" w:hAnsi="Arial Black"/>
          <w:b/>
          <w:i/>
          <w:color w:val="7030A0"/>
          <w:sz w:val="32"/>
          <w:lang w:val="en-US"/>
        </w:rPr>
        <w:t>Oziq muhitlarning klinik ahamiyati ham katta.</w:t>
      </w:r>
      <w:proofErr w:type="gramEnd"/>
      <w:r w:rsidRPr="009F3DAA">
        <w:rPr>
          <w:rFonts w:ascii="Arial Black" w:hAnsi="Arial Black"/>
          <w:b/>
          <w:i/>
          <w:color w:val="7030A0"/>
          <w:sz w:val="32"/>
          <w:lang w:val="en-US"/>
        </w:rPr>
        <w:t xml:space="preserve"> Ular orqali kasallik qo‘zg‘atuvchilarini aniqlash, antibiotik sezgirligini o‘rganish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vaksinalar samaradorligini baholash mumkin. Shu bilan birga, oziq muhitlar biotexnologiya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ilmiy tadqiqotlarda mikroorganizmlarni selektsiya qilish, genetik modifikatsiya qilish va biokimyoviy mahsulotlar ishlab chiqarishda</w:t>
      </w:r>
      <w:r w:rsidR="009F3DAA">
        <w:rPr>
          <w:rFonts w:ascii="Arial Black" w:hAnsi="Arial Black"/>
          <w:b/>
          <w:i/>
          <w:color w:val="7030A0"/>
          <w:sz w:val="32"/>
          <w:lang w:val="en-US"/>
        </w:rPr>
        <w:t xml:space="preserve"> ham asosiy vosita hisoblanadi.</w:t>
      </w:r>
    </w:p>
    <w:p w:rsidR="00F26A08" w:rsidRPr="009F3DAA" w:rsidRDefault="00F26A08" w:rsidP="009F3DAA">
      <w:pPr>
        <w:jc w:val="center"/>
        <w:rPr>
          <w:rFonts w:ascii="Arial Black" w:hAnsi="Arial Black"/>
          <w:b/>
          <w:i/>
          <w:color w:val="7030A0"/>
          <w:sz w:val="32"/>
          <w:lang w:val="en-US"/>
        </w:rPr>
      </w:pPr>
      <w:r w:rsidRPr="009F3DAA">
        <w:rPr>
          <w:rFonts w:ascii="Arial Black" w:hAnsi="Arial Black"/>
          <w:b/>
          <w:i/>
          <w:color w:val="7030A0"/>
          <w:sz w:val="32"/>
          <w:lang w:val="en-US"/>
        </w:rPr>
        <w:t>2. Oziq</w:t>
      </w:r>
      <w:r w:rsidR="009F3DAA">
        <w:rPr>
          <w:rFonts w:ascii="Arial Black" w:hAnsi="Arial Black"/>
          <w:b/>
          <w:i/>
          <w:color w:val="7030A0"/>
          <w:sz w:val="32"/>
          <w:lang w:val="en-US"/>
        </w:rPr>
        <w:t xml:space="preserve"> muhitlarning tarkibiy qismlari</w:t>
      </w:r>
    </w:p>
    <w:p w:rsidR="00F26A08" w:rsidRPr="009F3DAA" w:rsidRDefault="00F26A08" w:rsidP="00F26A08">
      <w:pPr>
        <w:jc w:val="center"/>
        <w:rPr>
          <w:rFonts w:ascii="Arial Black" w:hAnsi="Arial Black"/>
          <w:b/>
          <w:i/>
          <w:color w:val="7030A0"/>
          <w:sz w:val="32"/>
          <w:lang w:val="en-US"/>
        </w:rPr>
      </w:pPr>
      <w:r w:rsidRPr="009F3DAA">
        <w:rPr>
          <w:rFonts w:ascii="Arial Black" w:hAnsi="Arial Black"/>
          <w:b/>
          <w:i/>
          <w:color w:val="7030A0"/>
          <w:sz w:val="32"/>
          <w:lang w:val="en-US"/>
        </w:rPr>
        <w:t xml:space="preserve">Oziq muhitlar bir nechta asosiy komponentlardan tashkil topgan </w:t>
      </w:r>
      <w:proofErr w:type="gramStart"/>
      <w:r w:rsidRPr="009F3DAA">
        <w:rPr>
          <w:rFonts w:ascii="Arial Black" w:hAnsi="Arial Black"/>
          <w:b/>
          <w:i/>
          <w:color w:val="7030A0"/>
          <w:sz w:val="32"/>
          <w:lang w:val="en-US"/>
        </w:rPr>
        <w:t>bo‘lib</w:t>
      </w:r>
      <w:proofErr w:type="gramEnd"/>
      <w:r w:rsidRPr="009F3DAA">
        <w:rPr>
          <w:rFonts w:ascii="Arial Black" w:hAnsi="Arial Black"/>
          <w:b/>
          <w:i/>
          <w:color w:val="7030A0"/>
          <w:sz w:val="32"/>
          <w:lang w:val="en-US"/>
        </w:rPr>
        <w:t>, ular mikroorganizmlarning o‘sishi va ko‘payishi uchun zaruriy sharoit yaratadi. Asosiy tarkibiy qismlar:</w:t>
      </w:r>
    </w:p>
    <w:p w:rsidR="00F26A08" w:rsidRPr="009F3DAA" w:rsidRDefault="00F26A08" w:rsidP="00F26A08">
      <w:pPr>
        <w:jc w:val="center"/>
        <w:rPr>
          <w:rFonts w:ascii="Arial Black" w:hAnsi="Arial Black"/>
          <w:b/>
          <w:i/>
          <w:color w:val="7030A0"/>
          <w:sz w:val="32"/>
          <w:lang w:val="en-US"/>
        </w:rPr>
      </w:pPr>
    </w:p>
    <w:p w:rsidR="00F26A08" w:rsidRPr="009F3DAA" w:rsidRDefault="00F26A08" w:rsidP="009F3DAA">
      <w:pPr>
        <w:jc w:val="center"/>
        <w:rPr>
          <w:rFonts w:ascii="Arial Black" w:hAnsi="Arial Black"/>
          <w:b/>
          <w:i/>
          <w:color w:val="7030A0"/>
          <w:sz w:val="32"/>
          <w:lang w:val="en-US"/>
        </w:rPr>
      </w:pPr>
      <w:r w:rsidRPr="009F3DAA">
        <w:rPr>
          <w:rFonts w:ascii="Arial Black" w:hAnsi="Arial Black"/>
          <w:b/>
          <w:i/>
          <w:color w:val="7030A0"/>
          <w:sz w:val="32"/>
          <w:lang w:val="en-US"/>
        </w:rPr>
        <w:lastRenderedPageBreak/>
        <w:t xml:space="preserve">Uqarsiz substratlar (karbon manbalari): Glukoza, sachiroz, maltaza kabi uglevodlar mikroorganizmlarga energiya manbai </w:t>
      </w:r>
      <w:proofErr w:type="gramStart"/>
      <w:r w:rsidRPr="009F3DAA">
        <w:rPr>
          <w:rFonts w:ascii="Arial Black" w:hAnsi="Arial Black"/>
          <w:b/>
          <w:i/>
          <w:color w:val="7030A0"/>
          <w:sz w:val="32"/>
          <w:lang w:val="en-US"/>
        </w:rPr>
        <w:t>bo‘lib</w:t>
      </w:r>
      <w:proofErr w:type="gramEnd"/>
      <w:r w:rsidRPr="009F3DAA">
        <w:rPr>
          <w:rFonts w:ascii="Arial Black" w:hAnsi="Arial Black"/>
          <w:b/>
          <w:i/>
          <w:color w:val="7030A0"/>
          <w:sz w:val="32"/>
          <w:lang w:val="en-US"/>
        </w:rPr>
        <w:t xml:space="preserve"> xizmat qiladi. Ular metabolik jarayonlar uchun zarur </w:t>
      </w:r>
      <w:proofErr w:type="gramStart"/>
      <w:r w:rsidRPr="009F3DAA">
        <w:rPr>
          <w:rFonts w:ascii="Arial Black" w:hAnsi="Arial Black"/>
          <w:b/>
          <w:i/>
          <w:color w:val="7030A0"/>
          <w:sz w:val="32"/>
          <w:lang w:val="en-US"/>
        </w:rPr>
        <w:t>bo‘lib</w:t>
      </w:r>
      <w:proofErr w:type="gramEnd"/>
      <w:r w:rsidRPr="009F3DAA">
        <w:rPr>
          <w:rFonts w:ascii="Arial Black" w:hAnsi="Arial Black"/>
          <w:b/>
          <w:i/>
          <w:color w:val="7030A0"/>
          <w:sz w:val="32"/>
          <w:lang w:val="en-US"/>
        </w:rPr>
        <w:t>, hujayra ko‘payishi va fer</w:t>
      </w:r>
      <w:r w:rsidR="009F3DAA">
        <w:rPr>
          <w:rFonts w:ascii="Arial Black" w:hAnsi="Arial Black"/>
          <w:b/>
          <w:i/>
          <w:color w:val="7030A0"/>
          <w:sz w:val="32"/>
          <w:lang w:val="en-US"/>
        </w:rPr>
        <w:t>mentativ faollikni ta’minlaydi.</w:t>
      </w:r>
    </w:p>
    <w:p w:rsidR="00F26A08" w:rsidRPr="009F3DAA" w:rsidRDefault="00F26A08" w:rsidP="009F3DAA">
      <w:pPr>
        <w:jc w:val="center"/>
        <w:rPr>
          <w:rFonts w:ascii="Arial Black" w:hAnsi="Arial Black"/>
          <w:b/>
          <w:i/>
          <w:color w:val="7030A0"/>
          <w:sz w:val="32"/>
          <w:lang w:val="en-US"/>
        </w:rPr>
      </w:pPr>
      <w:r w:rsidRPr="009F3DAA">
        <w:rPr>
          <w:rFonts w:ascii="Arial Black" w:hAnsi="Arial Black"/>
          <w:b/>
          <w:i/>
          <w:color w:val="7030A0"/>
          <w:sz w:val="32"/>
          <w:lang w:val="en-US"/>
        </w:rPr>
        <w:t xml:space="preserve">Oqsillar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aminokislotalar: Pepton, sut oqsillari, soy oqsillari mikroorganizmlarning bo‘linishi va fermentlar sinteziga yordam beradi. Aminokislotalar mikroorganizmlarning hujayra devori, oqsil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enzimlarni </w:t>
      </w:r>
      <w:r w:rsidR="009F3DAA">
        <w:rPr>
          <w:rFonts w:ascii="Arial Black" w:hAnsi="Arial Black"/>
          <w:b/>
          <w:i/>
          <w:color w:val="7030A0"/>
          <w:sz w:val="32"/>
          <w:lang w:val="en-US"/>
        </w:rPr>
        <w:t>hosil qilishida ishtirok etadi.</w:t>
      </w:r>
    </w:p>
    <w:p w:rsidR="00F26A08" w:rsidRPr="009F3DAA" w:rsidRDefault="00F26A08" w:rsidP="009F3DAA">
      <w:pPr>
        <w:jc w:val="center"/>
        <w:rPr>
          <w:rFonts w:ascii="Arial Black" w:hAnsi="Arial Black"/>
          <w:b/>
          <w:i/>
          <w:color w:val="7030A0"/>
          <w:sz w:val="32"/>
          <w:lang w:val="en-US"/>
        </w:rPr>
      </w:pPr>
      <w:r w:rsidRPr="009F3DAA">
        <w:rPr>
          <w:rFonts w:ascii="Arial Black" w:hAnsi="Arial Black"/>
          <w:b/>
          <w:i/>
          <w:color w:val="7030A0"/>
          <w:sz w:val="32"/>
          <w:lang w:val="en-US"/>
        </w:rPr>
        <w:t>Mineral tuzlar: NaCl, K</w:t>
      </w:r>
      <w:r w:rsidRPr="009F3DAA">
        <w:rPr>
          <w:rFonts w:ascii="Cambria Math" w:hAnsi="Cambria Math" w:cs="Cambria Math"/>
          <w:b/>
          <w:i/>
          <w:color w:val="7030A0"/>
          <w:sz w:val="32"/>
          <w:lang w:val="en-US"/>
        </w:rPr>
        <w:t>₂</w:t>
      </w:r>
      <w:r w:rsidRPr="009F3DAA">
        <w:rPr>
          <w:rFonts w:ascii="Arial Black" w:hAnsi="Arial Black"/>
          <w:b/>
          <w:i/>
          <w:color w:val="7030A0"/>
          <w:sz w:val="32"/>
          <w:lang w:val="en-US"/>
        </w:rPr>
        <w:t>HPO</w:t>
      </w:r>
      <w:r w:rsidRPr="009F3DAA">
        <w:rPr>
          <w:rFonts w:ascii="Cambria Math" w:hAnsi="Cambria Math" w:cs="Cambria Math"/>
          <w:b/>
          <w:i/>
          <w:color w:val="7030A0"/>
          <w:sz w:val="32"/>
          <w:lang w:val="en-US"/>
        </w:rPr>
        <w:t>₄</w:t>
      </w:r>
      <w:r w:rsidRPr="009F3DAA">
        <w:rPr>
          <w:rFonts w:ascii="Arial Black" w:hAnsi="Arial Black"/>
          <w:b/>
          <w:i/>
          <w:color w:val="7030A0"/>
          <w:sz w:val="32"/>
          <w:lang w:val="en-US"/>
        </w:rPr>
        <w:t>, MgSO</w:t>
      </w:r>
      <w:r w:rsidRPr="009F3DAA">
        <w:rPr>
          <w:rFonts w:ascii="Cambria Math" w:hAnsi="Cambria Math" w:cs="Cambria Math"/>
          <w:b/>
          <w:i/>
          <w:color w:val="7030A0"/>
          <w:sz w:val="32"/>
          <w:lang w:val="en-US"/>
        </w:rPr>
        <w:t>₄</w:t>
      </w:r>
      <w:r w:rsidRPr="009F3DAA">
        <w:rPr>
          <w:rFonts w:ascii="Arial Black" w:hAnsi="Arial Black"/>
          <w:b/>
          <w:i/>
          <w:color w:val="7030A0"/>
          <w:sz w:val="32"/>
          <w:lang w:val="en-US"/>
        </w:rPr>
        <w:t>, CaCl</w:t>
      </w:r>
      <w:r w:rsidRPr="009F3DAA">
        <w:rPr>
          <w:rFonts w:ascii="Cambria Math" w:hAnsi="Cambria Math" w:cs="Cambria Math"/>
          <w:b/>
          <w:i/>
          <w:color w:val="7030A0"/>
          <w:sz w:val="32"/>
          <w:lang w:val="en-US"/>
        </w:rPr>
        <w:t>₂</w:t>
      </w:r>
      <w:r w:rsidRPr="009F3DAA">
        <w:rPr>
          <w:rFonts w:ascii="Arial Black" w:hAnsi="Arial Black"/>
          <w:b/>
          <w:i/>
          <w:color w:val="7030A0"/>
          <w:sz w:val="32"/>
          <w:lang w:val="en-US"/>
        </w:rPr>
        <w:t xml:space="preserve"> kabi tuzlar hujayralar ichidagi ion muvozanatini saqlash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fermentativ jarayonlarni qo</w:t>
      </w:r>
      <w:r w:rsidRPr="009F3DAA">
        <w:rPr>
          <w:rFonts w:ascii="Arial Black" w:hAnsi="Arial Black" w:cs="Cooper Black"/>
          <w:b/>
          <w:i/>
          <w:color w:val="7030A0"/>
          <w:sz w:val="32"/>
          <w:lang w:val="en-US"/>
        </w:rPr>
        <w:t>‘</w:t>
      </w:r>
      <w:r w:rsidRPr="009F3DAA">
        <w:rPr>
          <w:rFonts w:ascii="Arial Black" w:hAnsi="Arial Black"/>
          <w:b/>
          <w:i/>
          <w:color w:val="7030A0"/>
          <w:sz w:val="32"/>
          <w:lang w:val="en-US"/>
        </w:rPr>
        <w:t>llab-quvvatlashd</w:t>
      </w:r>
      <w:r w:rsidR="009F3DAA">
        <w:rPr>
          <w:rFonts w:ascii="Arial Black" w:hAnsi="Arial Black"/>
          <w:b/>
          <w:i/>
          <w:color w:val="7030A0"/>
          <w:sz w:val="32"/>
          <w:lang w:val="en-US"/>
        </w:rPr>
        <w:t>a muhim rol o‘ynaydi.</w:t>
      </w:r>
    </w:p>
    <w:p w:rsidR="00F26A08" w:rsidRPr="009F3DAA" w:rsidRDefault="00F26A08" w:rsidP="00F26A08">
      <w:pPr>
        <w:jc w:val="center"/>
        <w:rPr>
          <w:rFonts w:ascii="Arial Black" w:hAnsi="Arial Black"/>
          <w:b/>
          <w:i/>
          <w:color w:val="7030A0"/>
          <w:sz w:val="32"/>
          <w:lang w:val="en-US"/>
        </w:rPr>
      </w:pPr>
      <w:r w:rsidRPr="009F3DAA">
        <w:rPr>
          <w:rFonts w:ascii="Arial Black" w:hAnsi="Arial Black"/>
          <w:b/>
          <w:i/>
          <w:color w:val="7030A0"/>
          <w:sz w:val="32"/>
          <w:lang w:val="en-US"/>
        </w:rPr>
        <w:t xml:space="preserve">Vitaminar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qo‘shimchalar: Ba’zi oziq muhitlarga B guruhi vitaminlari, kalsiy, temir kabi mikroelementlar qo‘shiladi, bu mikroorganizmlarning o‘sishiga va metabolik faollikka ijobiy ta’sir ko‘rsatadi.</w:t>
      </w:r>
    </w:p>
    <w:p w:rsidR="00F26A08" w:rsidRPr="009F3DAA" w:rsidRDefault="00F26A08" w:rsidP="00F26A08">
      <w:pPr>
        <w:jc w:val="center"/>
        <w:rPr>
          <w:rFonts w:ascii="Arial Black" w:hAnsi="Arial Black"/>
          <w:b/>
          <w:i/>
          <w:color w:val="7030A0"/>
          <w:sz w:val="32"/>
          <w:lang w:val="en-US"/>
        </w:rPr>
      </w:pPr>
    </w:p>
    <w:p w:rsidR="00F26A08" w:rsidRPr="009F3DAA" w:rsidRDefault="00F26A08" w:rsidP="00F26A08">
      <w:pPr>
        <w:jc w:val="center"/>
        <w:rPr>
          <w:rFonts w:ascii="Arial Black" w:hAnsi="Arial Black"/>
          <w:b/>
          <w:i/>
          <w:color w:val="7030A0"/>
          <w:sz w:val="32"/>
          <w:lang w:val="en-US"/>
        </w:rPr>
      </w:pPr>
      <w:r w:rsidRPr="009F3DAA">
        <w:rPr>
          <w:rFonts w:ascii="Arial Black" w:hAnsi="Arial Black"/>
          <w:b/>
          <w:i/>
          <w:color w:val="7030A0"/>
          <w:sz w:val="32"/>
          <w:lang w:val="en-US"/>
        </w:rPr>
        <w:t xml:space="preserve">Suv: Hujayralar faoliyati uchun asosiy erituvchi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muhit sifatida xizmat qiladi.</w:t>
      </w:r>
    </w:p>
    <w:p w:rsidR="00F26A08" w:rsidRPr="009F3DAA" w:rsidRDefault="00F26A08" w:rsidP="00F26A08">
      <w:pPr>
        <w:jc w:val="center"/>
        <w:rPr>
          <w:rFonts w:ascii="Arial Black" w:hAnsi="Arial Black"/>
          <w:b/>
          <w:i/>
          <w:color w:val="7030A0"/>
          <w:sz w:val="32"/>
          <w:lang w:val="en-US"/>
        </w:rPr>
      </w:pPr>
    </w:p>
    <w:p w:rsidR="00F26A08" w:rsidRPr="009F3DAA" w:rsidRDefault="00F26A08" w:rsidP="00F26A08">
      <w:pPr>
        <w:jc w:val="center"/>
        <w:rPr>
          <w:rFonts w:ascii="Arial Black" w:hAnsi="Arial Black"/>
          <w:b/>
          <w:i/>
          <w:color w:val="7030A0"/>
          <w:sz w:val="32"/>
          <w:lang w:val="en-US"/>
        </w:rPr>
      </w:pPr>
      <w:proofErr w:type="gramStart"/>
      <w:r w:rsidRPr="009F3DAA">
        <w:rPr>
          <w:rFonts w:ascii="Arial Black" w:hAnsi="Arial Black"/>
          <w:b/>
          <w:i/>
          <w:color w:val="7030A0"/>
          <w:sz w:val="32"/>
          <w:lang w:val="en-US"/>
        </w:rPr>
        <w:t>Oziq muhitlar tarkibi mikroorganizmlarning biologik ehtiyojiga mos ravishda tanlanadi.</w:t>
      </w:r>
      <w:proofErr w:type="gramEnd"/>
      <w:r w:rsidRPr="009F3DAA">
        <w:rPr>
          <w:rFonts w:ascii="Arial Black" w:hAnsi="Arial Black"/>
          <w:b/>
          <w:i/>
          <w:color w:val="7030A0"/>
          <w:sz w:val="32"/>
          <w:lang w:val="en-US"/>
        </w:rPr>
        <w:t xml:space="preserve"> </w:t>
      </w:r>
      <w:proofErr w:type="gramStart"/>
      <w:r w:rsidRPr="009F3DAA">
        <w:rPr>
          <w:rFonts w:ascii="Arial Black" w:hAnsi="Arial Black"/>
          <w:b/>
          <w:i/>
          <w:color w:val="7030A0"/>
          <w:sz w:val="32"/>
          <w:lang w:val="en-US"/>
        </w:rPr>
        <w:t xml:space="preserve">Masalan, anaerob mikroorganizmlar uchun kislorodsiz sharoitda maxsus </w:t>
      </w:r>
      <w:r w:rsidRPr="009F3DAA">
        <w:rPr>
          <w:rFonts w:ascii="Arial Black" w:hAnsi="Arial Black"/>
          <w:b/>
          <w:i/>
          <w:color w:val="7030A0"/>
          <w:sz w:val="32"/>
          <w:lang w:val="en-US"/>
        </w:rPr>
        <w:lastRenderedPageBreak/>
        <w:t>oziq muhitlar ishlatiladi, aerob mikroorganizmlar uchun esa havoga ochiq muhitlar tayyorlanadi.</w:t>
      </w:r>
      <w:proofErr w:type="gramEnd"/>
    </w:p>
    <w:p w:rsidR="00F26A08" w:rsidRPr="009F3DAA" w:rsidRDefault="00F26A08" w:rsidP="00F26A08">
      <w:pPr>
        <w:jc w:val="center"/>
        <w:rPr>
          <w:rFonts w:ascii="Arial Black" w:hAnsi="Arial Black"/>
          <w:b/>
          <w:i/>
          <w:color w:val="7030A0"/>
          <w:sz w:val="32"/>
          <w:lang w:val="en-US"/>
        </w:rPr>
      </w:pPr>
    </w:p>
    <w:p w:rsidR="00F26A08" w:rsidRPr="009F3DAA" w:rsidRDefault="00F26A08" w:rsidP="00F26A08">
      <w:pPr>
        <w:jc w:val="center"/>
        <w:rPr>
          <w:rFonts w:ascii="Arial Black" w:hAnsi="Arial Black"/>
          <w:b/>
          <w:i/>
          <w:color w:val="7030A0"/>
          <w:sz w:val="32"/>
          <w:lang w:val="en-US"/>
        </w:rPr>
      </w:pPr>
      <w:r w:rsidRPr="009F3DAA">
        <w:rPr>
          <w:rFonts w:ascii="Arial Black" w:hAnsi="Arial Black"/>
          <w:b/>
          <w:i/>
          <w:color w:val="7030A0"/>
          <w:sz w:val="32"/>
          <w:lang w:val="en-US"/>
        </w:rPr>
        <w:t>3. Oziq muhitlar turlari (qattiq, suyuq, yarim qattiq)</w:t>
      </w:r>
    </w:p>
    <w:p w:rsidR="00F26A08" w:rsidRPr="009F3DAA" w:rsidRDefault="00F26A08" w:rsidP="00F26A08">
      <w:pPr>
        <w:jc w:val="center"/>
        <w:rPr>
          <w:rFonts w:ascii="Arial Black" w:hAnsi="Arial Black"/>
          <w:b/>
          <w:i/>
          <w:color w:val="7030A0"/>
          <w:sz w:val="32"/>
          <w:lang w:val="en-US"/>
        </w:rPr>
      </w:pPr>
    </w:p>
    <w:p w:rsidR="00F26A08" w:rsidRPr="009F3DAA" w:rsidRDefault="00F26A08" w:rsidP="00F26A08">
      <w:pPr>
        <w:jc w:val="center"/>
        <w:rPr>
          <w:rFonts w:ascii="Arial Black" w:hAnsi="Arial Black"/>
          <w:b/>
          <w:i/>
          <w:color w:val="7030A0"/>
          <w:sz w:val="32"/>
          <w:lang w:val="en-US"/>
        </w:rPr>
      </w:pPr>
      <w:r w:rsidRPr="009F3DAA">
        <w:rPr>
          <w:rFonts w:ascii="Arial Black" w:hAnsi="Arial Black"/>
          <w:b/>
          <w:i/>
          <w:color w:val="7030A0"/>
          <w:sz w:val="32"/>
          <w:lang w:val="en-US"/>
        </w:rPr>
        <w:t xml:space="preserve">Oziq muhitlar shakliga </w:t>
      </w:r>
      <w:proofErr w:type="gramStart"/>
      <w:r w:rsidRPr="009F3DAA">
        <w:rPr>
          <w:rFonts w:ascii="Arial Black" w:hAnsi="Arial Black"/>
          <w:b/>
          <w:i/>
          <w:color w:val="7030A0"/>
          <w:sz w:val="32"/>
          <w:lang w:val="en-US"/>
        </w:rPr>
        <w:t>ko‘ra</w:t>
      </w:r>
      <w:proofErr w:type="gramEnd"/>
      <w:r w:rsidRPr="009F3DAA">
        <w:rPr>
          <w:rFonts w:ascii="Arial Black" w:hAnsi="Arial Black"/>
          <w:b/>
          <w:i/>
          <w:color w:val="7030A0"/>
          <w:sz w:val="32"/>
          <w:lang w:val="en-US"/>
        </w:rPr>
        <w:t xml:space="preserve"> uch turga bo‘linadi: qattiq, suyuq va yarim qattiq.</w:t>
      </w:r>
    </w:p>
    <w:p w:rsidR="00F26A08" w:rsidRPr="009F3DAA" w:rsidRDefault="00F26A08" w:rsidP="00F26A08">
      <w:pPr>
        <w:jc w:val="center"/>
        <w:rPr>
          <w:rFonts w:ascii="Arial Black" w:hAnsi="Arial Black"/>
          <w:b/>
          <w:i/>
          <w:color w:val="7030A0"/>
          <w:sz w:val="32"/>
          <w:lang w:val="en-US"/>
        </w:rPr>
      </w:pPr>
    </w:p>
    <w:p w:rsidR="00F26A08" w:rsidRPr="009F3DAA" w:rsidRDefault="00F26A08" w:rsidP="00F26A08">
      <w:pPr>
        <w:jc w:val="center"/>
        <w:rPr>
          <w:rFonts w:ascii="Arial Black" w:hAnsi="Arial Black"/>
          <w:b/>
          <w:i/>
          <w:color w:val="7030A0"/>
          <w:sz w:val="32"/>
          <w:lang w:val="en-US"/>
        </w:rPr>
      </w:pPr>
      <w:r w:rsidRPr="009F3DAA">
        <w:rPr>
          <w:rFonts w:ascii="Arial Black" w:hAnsi="Arial Black"/>
          <w:b/>
          <w:i/>
          <w:color w:val="7030A0"/>
          <w:sz w:val="32"/>
          <w:lang w:val="en-US"/>
        </w:rPr>
        <w:t xml:space="preserve">Qattiq muhitlar: Asosan agar bilan qattiqlashtiriladi. Qattiq muhitlarda mikroorganizmlarning koloniyalari hosil </w:t>
      </w:r>
      <w:proofErr w:type="gramStart"/>
      <w:r w:rsidRPr="009F3DAA">
        <w:rPr>
          <w:rFonts w:ascii="Arial Black" w:hAnsi="Arial Black"/>
          <w:b/>
          <w:i/>
          <w:color w:val="7030A0"/>
          <w:sz w:val="32"/>
          <w:lang w:val="en-US"/>
        </w:rPr>
        <w:t>bo‘ladi</w:t>
      </w:r>
      <w:proofErr w:type="gramEnd"/>
      <w:r w:rsidRPr="009F3DAA">
        <w:rPr>
          <w:rFonts w:ascii="Arial Black" w:hAnsi="Arial Black"/>
          <w:b/>
          <w:i/>
          <w:color w:val="7030A0"/>
          <w:sz w:val="32"/>
          <w:lang w:val="en-US"/>
        </w:rPr>
        <w:t xml:space="preserve"> va ularni vizual kuzatish, identifikatsiya qilish va selektsiya qilish osonlashadi. Qattiq muhitlar klinik diagnostikada, masalan, bakterial infektsiyalarni aniqlashda eng </w:t>
      </w:r>
      <w:proofErr w:type="gramStart"/>
      <w:r w:rsidRPr="009F3DAA">
        <w:rPr>
          <w:rFonts w:ascii="Arial Black" w:hAnsi="Arial Black"/>
          <w:b/>
          <w:i/>
          <w:color w:val="7030A0"/>
          <w:sz w:val="32"/>
          <w:lang w:val="en-US"/>
        </w:rPr>
        <w:t>ko‘p</w:t>
      </w:r>
      <w:proofErr w:type="gramEnd"/>
      <w:r w:rsidRPr="009F3DAA">
        <w:rPr>
          <w:rFonts w:ascii="Arial Black" w:hAnsi="Arial Black"/>
          <w:b/>
          <w:i/>
          <w:color w:val="7030A0"/>
          <w:sz w:val="32"/>
          <w:lang w:val="en-US"/>
        </w:rPr>
        <w:t xml:space="preserve"> ishlatiladi.</w:t>
      </w:r>
    </w:p>
    <w:p w:rsidR="00F26A08" w:rsidRPr="009F3DAA" w:rsidRDefault="00F26A08" w:rsidP="00F26A08">
      <w:pPr>
        <w:jc w:val="center"/>
        <w:rPr>
          <w:rFonts w:ascii="Arial Black" w:hAnsi="Arial Black"/>
          <w:b/>
          <w:i/>
          <w:color w:val="7030A0"/>
          <w:sz w:val="32"/>
          <w:lang w:val="en-US"/>
        </w:rPr>
      </w:pPr>
    </w:p>
    <w:p w:rsidR="00F26A08" w:rsidRPr="009F3DAA" w:rsidRDefault="00F26A08" w:rsidP="00F26A08">
      <w:pPr>
        <w:jc w:val="center"/>
        <w:rPr>
          <w:rFonts w:ascii="Arial Black" w:hAnsi="Arial Black"/>
          <w:b/>
          <w:i/>
          <w:color w:val="7030A0"/>
          <w:sz w:val="32"/>
          <w:lang w:val="en-US"/>
        </w:rPr>
      </w:pPr>
      <w:r w:rsidRPr="009F3DAA">
        <w:rPr>
          <w:rFonts w:ascii="Arial Black" w:hAnsi="Arial Black"/>
          <w:b/>
          <w:i/>
          <w:color w:val="7030A0"/>
          <w:sz w:val="32"/>
          <w:lang w:val="en-US"/>
        </w:rPr>
        <w:t xml:space="preserve">Suyuq muhitlar: Mikroorganizmlarning tez </w:t>
      </w:r>
      <w:proofErr w:type="gramStart"/>
      <w:r w:rsidRPr="009F3DAA">
        <w:rPr>
          <w:rFonts w:ascii="Arial Black" w:hAnsi="Arial Black"/>
          <w:b/>
          <w:i/>
          <w:color w:val="7030A0"/>
          <w:sz w:val="32"/>
          <w:lang w:val="en-US"/>
        </w:rPr>
        <w:t>ko‘payishi</w:t>
      </w:r>
      <w:proofErr w:type="gramEnd"/>
      <w:r w:rsidRPr="009F3DAA">
        <w:rPr>
          <w:rFonts w:ascii="Arial Black" w:hAnsi="Arial Black"/>
          <w:b/>
          <w:i/>
          <w:color w:val="7030A0"/>
          <w:sz w:val="32"/>
          <w:lang w:val="en-US"/>
        </w:rPr>
        <w:t xml:space="preserve">, fermentativ faoliyatini o‘rganish va laboratoriya tajribalarida ishlatiladi. Suyuqlik muhit mikroorganizmlarga oziq moddalarni tez yetkazadi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metabolitlarni eritadi.</w:t>
      </w:r>
    </w:p>
    <w:p w:rsidR="00F26A08" w:rsidRPr="009F3DAA" w:rsidRDefault="00F26A08" w:rsidP="00F26A08">
      <w:pPr>
        <w:jc w:val="center"/>
        <w:rPr>
          <w:rFonts w:ascii="Arial Black" w:hAnsi="Arial Black"/>
          <w:b/>
          <w:i/>
          <w:color w:val="7030A0"/>
          <w:sz w:val="32"/>
          <w:lang w:val="en-US"/>
        </w:rPr>
      </w:pPr>
    </w:p>
    <w:p w:rsidR="00F26A08" w:rsidRPr="009F3DAA" w:rsidRDefault="00F26A08" w:rsidP="009F3DAA">
      <w:pPr>
        <w:jc w:val="center"/>
        <w:rPr>
          <w:rFonts w:ascii="Arial Black" w:hAnsi="Arial Black"/>
          <w:b/>
          <w:i/>
          <w:color w:val="7030A0"/>
          <w:sz w:val="32"/>
          <w:lang w:val="en-US"/>
        </w:rPr>
      </w:pPr>
      <w:r w:rsidRPr="009F3DAA">
        <w:rPr>
          <w:rFonts w:ascii="Arial Black" w:hAnsi="Arial Black"/>
          <w:b/>
          <w:i/>
          <w:color w:val="7030A0"/>
          <w:sz w:val="32"/>
          <w:lang w:val="en-US"/>
        </w:rPr>
        <w:t xml:space="preserve">Yarim qattiq muhitlar: Qisman qattiq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qisman suyuq bo‘lib, mikroorganizmlarning motility (harakatlanish) </w:t>
      </w:r>
      <w:r w:rsidRPr="009F3DAA">
        <w:rPr>
          <w:rFonts w:ascii="Arial Black" w:hAnsi="Arial Black"/>
          <w:b/>
          <w:i/>
          <w:color w:val="7030A0"/>
          <w:sz w:val="32"/>
          <w:lang w:val="en-US"/>
        </w:rPr>
        <w:lastRenderedPageBreak/>
        <w:t>xususiyatini o‘rganish, shuningdek, oksid-reduksion faoliyat</w:t>
      </w:r>
      <w:r w:rsidR="009F3DAA">
        <w:rPr>
          <w:rFonts w:ascii="Arial Black" w:hAnsi="Arial Black"/>
          <w:b/>
          <w:i/>
          <w:color w:val="7030A0"/>
          <w:sz w:val="32"/>
          <w:lang w:val="en-US"/>
        </w:rPr>
        <w:t>ini baholash uchun ishlatiladi.</w:t>
      </w:r>
    </w:p>
    <w:p w:rsidR="00F26A08" w:rsidRPr="009F3DAA" w:rsidRDefault="00F26A08" w:rsidP="009F3DAA">
      <w:pPr>
        <w:jc w:val="center"/>
        <w:rPr>
          <w:rFonts w:ascii="Arial Black" w:hAnsi="Arial Black"/>
          <w:b/>
          <w:i/>
          <w:color w:val="7030A0"/>
          <w:sz w:val="32"/>
          <w:lang w:val="en-US"/>
        </w:rPr>
      </w:pPr>
      <w:r w:rsidRPr="009F3DAA">
        <w:rPr>
          <w:rFonts w:ascii="Arial Black" w:hAnsi="Arial Black"/>
          <w:b/>
          <w:i/>
          <w:color w:val="7030A0"/>
          <w:sz w:val="32"/>
          <w:lang w:val="en-US"/>
        </w:rPr>
        <w:t xml:space="preserve">Har bir tur mikroorganizmlarning o‘sishiga mos sharoit yaratadi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laboratoriya maqsadiga qarab tanlanadi. Shu bilan birga, har bir tur steril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toza bo‘lishi zarur, chunki boshqa mikroorganizml</w:t>
      </w:r>
      <w:r w:rsidR="009F3DAA">
        <w:rPr>
          <w:rFonts w:ascii="Arial Black" w:hAnsi="Arial Black"/>
          <w:b/>
          <w:i/>
          <w:color w:val="7030A0"/>
          <w:sz w:val="32"/>
          <w:lang w:val="en-US"/>
        </w:rPr>
        <w:t>arning kirishi natijani buzadi.</w:t>
      </w:r>
    </w:p>
    <w:p w:rsidR="00F26A08" w:rsidRPr="009F3DAA" w:rsidRDefault="00F26A08" w:rsidP="009F3DAA">
      <w:pPr>
        <w:jc w:val="center"/>
        <w:rPr>
          <w:rFonts w:ascii="Arial Black" w:hAnsi="Arial Black"/>
          <w:b/>
          <w:i/>
          <w:color w:val="7030A0"/>
          <w:sz w:val="32"/>
          <w:lang w:val="en-US"/>
        </w:rPr>
      </w:pPr>
      <w:r w:rsidRPr="009F3DAA">
        <w:rPr>
          <w:rFonts w:ascii="Arial Black" w:hAnsi="Arial Black"/>
          <w:b/>
          <w:i/>
          <w:color w:val="7030A0"/>
          <w:sz w:val="32"/>
          <w:lang w:val="en-US"/>
        </w:rPr>
        <w:t>4. Oziq mu</w:t>
      </w:r>
      <w:r w:rsidR="009F3DAA">
        <w:rPr>
          <w:rFonts w:ascii="Arial Black" w:hAnsi="Arial Black"/>
          <w:b/>
          <w:i/>
          <w:color w:val="7030A0"/>
          <w:sz w:val="32"/>
          <w:lang w:val="en-US"/>
        </w:rPr>
        <w:t>hitlarni tayyorlash prinsiplari</w:t>
      </w:r>
    </w:p>
    <w:p w:rsidR="00F26A08" w:rsidRPr="009F3DAA" w:rsidRDefault="00F26A08" w:rsidP="009F3DAA">
      <w:pPr>
        <w:jc w:val="center"/>
        <w:rPr>
          <w:rFonts w:ascii="Arial Black" w:hAnsi="Arial Black"/>
          <w:b/>
          <w:i/>
          <w:color w:val="7030A0"/>
          <w:sz w:val="32"/>
          <w:lang w:val="en-US"/>
        </w:rPr>
      </w:pPr>
      <w:r w:rsidRPr="009F3DAA">
        <w:rPr>
          <w:rFonts w:ascii="Arial Black" w:hAnsi="Arial Black"/>
          <w:b/>
          <w:i/>
          <w:color w:val="7030A0"/>
          <w:sz w:val="32"/>
          <w:lang w:val="en-US"/>
        </w:rPr>
        <w:t xml:space="preserve">Oziq muhitlarni tayyorlashda bir </w:t>
      </w:r>
      <w:r w:rsidR="009F3DAA">
        <w:rPr>
          <w:rFonts w:ascii="Arial Black" w:hAnsi="Arial Black"/>
          <w:b/>
          <w:i/>
          <w:color w:val="7030A0"/>
          <w:sz w:val="32"/>
          <w:lang w:val="en-US"/>
        </w:rPr>
        <w:t>nechta muhim prinsiplar mavjud:</w:t>
      </w:r>
    </w:p>
    <w:p w:rsidR="00F26A08" w:rsidRPr="009F3DAA" w:rsidRDefault="00F26A08" w:rsidP="009F3DAA">
      <w:pPr>
        <w:jc w:val="center"/>
        <w:rPr>
          <w:rFonts w:ascii="Arial Black" w:hAnsi="Arial Black"/>
          <w:b/>
          <w:i/>
          <w:color w:val="7030A0"/>
          <w:sz w:val="32"/>
          <w:lang w:val="en-US"/>
        </w:rPr>
      </w:pPr>
      <w:r w:rsidRPr="009F3DAA">
        <w:rPr>
          <w:rFonts w:ascii="Arial Black" w:hAnsi="Arial Black"/>
          <w:b/>
          <w:i/>
          <w:color w:val="7030A0"/>
          <w:sz w:val="32"/>
          <w:lang w:val="en-US"/>
        </w:rPr>
        <w:t xml:space="preserve">Steriil qilish: Oziq muhitlar autoklav, past haroratli filtratsiya yoki boshqa sterilizatsiya usullari yordamida toza qilinadi. </w:t>
      </w:r>
      <w:proofErr w:type="gramStart"/>
      <w:r w:rsidRPr="009F3DAA">
        <w:rPr>
          <w:rFonts w:ascii="Arial Black" w:hAnsi="Arial Black"/>
          <w:b/>
          <w:i/>
          <w:color w:val="7030A0"/>
          <w:sz w:val="32"/>
          <w:lang w:val="en-US"/>
        </w:rPr>
        <w:t>Bu mikroorganizmlarning ta</w:t>
      </w:r>
      <w:r w:rsidR="009F3DAA">
        <w:rPr>
          <w:rFonts w:ascii="Arial Black" w:hAnsi="Arial Black"/>
          <w:b/>
          <w:i/>
          <w:color w:val="7030A0"/>
          <w:sz w:val="32"/>
          <w:lang w:val="en-US"/>
        </w:rPr>
        <w:t>sodifiy kirishini oldini oladi.</w:t>
      </w:r>
      <w:proofErr w:type="gramEnd"/>
    </w:p>
    <w:p w:rsidR="00F26A08" w:rsidRPr="009F3DAA" w:rsidRDefault="00F26A08" w:rsidP="009F3DAA">
      <w:pPr>
        <w:jc w:val="center"/>
        <w:rPr>
          <w:rFonts w:ascii="Arial Black" w:hAnsi="Arial Black"/>
          <w:b/>
          <w:i/>
          <w:color w:val="7030A0"/>
          <w:sz w:val="32"/>
          <w:lang w:val="en-US"/>
        </w:rPr>
      </w:pPr>
      <w:proofErr w:type="gramStart"/>
      <w:r w:rsidRPr="009F3DAA">
        <w:rPr>
          <w:rFonts w:ascii="Arial Black" w:hAnsi="Arial Black"/>
          <w:b/>
          <w:i/>
          <w:color w:val="7030A0"/>
          <w:sz w:val="32"/>
          <w:lang w:val="en-US"/>
        </w:rPr>
        <w:t>pH</w:t>
      </w:r>
      <w:proofErr w:type="gramEnd"/>
      <w:r w:rsidRPr="009F3DAA">
        <w:rPr>
          <w:rFonts w:ascii="Arial Black" w:hAnsi="Arial Black"/>
          <w:b/>
          <w:i/>
          <w:color w:val="7030A0"/>
          <w:sz w:val="32"/>
          <w:lang w:val="en-US"/>
        </w:rPr>
        <w:t xml:space="preserve"> nazorati: Mikroorganizmlarning o‘sishi uchun optimal pH darajasi saqlanishi zarur. Masalan, ko‘pgina bakteriyalar uchun </w:t>
      </w:r>
      <w:r w:rsidR="009F3DAA">
        <w:rPr>
          <w:rFonts w:ascii="Arial Black" w:hAnsi="Arial Black"/>
          <w:b/>
          <w:i/>
          <w:color w:val="7030A0"/>
          <w:sz w:val="32"/>
          <w:lang w:val="en-US"/>
        </w:rPr>
        <w:t>pH 7</w:t>
      </w:r>
      <w:proofErr w:type="gramStart"/>
      <w:r w:rsidR="009F3DAA">
        <w:rPr>
          <w:rFonts w:ascii="Arial Black" w:hAnsi="Arial Black"/>
          <w:b/>
          <w:i/>
          <w:color w:val="7030A0"/>
          <w:sz w:val="32"/>
          <w:lang w:val="en-US"/>
        </w:rPr>
        <w:t>,0</w:t>
      </w:r>
      <w:proofErr w:type="gramEnd"/>
      <w:r w:rsidR="009F3DAA">
        <w:rPr>
          <w:rFonts w:ascii="Arial Black" w:hAnsi="Arial Black"/>
          <w:b/>
          <w:i/>
          <w:color w:val="7030A0"/>
          <w:sz w:val="32"/>
          <w:lang w:val="en-US"/>
        </w:rPr>
        <w:t>–7,4 optimal hisoblanadi.</w:t>
      </w:r>
    </w:p>
    <w:p w:rsidR="00F26A08" w:rsidRPr="009F3DAA" w:rsidRDefault="00F26A08" w:rsidP="00F26A08">
      <w:pPr>
        <w:jc w:val="center"/>
        <w:rPr>
          <w:rFonts w:ascii="Arial Black" w:hAnsi="Arial Black"/>
          <w:b/>
          <w:i/>
          <w:color w:val="7030A0"/>
          <w:sz w:val="32"/>
          <w:lang w:val="en-US"/>
        </w:rPr>
      </w:pPr>
      <w:r w:rsidRPr="009F3DAA">
        <w:rPr>
          <w:rFonts w:ascii="Arial Black" w:hAnsi="Arial Black"/>
          <w:b/>
          <w:i/>
          <w:color w:val="7030A0"/>
          <w:sz w:val="32"/>
          <w:lang w:val="en-US"/>
        </w:rPr>
        <w:t xml:space="preserve">Komponentlarning balanslashuvi: Har bir moddani </w:t>
      </w:r>
      <w:proofErr w:type="gramStart"/>
      <w:r w:rsidRPr="009F3DAA">
        <w:rPr>
          <w:rFonts w:ascii="Arial Black" w:hAnsi="Arial Black"/>
          <w:b/>
          <w:i/>
          <w:color w:val="7030A0"/>
          <w:sz w:val="32"/>
          <w:lang w:val="en-US"/>
        </w:rPr>
        <w:t>to‘g‘ri</w:t>
      </w:r>
      <w:proofErr w:type="gramEnd"/>
      <w:r w:rsidRPr="009F3DAA">
        <w:rPr>
          <w:rFonts w:ascii="Arial Black" w:hAnsi="Arial Black"/>
          <w:b/>
          <w:i/>
          <w:color w:val="7030A0"/>
          <w:sz w:val="32"/>
          <w:lang w:val="en-US"/>
        </w:rPr>
        <w:t xml:space="preserve"> miqdorda qo‘shish, ortiqcha yoki yetishmovchiligi mikroorganizmlarning rivojlanishiga salbiy ta’sir qilishi mumkin.</w:t>
      </w:r>
    </w:p>
    <w:p w:rsidR="00F26A08" w:rsidRPr="009F3DAA" w:rsidRDefault="00F26A08" w:rsidP="00F26A08">
      <w:pPr>
        <w:jc w:val="center"/>
        <w:rPr>
          <w:rFonts w:ascii="Arial Black" w:hAnsi="Arial Black"/>
          <w:b/>
          <w:i/>
          <w:color w:val="7030A0"/>
          <w:sz w:val="32"/>
          <w:lang w:val="en-US"/>
        </w:rPr>
      </w:pPr>
    </w:p>
    <w:p w:rsidR="00F26A08" w:rsidRPr="009F3DAA" w:rsidRDefault="00F26A08" w:rsidP="009F3DAA">
      <w:pPr>
        <w:jc w:val="center"/>
        <w:rPr>
          <w:rFonts w:ascii="Arial Black" w:hAnsi="Arial Black"/>
          <w:b/>
          <w:i/>
          <w:color w:val="7030A0"/>
          <w:sz w:val="32"/>
          <w:lang w:val="en-US"/>
        </w:rPr>
      </w:pPr>
      <w:r w:rsidRPr="009F3DAA">
        <w:rPr>
          <w:rFonts w:ascii="Arial Black" w:hAnsi="Arial Black"/>
          <w:b/>
          <w:i/>
          <w:color w:val="7030A0"/>
          <w:sz w:val="32"/>
          <w:lang w:val="en-US"/>
        </w:rPr>
        <w:lastRenderedPageBreak/>
        <w:t xml:space="preserve">Shakl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konsistensiyani tanlash: Qattiq, suyuq yoki yarim qattiq muhitlarni tad</w:t>
      </w:r>
      <w:r w:rsidR="009F3DAA">
        <w:rPr>
          <w:rFonts w:ascii="Arial Black" w:hAnsi="Arial Black"/>
          <w:b/>
          <w:i/>
          <w:color w:val="7030A0"/>
          <w:sz w:val="32"/>
          <w:lang w:val="en-US"/>
        </w:rPr>
        <w:t>qiqot maqsadiga mos tayyorlash.</w:t>
      </w:r>
    </w:p>
    <w:p w:rsidR="00F26A08" w:rsidRPr="009F3DAA" w:rsidRDefault="00F26A08" w:rsidP="009F3DAA">
      <w:pPr>
        <w:jc w:val="center"/>
        <w:rPr>
          <w:rFonts w:ascii="Arial Black" w:hAnsi="Arial Black"/>
          <w:b/>
          <w:i/>
          <w:color w:val="7030A0"/>
          <w:sz w:val="32"/>
          <w:lang w:val="en-US"/>
        </w:rPr>
      </w:pPr>
      <w:r w:rsidRPr="009F3DAA">
        <w:rPr>
          <w:rFonts w:ascii="Arial Black" w:hAnsi="Arial Black"/>
          <w:b/>
          <w:i/>
          <w:color w:val="7030A0"/>
          <w:sz w:val="32"/>
          <w:lang w:val="en-US"/>
        </w:rPr>
        <w:t xml:space="preserve">Iqlim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saqlash sharoitlari: Tayyorlangan muhitni to‘g‘ri haroratda va namlikda saqlash mikroorganizmlarning </w:t>
      </w:r>
      <w:r w:rsidR="009F3DAA">
        <w:rPr>
          <w:rFonts w:ascii="Arial Black" w:hAnsi="Arial Black"/>
          <w:b/>
          <w:i/>
          <w:color w:val="7030A0"/>
          <w:sz w:val="32"/>
          <w:lang w:val="en-US"/>
        </w:rPr>
        <w:t>o‘sishiga ijobiy ta’sir qiladi.</w:t>
      </w:r>
    </w:p>
    <w:p w:rsidR="00F26A08" w:rsidRPr="009F3DAA" w:rsidRDefault="00F26A08" w:rsidP="009F3DAA">
      <w:pPr>
        <w:jc w:val="center"/>
        <w:rPr>
          <w:rFonts w:ascii="Arial Black" w:hAnsi="Arial Black"/>
          <w:b/>
          <w:i/>
          <w:color w:val="7030A0"/>
          <w:sz w:val="32"/>
          <w:lang w:val="en-US"/>
        </w:rPr>
      </w:pPr>
      <w:r w:rsidRPr="009F3DAA">
        <w:rPr>
          <w:rFonts w:ascii="Arial Black" w:hAnsi="Arial Black"/>
          <w:b/>
          <w:i/>
          <w:color w:val="7030A0"/>
          <w:sz w:val="32"/>
          <w:lang w:val="en-US"/>
        </w:rPr>
        <w:t xml:space="preserve">Ushbu prinsiplarga rioya qilish laboratoriya tajribalarining natijali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is</w:t>
      </w:r>
      <w:r w:rsidR="009F3DAA">
        <w:rPr>
          <w:rFonts w:ascii="Arial Black" w:hAnsi="Arial Black"/>
          <w:b/>
          <w:i/>
          <w:color w:val="7030A0"/>
          <w:sz w:val="32"/>
          <w:lang w:val="en-US"/>
        </w:rPr>
        <w:t>honchli bo‘lishini ta’minlaydi.</w:t>
      </w:r>
    </w:p>
    <w:p w:rsidR="00F26A08" w:rsidRPr="009F3DAA" w:rsidRDefault="00F26A08" w:rsidP="009F3DAA">
      <w:pPr>
        <w:jc w:val="center"/>
        <w:rPr>
          <w:rFonts w:ascii="Arial Black" w:hAnsi="Arial Black"/>
          <w:b/>
          <w:i/>
          <w:color w:val="7030A0"/>
          <w:sz w:val="32"/>
          <w:lang w:val="en-US"/>
        </w:rPr>
      </w:pPr>
      <w:r w:rsidRPr="009F3DAA">
        <w:rPr>
          <w:rFonts w:ascii="Arial Black" w:hAnsi="Arial Black"/>
          <w:b/>
          <w:i/>
          <w:color w:val="7030A0"/>
          <w:sz w:val="32"/>
          <w:lang w:val="en-US"/>
        </w:rPr>
        <w:t>5. S</w:t>
      </w:r>
      <w:r w:rsidR="009F3DAA">
        <w:rPr>
          <w:rFonts w:ascii="Arial Black" w:hAnsi="Arial Black"/>
          <w:b/>
          <w:i/>
          <w:color w:val="7030A0"/>
          <w:sz w:val="32"/>
          <w:lang w:val="en-US"/>
        </w:rPr>
        <w:t xml:space="preserve">terillik </w:t>
      </w:r>
      <w:proofErr w:type="gramStart"/>
      <w:r w:rsidR="009F3DAA">
        <w:rPr>
          <w:rFonts w:ascii="Arial Black" w:hAnsi="Arial Black"/>
          <w:b/>
          <w:i/>
          <w:color w:val="7030A0"/>
          <w:sz w:val="32"/>
          <w:lang w:val="en-US"/>
        </w:rPr>
        <w:t>va</w:t>
      </w:r>
      <w:proofErr w:type="gramEnd"/>
      <w:r w:rsidR="009F3DAA">
        <w:rPr>
          <w:rFonts w:ascii="Arial Black" w:hAnsi="Arial Black"/>
          <w:b/>
          <w:i/>
          <w:color w:val="7030A0"/>
          <w:sz w:val="32"/>
          <w:lang w:val="en-US"/>
        </w:rPr>
        <w:t xml:space="preserve"> saqlash sharoitlari</w:t>
      </w:r>
    </w:p>
    <w:p w:rsidR="00F26A08" w:rsidRPr="009F3DAA" w:rsidRDefault="00F26A08" w:rsidP="009F3DAA">
      <w:pPr>
        <w:jc w:val="center"/>
        <w:rPr>
          <w:rFonts w:ascii="Arial Black" w:hAnsi="Arial Black"/>
          <w:b/>
          <w:i/>
          <w:color w:val="7030A0"/>
          <w:sz w:val="32"/>
          <w:lang w:val="en-US"/>
        </w:rPr>
      </w:pPr>
      <w:r w:rsidRPr="009F3DAA">
        <w:rPr>
          <w:rFonts w:ascii="Arial Black" w:hAnsi="Arial Black"/>
          <w:b/>
          <w:i/>
          <w:color w:val="7030A0"/>
          <w:sz w:val="32"/>
          <w:lang w:val="en-US"/>
        </w:rPr>
        <w:t xml:space="preserve">Oziq muhitlar sterilligi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saqlash sharoitlari mikrobiologik tajribalar uchun juda muhimdir. Sterillikni ta’minlash</w:t>
      </w:r>
      <w:r w:rsidR="009F3DAA">
        <w:rPr>
          <w:rFonts w:ascii="Arial Black" w:hAnsi="Arial Black"/>
          <w:b/>
          <w:i/>
          <w:color w:val="7030A0"/>
          <w:sz w:val="32"/>
          <w:lang w:val="en-US"/>
        </w:rPr>
        <w:t xml:space="preserve"> usullari</w:t>
      </w:r>
    </w:p>
    <w:p w:rsidR="00F26A08" w:rsidRPr="009F3DAA" w:rsidRDefault="00F26A08" w:rsidP="009F3DAA">
      <w:pPr>
        <w:jc w:val="center"/>
        <w:rPr>
          <w:rFonts w:ascii="Arial Black" w:hAnsi="Arial Black"/>
          <w:b/>
          <w:i/>
          <w:color w:val="7030A0"/>
          <w:sz w:val="32"/>
          <w:lang w:val="en-US"/>
        </w:rPr>
      </w:pPr>
      <w:r w:rsidRPr="009F3DAA">
        <w:rPr>
          <w:rFonts w:ascii="Arial Black" w:hAnsi="Arial Black"/>
          <w:b/>
          <w:i/>
          <w:color w:val="7030A0"/>
          <w:sz w:val="32"/>
          <w:lang w:val="en-US"/>
        </w:rPr>
        <w:t xml:space="preserve">Autoklavlash: Yuqori harorat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bosim yordamida barcha </w:t>
      </w:r>
      <w:r w:rsidR="009F3DAA">
        <w:rPr>
          <w:rFonts w:ascii="Arial Black" w:hAnsi="Arial Black"/>
          <w:b/>
          <w:i/>
          <w:color w:val="7030A0"/>
          <w:sz w:val="32"/>
          <w:lang w:val="en-US"/>
        </w:rPr>
        <w:t>mikroorganizmlar yo‘q qilinadi.</w:t>
      </w:r>
    </w:p>
    <w:p w:rsidR="00F26A08" w:rsidRPr="009F3DAA" w:rsidRDefault="00F26A08" w:rsidP="00F26A08">
      <w:pPr>
        <w:jc w:val="center"/>
        <w:rPr>
          <w:rFonts w:ascii="Arial Black" w:hAnsi="Arial Black"/>
          <w:b/>
          <w:i/>
          <w:color w:val="7030A0"/>
          <w:sz w:val="32"/>
          <w:lang w:val="en-US"/>
        </w:rPr>
      </w:pPr>
      <w:r w:rsidRPr="009F3DAA">
        <w:rPr>
          <w:rFonts w:ascii="Arial Black" w:hAnsi="Arial Black"/>
          <w:b/>
          <w:i/>
          <w:color w:val="7030A0"/>
          <w:sz w:val="32"/>
          <w:lang w:val="en-US"/>
        </w:rPr>
        <w:t>Filtratsiya: Suyuqlik muhitlar steril filtr orqali o‘tkaziladi, bu mikroorganizmlarni olib tashlash imkonini beradi.</w:t>
      </w:r>
    </w:p>
    <w:p w:rsidR="00F26A08" w:rsidRPr="009F3DAA" w:rsidRDefault="00F26A08" w:rsidP="00F26A08">
      <w:pPr>
        <w:jc w:val="center"/>
        <w:rPr>
          <w:rFonts w:ascii="Arial Black" w:hAnsi="Arial Black"/>
          <w:b/>
          <w:i/>
          <w:color w:val="7030A0"/>
          <w:sz w:val="32"/>
          <w:lang w:val="en-US"/>
        </w:rPr>
      </w:pPr>
    </w:p>
    <w:p w:rsidR="00F26A08" w:rsidRPr="009F3DAA" w:rsidRDefault="00F26A08" w:rsidP="00F26A08">
      <w:pPr>
        <w:jc w:val="center"/>
        <w:rPr>
          <w:rFonts w:ascii="Arial Black" w:hAnsi="Arial Black"/>
          <w:b/>
          <w:i/>
          <w:color w:val="7030A0"/>
          <w:sz w:val="32"/>
          <w:lang w:val="en-US"/>
        </w:rPr>
      </w:pPr>
      <w:r w:rsidRPr="009F3DAA">
        <w:rPr>
          <w:rFonts w:ascii="Arial Black" w:hAnsi="Arial Black"/>
          <w:b/>
          <w:i/>
          <w:color w:val="7030A0"/>
          <w:sz w:val="32"/>
          <w:lang w:val="en-US"/>
        </w:rPr>
        <w:t xml:space="preserve">UV yoki kimyoviy dezinfeksiya: Ba’zi laboratoriyalarda yuzalarni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idishlarni steril qilishda qo‘llaniladi.</w:t>
      </w:r>
    </w:p>
    <w:p w:rsidR="00F26A08" w:rsidRPr="009F3DAA" w:rsidRDefault="00F26A08" w:rsidP="00F26A08">
      <w:pPr>
        <w:jc w:val="center"/>
        <w:rPr>
          <w:rFonts w:ascii="Arial Black" w:hAnsi="Arial Black"/>
          <w:b/>
          <w:i/>
          <w:color w:val="7030A0"/>
          <w:sz w:val="32"/>
          <w:lang w:val="en-US"/>
        </w:rPr>
      </w:pPr>
    </w:p>
    <w:p w:rsidR="00F26A08" w:rsidRPr="009F3DAA" w:rsidRDefault="00F26A08" w:rsidP="00F26A08">
      <w:pPr>
        <w:jc w:val="center"/>
        <w:rPr>
          <w:rFonts w:ascii="Arial Black" w:hAnsi="Arial Black"/>
          <w:b/>
          <w:i/>
          <w:color w:val="7030A0"/>
          <w:sz w:val="32"/>
          <w:lang w:val="en-US"/>
        </w:rPr>
      </w:pPr>
      <w:r w:rsidRPr="009F3DAA">
        <w:rPr>
          <w:rFonts w:ascii="Arial Black" w:hAnsi="Arial Black"/>
          <w:b/>
          <w:i/>
          <w:color w:val="7030A0"/>
          <w:sz w:val="32"/>
          <w:lang w:val="en-US"/>
        </w:rPr>
        <w:t xml:space="preserve">Saqlash sharoiti ham muhim: qattiq muhitlar xona haroratida yoki +4°C da, suyuq muhitlar esa </w:t>
      </w:r>
      <w:r w:rsidRPr="009F3DAA">
        <w:rPr>
          <w:rFonts w:ascii="Arial Black" w:hAnsi="Arial Black"/>
          <w:b/>
          <w:i/>
          <w:color w:val="7030A0"/>
          <w:sz w:val="32"/>
          <w:lang w:val="en-US"/>
        </w:rPr>
        <w:lastRenderedPageBreak/>
        <w:t xml:space="preserve">sovutgichda saqlanishi kerak. </w:t>
      </w:r>
      <w:proofErr w:type="gramStart"/>
      <w:r w:rsidRPr="009F3DAA">
        <w:rPr>
          <w:rFonts w:ascii="Arial Black" w:hAnsi="Arial Black"/>
          <w:b/>
          <w:i/>
          <w:color w:val="7030A0"/>
          <w:sz w:val="32"/>
          <w:lang w:val="en-US"/>
        </w:rPr>
        <w:t>Noto‘g‘ri</w:t>
      </w:r>
      <w:proofErr w:type="gramEnd"/>
      <w:r w:rsidRPr="009F3DAA">
        <w:rPr>
          <w:rFonts w:ascii="Arial Black" w:hAnsi="Arial Black"/>
          <w:b/>
          <w:i/>
          <w:color w:val="7030A0"/>
          <w:sz w:val="32"/>
          <w:lang w:val="en-US"/>
        </w:rPr>
        <w:t xml:space="preserve"> saqlash muhitning kontaminatsiyasiga va mikroorganizmlarning o‘sishining pasayishiga olib keladi.</w:t>
      </w:r>
    </w:p>
    <w:p w:rsidR="00F26A08" w:rsidRPr="009F3DAA" w:rsidRDefault="00F26A08" w:rsidP="00F26A08">
      <w:pPr>
        <w:jc w:val="center"/>
        <w:rPr>
          <w:rFonts w:ascii="Arial Black" w:hAnsi="Arial Black"/>
          <w:b/>
          <w:i/>
          <w:color w:val="7030A0"/>
          <w:sz w:val="32"/>
          <w:lang w:val="en-US"/>
        </w:rPr>
      </w:pPr>
    </w:p>
    <w:p w:rsidR="00F26A08" w:rsidRPr="009F3DAA" w:rsidRDefault="00F26A08" w:rsidP="00F26A08">
      <w:pPr>
        <w:jc w:val="center"/>
        <w:rPr>
          <w:rFonts w:ascii="Arial Black" w:hAnsi="Arial Black"/>
          <w:b/>
          <w:i/>
          <w:color w:val="7030A0"/>
          <w:sz w:val="32"/>
          <w:lang w:val="en-US"/>
        </w:rPr>
      </w:pPr>
      <w:r w:rsidRPr="009F3DAA">
        <w:rPr>
          <w:rFonts w:ascii="Arial Black" w:hAnsi="Arial Black"/>
          <w:b/>
          <w:i/>
          <w:color w:val="7030A0"/>
          <w:sz w:val="32"/>
          <w:lang w:val="en-US"/>
        </w:rPr>
        <w:t xml:space="preserve">6. Oziq muhitlarning mikrobiologik tadqiqot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diagnostikadagi roli</w:t>
      </w:r>
    </w:p>
    <w:p w:rsidR="00F26A08" w:rsidRPr="009F3DAA" w:rsidRDefault="00F26A08" w:rsidP="00F26A08">
      <w:pPr>
        <w:jc w:val="center"/>
        <w:rPr>
          <w:rFonts w:ascii="Arial Black" w:hAnsi="Arial Black"/>
          <w:b/>
          <w:i/>
          <w:color w:val="7030A0"/>
          <w:sz w:val="32"/>
          <w:lang w:val="en-US"/>
        </w:rPr>
      </w:pPr>
    </w:p>
    <w:p w:rsidR="00F26A08" w:rsidRPr="009F3DAA" w:rsidRDefault="00F26A08" w:rsidP="009F3DAA">
      <w:pPr>
        <w:jc w:val="center"/>
        <w:rPr>
          <w:rFonts w:ascii="Arial Black" w:hAnsi="Arial Black"/>
          <w:b/>
          <w:i/>
          <w:color w:val="7030A0"/>
          <w:sz w:val="32"/>
          <w:lang w:val="en-US"/>
        </w:rPr>
      </w:pPr>
      <w:r w:rsidRPr="009F3DAA">
        <w:rPr>
          <w:rFonts w:ascii="Arial Black" w:hAnsi="Arial Black"/>
          <w:b/>
          <w:i/>
          <w:color w:val="7030A0"/>
          <w:sz w:val="32"/>
          <w:lang w:val="en-US"/>
        </w:rPr>
        <w:t xml:space="preserve">Oziq muhitlar mikrobiologik tadqiqotlarda kasallik qo‘zg‘atuvchilarni aniqlash, ularni </w:t>
      </w:r>
      <w:proofErr w:type="gramStart"/>
      <w:r w:rsidRPr="009F3DAA">
        <w:rPr>
          <w:rFonts w:ascii="Arial Black" w:hAnsi="Arial Black"/>
          <w:b/>
          <w:i/>
          <w:color w:val="7030A0"/>
          <w:sz w:val="32"/>
          <w:lang w:val="en-US"/>
        </w:rPr>
        <w:t>ko‘paytirish</w:t>
      </w:r>
      <w:proofErr w:type="gramEnd"/>
      <w:r w:rsidRPr="009F3DAA">
        <w:rPr>
          <w:rFonts w:ascii="Arial Black" w:hAnsi="Arial Black"/>
          <w:b/>
          <w:i/>
          <w:color w:val="7030A0"/>
          <w:sz w:val="32"/>
          <w:lang w:val="en-US"/>
        </w:rPr>
        <w:t xml:space="preserve"> va fermentativ xususiyatlarini o‘rganishda asosiy vosita hisoblanadi. Diagnostikada oziq muhitlar orqali bakterial koloniyalar hosil qilinadi, ularning morfologik, biokimyoviy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meta</w:t>
      </w:r>
      <w:r w:rsidR="009F3DAA">
        <w:rPr>
          <w:rFonts w:ascii="Arial Black" w:hAnsi="Arial Black"/>
          <w:b/>
          <w:i/>
          <w:color w:val="7030A0"/>
          <w:sz w:val="32"/>
          <w:lang w:val="en-US"/>
        </w:rPr>
        <w:t>bolik xususiyatlari aniqlanadi.</w:t>
      </w:r>
    </w:p>
    <w:p w:rsidR="00D216F1" w:rsidRPr="009F3DAA" w:rsidRDefault="00F26A08" w:rsidP="009F3DAA">
      <w:pPr>
        <w:jc w:val="center"/>
        <w:rPr>
          <w:rFonts w:ascii="Arial Black" w:hAnsi="Arial Black"/>
          <w:b/>
          <w:i/>
          <w:color w:val="7030A0"/>
          <w:sz w:val="32"/>
          <w:lang w:val="en-US"/>
        </w:rPr>
      </w:pPr>
      <w:proofErr w:type="gramStart"/>
      <w:r w:rsidRPr="009F3DAA">
        <w:rPr>
          <w:rFonts w:ascii="Arial Black" w:hAnsi="Arial Black"/>
          <w:b/>
          <w:i/>
          <w:color w:val="7030A0"/>
          <w:sz w:val="32"/>
          <w:lang w:val="en-US"/>
        </w:rPr>
        <w:t>Shuningdek, oziq muhitlar ilmiy tadqiqotlarda genetik o‘zgartirish, antibiotik sezgirligi testlari va vaksina ishlab chiqishda qo‘llaniladi.</w:t>
      </w:r>
      <w:proofErr w:type="gramEnd"/>
      <w:r w:rsidRPr="009F3DAA">
        <w:rPr>
          <w:rFonts w:ascii="Arial Black" w:hAnsi="Arial Black"/>
          <w:b/>
          <w:i/>
          <w:color w:val="7030A0"/>
          <w:sz w:val="32"/>
          <w:lang w:val="en-US"/>
        </w:rPr>
        <w:t xml:space="preserve"> </w:t>
      </w:r>
      <w:proofErr w:type="gramStart"/>
      <w:r w:rsidRPr="009F3DAA">
        <w:rPr>
          <w:rFonts w:ascii="Arial Black" w:hAnsi="Arial Black"/>
          <w:b/>
          <w:i/>
          <w:color w:val="7030A0"/>
          <w:sz w:val="32"/>
          <w:lang w:val="en-US"/>
        </w:rPr>
        <w:t>To‘g‘ri</w:t>
      </w:r>
      <w:proofErr w:type="gramEnd"/>
      <w:r w:rsidRPr="009F3DAA">
        <w:rPr>
          <w:rFonts w:ascii="Arial Black" w:hAnsi="Arial Black"/>
          <w:b/>
          <w:i/>
          <w:color w:val="7030A0"/>
          <w:sz w:val="32"/>
          <w:lang w:val="en-US"/>
        </w:rPr>
        <w:t xml:space="preserve"> tayyorlangan va steril oziq muhitlar laboratoriya natijalarining ishonchliligini oshiradi va mikroorganizmlarni xavfsiz o‘rganish imkonini beradi. Shu sababli oziq muhitlar mikrobiologiya, biotexnologiya </w:t>
      </w:r>
      <w:proofErr w:type="gramStart"/>
      <w:r w:rsidRPr="009F3DAA">
        <w:rPr>
          <w:rFonts w:ascii="Arial Black" w:hAnsi="Arial Black"/>
          <w:b/>
          <w:i/>
          <w:color w:val="7030A0"/>
          <w:sz w:val="32"/>
          <w:lang w:val="en-US"/>
        </w:rPr>
        <w:t>va</w:t>
      </w:r>
      <w:proofErr w:type="gramEnd"/>
      <w:r w:rsidRPr="009F3DAA">
        <w:rPr>
          <w:rFonts w:ascii="Arial Black" w:hAnsi="Arial Black"/>
          <w:b/>
          <w:i/>
          <w:color w:val="7030A0"/>
          <w:sz w:val="32"/>
          <w:lang w:val="en-US"/>
        </w:rPr>
        <w:t xml:space="preserve"> klinik diagnostikada ajralmas vosita hisoblanadi.</w:t>
      </w:r>
    </w:p>
    <w:p w:rsidR="009F3DAA" w:rsidRPr="009F3DAA" w:rsidRDefault="009F3DAA" w:rsidP="009F3DAA">
      <w:pPr>
        <w:jc w:val="center"/>
        <w:rPr>
          <w:rFonts w:ascii="Arial Black" w:hAnsi="Arial Black"/>
          <w:i/>
          <w:color w:val="7030A0"/>
          <w:sz w:val="32"/>
          <w:lang w:val="en-US"/>
        </w:rPr>
      </w:pPr>
      <w:r w:rsidRPr="009F3DAA">
        <w:rPr>
          <w:rFonts w:ascii="Arial Black" w:hAnsi="Arial Black"/>
          <w:i/>
          <w:color w:val="7030A0"/>
          <w:sz w:val="32"/>
          <w:lang w:val="en-US"/>
        </w:rPr>
        <w:t>1. Oziq muhitlar tushuncha</w:t>
      </w:r>
      <w:r>
        <w:rPr>
          <w:rFonts w:ascii="Arial Black" w:hAnsi="Arial Black"/>
          <w:i/>
          <w:color w:val="7030A0"/>
          <w:sz w:val="32"/>
          <w:lang w:val="en-US"/>
        </w:rPr>
        <w:t xml:space="preserve">si </w:t>
      </w:r>
      <w:proofErr w:type="gramStart"/>
      <w:r>
        <w:rPr>
          <w:rFonts w:ascii="Arial Black" w:hAnsi="Arial Black"/>
          <w:i/>
          <w:color w:val="7030A0"/>
          <w:sz w:val="32"/>
          <w:lang w:val="en-US"/>
        </w:rPr>
        <w:t>va</w:t>
      </w:r>
      <w:proofErr w:type="gramEnd"/>
      <w:r>
        <w:rPr>
          <w:rFonts w:ascii="Arial Black" w:hAnsi="Arial Black"/>
          <w:i/>
          <w:color w:val="7030A0"/>
          <w:sz w:val="32"/>
          <w:lang w:val="en-US"/>
        </w:rPr>
        <w:t xml:space="preserve"> kasalliklardagi ahamiyati</w:t>
      </w:r>
    </w:p>
    <w:p w:rsidR="009F3DAA" w:rsidRPr="009F3DAA" w:rsidRDefault="009F3DAA" w:rsidP="009F3DAA">
      <w:pPr>
        <w:jc w:val="center"/>
        <w:rPr>
          <w:rFonts w:ascii="Arial Black" w:hAnsi="Arial Black"/>
          <w:i/>
          <w:color w:val="7030A0"/>
          <w:sz w:val="32"/>
          <w:lang w:val="en-US"/>
        </w:rPr>
      </w:pPr>
      <w:r w:rsidRPr="009F3DAA">
        <w:rPr>
          <w:rFonts w:ascii="Arial Black" w:hAnsi="Arial Black"/>
          <w:i/>
          <w:color w:val="7030A0"/>
          <w:sz w:val="32"/>
          <w:lang w:val="en-US"/>
        </w:rPr>
        <w:lastRenderedPageBreak/>
        <w:t xml:space="preserve">Oziq muhitlar — mikroorganizmlarning o‘sishi va ko‘payishi uchun zarur moddalar majmuasi </w:t>
      </w:r>
      <w:proofErr w:type="gramStart"/>
      <w:r w:rsidRPr="009F3DAA">
        <w:rPr>
          <w:rFonts w:ascii="Arial Black" w:hAnsi="Arial Black"/>
          <w:i/>
          <w:color w:val="7030A0"/>
          <w:sz w:val="32"/>
          <w:lang w:val="en-US"/>
        </w:rPr>
        <w:t>bo‘lib</w:t>
      </w:r>
      <w:proofErr w:type="gramEnd"/>
      <w:r w:rsidRPr="009F3DAA">
        <w:rPr>
          <w:rFonts w:ascii="Arial Black" w:hAnsi="Arial Black"/>
          <w:i/>
          <w:color w:val="7030A0"/>
          <w:sz w:val="32"/>
          <w:lang w:val="en-US"/>
        </w:rPr>
        <w:t xml:space="preserve">, ular kasallik qo‘zg‘atuvchilarni aniqlashda asosiy vosita hisoblanadi. </w:t>
      </w:r>
      <w:proofErr w:type="gramStart"/>
      <w:r w:rsidRPr="009F3DAA">
        <w:rPr>
          <w:rFonts w:ascii="Arial Black" w:hAnsi="Arial Black"/>
          <w:i/>
          <w:color w:val="7030A0"/>
          <w:sz w:val="32"/>
          <w:lang w:val="en-US"/>
        </w:rPr>
        <w:t>Masalan, tuberkulyoz qo‘zg‘atuvchisi Mycobacterium tuberculosis maxsus qattiq muhitlarda (Lowenstein-Jensen) o‘sadi, bu esa kasallikni diagnostik qilish imkonini beradi.</w:t>
      </w:r>
      <w:proofErr w:type="gramEnd"/>
      <w:r w:rsidRPr="009F3DAA">
        <w:rPr>
          <w:rFonts w:ascii="Arial Black" w:hAnsi="Arial Black"/>
          <w:i/>
          <w:color w:val="7030A0"/>
          <w:sz w:val="32"/>
          <w:lang w:val="en-US"/>
        </w:rPr>
        <w:t xml:space="preserve"> Shuningdek, oziq muhitlar yordamida Salmonella, Staphylococcus aureus, Escherichia coli kabi patogen bakteriyalarni laboratoriyada </w:t>
      </w:r>
      <w:proofErr w:type="gramStart"/>
      <w:r w:rsidRPr="009F3DAA">
        <w:rPr>
          <w:rFonts w:ascii="Arial Black" w:hAnsi="Arial Black"/>
          <w:i/>
          <w:color w:val="7030A0"/>
          <w:sz w:val="32"/>
          <w:lang w:val="en-US"/>
        </w:rPr>
        <w:t>ko‘paytirish</w:t>
      </w:r>
      <w:proofErr w:type="gramEnd"/>
      <w:r w:rsidRPr="009F3DAA">
        <w:rPr>
          <w:rFonts w:ascii="Arial Black" w:hAnsi="Arial Black"/>
          <w:i/>
          <w:color w:val="7030A0"/>
          <w:sz w:val="32"/>
          <w:lang w:val="en-US"/>
        </w:rPr>
        <w:t xml:space="preserve"> va</w:t>
      </w:r>
      <w:r>
        <w:rPr>
          <w:rFonts w:ascii="Arial Black" w:hAnsi="Arial Black"/>
          <w:i/>
          <w:color w:val="7030A0"/>
          <w:sz w:val="32"/>
          <w:lang w:val="en-US"/>
        </w:rPr>
        <w:t xml:space="preserve"> identifikatsiya qilish mumkin.</w:t>
      </w:r>
    </w:p>
    <w:p w:rsidR="009F3DAA" w:rsidRPr="009F3DAA" w:rsidRDefault="009F3DAA" w:rsidP="009F3DAA">
      <w:pPr>
        <w:jc w:val="center"/>
        <w:rPr>
          <w:rFonts w:ascii="Arial Black" w:hAnsi="Arial Black"/>
          <w:i/>
          <w:color w:val="7030A0"/>
          <w:sz w:val="32"/>
          <w:lang w:val="en-US"/>
        </w:rPr>
      </w:pPr>
      <w:r w:rsidRPr="009F3DAA">
        <w:rPr>
          <w:rFonts w:ascii="Arial Black" w:hAnsi="Arial Black"/>
          <w:i/>
          <w:color w:val="7030A0"/>
          <w:sz w:val="32"/>
          <w:lang w:val="en-US"/>
        </w:rPr>
        <w:t xml:space="preserve">Kasalliklarni tashxislash </w:t>
      </w:r>
      <w:proofErr w:type="gramStart"/>
      <w:r w:rsidRPr="009F3DAA">
        <w:rPr>
          <w:rFonts w:ascii="Arial Black" w:hAnsi="Arial Black"/>
          <w:i/>
          <w:color w:val="7030A0"/>
          <w:sz w:val="32"/>
          <w:lang w:val="en-US"/>
        </w:rPr>
        <w:t>va</w:t>
      </w:r>
      <w:proofErr w:type="gramEnd"/>
      <w:r w:rsidRPr="009F3DAA">
        <w:rPr>
          <w:rFonts w:ascii="Arial Black" w:hAnsi="Arial Black"/>
          <w:i/>
          <w:color w:val="7030A0"/>
          <w:sz w:val="32"/>
          <w:lang w:val="en-US"/>
        </w:rPr>
        <w:t xml:space="preserve"> epidemiyalarni oldini olishda oziq muhitlar klinik laboratoriyalar uchun ajralmas vosita hisoblanadi. Ular mikroorganizmlarning koloniyalarini hosil qilishi orqali kasallik qo‘zg‘atuvchining turini, miqdorini </w:t>
      </w:r>
      <w:proofErr w:type="gramStart"/>
      <w:r w:rsidRPr="009F3DAA">
        <w:rPr>
          <w:rFonts w:ascii="Arial Black" w:hAnsi="Arial Black"/>
          <w:i/>
          <w:color w:val="7030A0"/>
          <w:sz w:val="32"/>
          <w:lang w:val="en-US"/>
        </w:rPr>
        <w:t>va</w:t>
      </w:r>
      <w:proofErr w:type="gramEnd"/>
      <w:r w:rsidRPr="009F3DAA">
        <w:rPr>
          <w:rFonts w:ascii="Arial Black" w:hAnsi="Arial Black"/>
          <w:i/>
          <w:color w:val="7030A0"/>
          <w:sz w:val="32"/>
          <w:lang w:val="en-US"/>
        </w:rPr>
        <w:t xml:space="preserve"> ba’zan antibiotiklarga sezgirligini aniqlash imkonini beradi. Shu bilan birga, oziq muhitlar vaksina ishlab chiqish </w:t>
      </w:r>
      <w:proofErr w:type="gramStart"/>
      <w:r w:rsidRPr="009F3DAA">
        <w:rPr>
          <w:rFonts w:ascii="Arial Black" w:hAnsi="Arial Black"/>
          <w:i/>
          <w:color w:val="7030A0"/>
          <w:sz w:val="32"/>
          <w:lang w:val="en-US"/>
        </w:rPr>
        <w:t>va</w:t>
      </w:r>
      <w:proofErr w:type="gramEnd"/>
      <w:r w:rsidRPr="009F3DAA">
        <w:rPr>
          <w:rFonts w:ascii="Arial Black" w:hAnsi="Arial Black"/>
          <w:i/>
          <w:color w:val="7030A0"/>
          <w:sz w:val="32"/>
          <w:lang w:val="en-US"/>
        </w:rPr>
        <w:t xml:space="preserve"> mikrobiologik tadqiqotlarda ham ishlatiladi.</w:t>
      </w:r>
    </w:p>
    <w:p w:rsidR="009F3DAA" w:rsidRPr="009F3DAA" w:rsidRDefault="009F3DAA" w:rsidP="009F3DAA">
      <w:pPr>
        <w:jc w:val="center"/>
        <w:rPr>
          <w:rFonts w:ascii="Arial Black" w:hAnsi="Arial Black"/>
          <w:i/>
          <w:color w:val="7030A0"/>
          <w:sz w:val="32"/>
          <w:lang w:val="en-US"/>
        </w:rPr>
      </w:pPr>
    </w:p>
    <w:p w:rsidR="009F3DAA" w:rsidRPr="009F3DAA" w:rsidRDefault="009F3DAA" w:rsidP="009F3DAA">
      <w:pPr>
        <w:jc w:val="center"/>
        <w:rPr>
          <w:rFonts w:ascii="Arial Black" w:hAnsi="Arial Black"/>
          <w:i/>
          <w:color w:val="7030A0"/>
          <w:sz w:val="32"/>
          <w:lang w:val="en-US"/>
        </w:rPr>
      </w:pPr>
      <w:r w:rsidRPr="009F3DAA">
        <w:rPr>
          <w:rFonts w:ascii="Arial Black" w:hAnsi="Arial Black"/>
          <w:i/>
          <w:color w:val="7030A0"/>
          <w:sz w:val="32"/>
          <w:lang w:val="en-US"/>
        </w:rPr>
        <w:t>2. Oziq muhitlarning tarkibiy qis</w:t>
      </w:r>
      <w:r>
        <w:rPr>
          <w:rFonts w:ascii="Arial Black" w:hAnsi="Arial Black"/>
          <w:i/>
          <w:color w:val="7030A0"/>
          <w:sz w:val="32"/>
          <w:lang w:val="en-US"/>
        </w:rPr>
        <w:t xml:space="preserve">mlari </w:t>
      </w:r>
      <w:proofErr w:type="gramStart"/>
      <w:r>
        <w:rPr>
          <w:rFonts w:ascii="Arial Black" w:hAnsi="Arial Black"/>
          <w:i/>
          <w:color w:val="7030A0"/>
          <w:sz w:val="32"/>
          <w:lang w:val="en-US"/>
        </w:rPr>
        <w:t>va</w:t>
      </w:r>
      <w:proofErr w:type="gramEnd"/>
      <w:r>
        <w:rPr>
          <w:rFonts w:ascii="Arial Black" w:hAnsi="Arial Black"/>
          <w:i/>
          <w:color w:val="7030A0"/>
          <w:sz w:val="32"/>
          <w:lang w:val="en-US"/>
        </w:rPr>
        <w:t xml:space="preserve"> kasallik diagnostikasi</w:t>
      </w:r>
    </w:p>
    <w:p w:rsidR="009F3DAA" w:rsidRPr="009F3DAA" w:rsidRDefault="009F3DAA" w:rsidP="009F3DAA">
      <w:pPr>
        <w:jc w:val="center"/>
        <w:rPr>
          <w:rFonts w:ascii="Arial Black" w:hAnsi="Arial Black"/>
          <w:i/>
          <w:color w:val="7030A0"/>
          <w:sz w:val="32"/>
          <w:lang w:val="en-US"/>
        </w:rPr>
      </w:pPr>
      <w:r w:rsidRPr="009F3DAA">
        <w:rPr>
          <w:rFonts w:ascii="Arial Black" w:hAnsi="Arial Black"/>
          <w:i/>
          <w:color w:val="7030A0"/>
          <w:sz w:val="32"/>
          <w:lang w:val="en-US"/>
        </w:rPr>
        <w:t xml:space="preserve">Oziq muhitlarning tarkibi mikroorganizmlarning hayotiy faoliyati uchun muhim </w:t>
      </w:r>
      <w:proofErr w:type="gramStart"/>
      <w:r w:rsidRPr="009F3DAA">
        <w:rPr>
          <w:rFonts w:ascii="Arial Black" w:hAnsi="Arial Black"/>
          <w:i/>
          <w:color w:val="7030A0"/>
          <w:sz w:val="32"/>
          <w:lang w:val="en-US"/>
        </w:rPr>
        <w:t>bo‘lib</w:t>
      </w:r>
      <w:proofErr w:type="gramEnd"/>
      <w:r w:rsidRPr="009F3DAA">
        <w:rPr>
          <w:rFonts w:ascii="Arial Black" w:hAnsi="Arial Black"/>
          <w:i/>
          <w:color w:val="7030A0"/>
          <w:sz w:val="32"/>
          <w:lang w:val="en-US"/>
        </w:rPr>
        <w:t>, kasalliklarni aniqlas</w:t>
      </w:r>
      <w:r>
        <w:rPr>
          <w:rFonts w:ascii="Arial Black" w:hAnsi="Arial Black"/>
          <w:i/>
          <w:color w:val="7030A0"/>
          <w:sz w:val="32"/>
          <w:lang w:val="en-US"/>
        </w:rPr>
        <w:t>hda bevosita ta’sir ko‘rsatadi.</w:t>
      </w:r>
    </w:p>
    <w:p w:rsidR="009F3DAA" w:rsidRPr="009F3DAA" w:rsidRDefault="009F3DAA" w:rsidP="009F3DAA">
      <w:pPr>
        <w:jc w:val="center"/>
        <w:rPr>
          <w:rFonts w:ascii="Arial Black" w:hAnsi="Arial Black"/>
          <w:i/>
          <w:color w:val="7030A0"/>
          <w:sz w:val="32"/>
          <w:lang w:val="en-US"/>
        </w:rPr>
      </w:pPr>
      <w:r w:rsidRPr="009F3DAA">
        <w:rPr>
          <w:rFonts w:ascii="Arial Black" w:hAnsi="Arial Black"/>
          <w:i/>
          <w:color w:val="7030A0"/>
          <w:sz w:val="32"/>
          <w:lang w:val="en-US"/>
        </w:rPr>
        <w:lastRenderedPageBreak/>
        <w:t xml:space="preserve">Uqarsiz substratlar: Glukoza yoki maltaza kabi uglevodlar mikroorganizmlarga energiya beradi </w:t>
      </w:r>
      <w:proofErr w:type="gramStart"/>
      <w:r w:rsidRPr="009F3DAA">
        <w:rPr>
          <w:rFonts w:ascii="Arial Black" w:hAnsi="Arial Black"/>
          <w:i/>
          <w:color w:val="7030A0"/>
          <w:sz w:val="32"/>
          <w:lang w:val="en-US"/>
        </w:rPr>
        <w:t>va</w:t>
      </w:r>
      <w:proofErr w:type="gramEnd"/>
      <w:r w:rsidRPr="009F3DAA">
        <w:rPr>
          <w:rFonts w:ascii="Arial Black" w:hAnsi="Arial Black"/>
          <w:i/>
          <w:color w:val="7030A0"/>
          <w:sz w:val="32"/>
          <w:lang w:val="en-US"/>
        </w:rPr>
        <w:t xml:space="preserve"> masalan, E. coli yoki Klebsiella pneumoniae kabi infektsiya qo‘zg‘atuvchila</w:t>
      </w:r>
      <w:r>
        <w:rPr>
          <w:rFonts w:ascii="Arial Black" w:hAnsi="Arial Black"/>
          <w:i/>
          <w:color w:val="7030A0"/>
          <w:sz w:val="32"/>
          <w:lang w:val="en-US"/>
        </w:rPr>
        <w:t>rning ko‘payishini ta’minlaydi.</w:t>
      </w:r>
    </w:p>
    <w:p w:rsidR="009F3DAA" w:rsidRPr="009F3DAA" w:rsidRDefault="009F3DAA" w:rsidP="009F3DAA">
      <w:pPr>
        <w:jc w:val="center"/>
        <w:rPr>
          <w:rFonts w:ascii="Arial Black" w:hAnsi="Arial Black"/>
          <w:i/>
          <w:color w:val="7030A0"/>
          <w:sz w:val="32"/>
          <w:lang w:val="en-US"/>
        </w:rPr>
      </w:pPr>
      <w:r w:rsidRPr="009F3DAA">
        <w:rPr>
          <w:rFonts w:ascii="Arial Black" w:hAnsi="Arial Black"/>
          <w:i/>
          <w:color w:val="7030A0"/>
          <w:sz w:val="32"/>
          <w:lang w:val="en-US"/>
        </w:rPr>
        <w:t xml:space="preserve">Oqsillar </w:t>
      </w:r>
      <w:proofErr w:type="gramStart"/>
      <w:r w:rsidRPr="009F3DAA">
        <w:rPr>
          <w:rFonts w:ascii="Arial Black" w:hAnsi="Arial Black"/>
          <w:i/>
          <w:color w:val="7030A0"/>
          <w:sz w:val="32"/>
          <w:lang w:val="en-US"/>
        </w:rPr>
        <w:t>va</w:t>
      </w:r>
      <w:proofErr w:type="gramEnd"/>
      <w:r w:rsidRPr="009F3DAA">
        <w:rPr>
          <w:rFonts w:ascii="Arial Black" w:hAnsi="Arial Black"/>
          <w:i/>
          <w:color w:val="7030A0"/>
          <w:sz w:val="32"/>
          <w:lang w:val="en-US"/>
        </w:rPr>
        <w:t xml:space="preserve"> aminokislotalar: Pepton va sut oqsillari bakterial hujayralarning bo‘linishi va toksin ishlab chiqarishiga yordam beradi, masalan, Clostridium tetani va bosh</w:t>
      </w:r>
      <w:r>
        <w:rPr>
          <w:rFonts w:ascii="Arial Black" w:hAnsi="Arial Black"/>
          <w:i/>
          <w:color w:val="7030A0"/>
          <w:sz w:val="32"/>
          <w:lang w:val="en-US"/>
        </w:rPr>
        <w:t>qa anaerob patogenlarda.</w:t>
      </w:r>
    </w:p>
    <w:p w:rsidR="009F3DAA" w:rsidRPr="009F3DAA" w:rsidRDefault="009F3DAA" w:rsidP="009F3DAA">
      <w:pPr>
        <w:jc w:val="center"/>
        <w:rPr>
          <w:rFonts w:ascii="Arial Black" w:hAnsi="Arial Black"/>
          <w:i/>
          <w:color w:val="7030A0"/>
          <w:sz w:val="32"/>
          <w:lang w:val="en-US"/>
        </w:rPr>
      </w:pPr>
      <w:r w:rsidRPr="009F3DAA">
        <w:rPr>
          <w:rFonts w:ascii="Arial Black" w:hAnsi="Arial Black"/>
          <w:i/>
          <w:color w:val="7030A0"/>
          <w:sz w:val="32"/>
          <w:lang w:val="en-US"/>
        </w:rPr>
        <w:t>Mineral tuzlar: NaCl, K</w:t>
      </w:r>
      <w:r w:rsidRPr="009F3DAA">
        <w:rPr>
          <w:rFonts w:ascii="Cambria Math" w:hAnsi="Cambria Math" w:cs="Cambria Math"/>
          <w:i/>
          <w:color w:val="7030A0"/>
          <w:sz w:val="32"/>
          <w:lang w:val="en-US"/>
        </w:rPr>
        <w:t>₂</w:t>
      </w:r>
      <w:r w:rsidRPr="009F3DAA">
        <w:rPr>
          <w:rFonts w:ascii="Arial Black" w:hAnsi="Arial Black"/>
          <w:i/>
          <w:color w:val="7030A0"/>
          <w:sz w:val="32"/>
          <w:lang w:val="en-US"/>
        </w:rPr>
        <w:t>HPO</w:t>
      </w:r>
      <w:r w:rsidRPr="009F3DAA">
        <w:rPr>
          <w:rFonts w:ascii="Cambria Math" w:hAnsi="Cambria Math" w:cs="Cambria Math"/>
          <w:i/>
          <w:color w:val="7030A0"/>
          <w:sz w:val="32"/>
          <w:lang w:val="en-US"/>
        </w:rPr>
        <w:t>₄</w:t>
      </w:r>
      <w:r w:rsidRPr="009F3DAA">
        <w:rPr>
          <w:rFonts w:ascii="Arial Black" w:hAnsi="Arial Black"/>
          <w:i/>
          <w:color w:val="7030A0"/>
          <w:sz w:val="32"/>
          <w:lang w:val="en-US"/>
        </w:rPr>
        <w:t xml:space="preserve"> mikroorganizmlarning metabolik faoliyati </w:t>
      </w:r>
      <w:proofErr w:type="gramStart"/>
      <w:r w:rsidRPr="009F3DAA">
        <w:rPr>
          <w:rFonts w:ascii="Arial Black" w:hAnsi="Arial Black"/>
          <w:i/>
          <w:color w:val="7030A0"/>
          <w:sz w:val="32"/>
          <w:lang w:val="en-US"/>
        </w:rPr>
        <w:t>va</w:t>
      </w:r>
      <w:proofErr w:type="gramEnd"/>
      <w:r w:rsidRPr="009F3DAA">
        <w:rPr>
          <w:rFonts w:ascii="Arial Black" w:hAnsi="Arial Black"/>
          <w:i/>
          <w:color w:val="7030A0"/>
          <w:sz w:val="32"/>
          <w:lang w:val="en-US"/>
        </w:rPr>
        <w:t xml:space="preserve"> fermentativ reaktsiyalarini ta</w:t>
      </w:r>
      <w:r w:rsidRPr="009F3DAA">
        <w:rPr>
          <w:rFonts w:ascii="Arial Black" w:hAnsi="Arial Black" w:cs="Cooper Black"/>
          <w:i/>
          <w:color w:val="7030A0"/>
          <w:sz w:val="32"/>
          <w:lang w:val="en-US"/>
        </w:rPr>
        <w:t>’</w:t>
      </w:r>
      <w:r w:rsidRPr="009F3DAA">
        <w:rPr>
          <w:rFonts w:ascii="Arial Black" w:hAnsi="Arial Black"/>
          <w:i/>
          <w:color w:val="7030A0"/>
          <w:sz w:val="32"/>
          <w:lang w:val="en-US"/>
        </w:rPr>
        <w:t>minlaydi, bu esa kasallik diagnostika</w:t>
      </w:r>
      <w:r>
        <w:rPr>
          <w:rFonts w:ascii="Arial Black" w:hAnsi="Arial Black"/>
          <w:i/>
          <w:color w:val="7030A0"/>
          <w:sz w:val="32"/>
          <w:lang w:val="en-US"/>
        </w:rPr>
        <w:t>sida natijani ishonchli qiladi.</w:t>
      </w:r>
    </w:p>
    <w:p w:rsidR="009F3DAA" w:rsidRPr="009F3DAA" w:rsidRDefault="009F3DAA" w:rsidP="009F3DAA">
      <w:pPr>
        <w:jc w:val="center"/>
        <w:rPr>
          <w:rFonts w:ascii="Arial Black" w:hAnsi="Arial Black"/>
          <w:i/>
          <w:color w:val="7030A0"/>
          <w:sz w:val="32"/>
          <w:lang w:val="en-US"/>
        </w:rPr>
      </w:pPr>
      <w:r w:rsidRPr="009F3DAA">
        <w:rPr>
          <w:rFonts w:ascii="Arial Black" w:hAnsi="Arial Black"/>
          <w:i/>
          <w:color w:val="7030A0"/>
          <w:sz w:val="32"/>
          <w:lang w:val="en-US"/>
        </w:rPr>
        <w:t xml:space="preserve">Vitaminar </w:t>
      </w:r>
      <w:proofErr w:type="gramStart"/>
      <w:r w:rsidRPr="009F3DAA">
        <w:rPr>
          <w:rFonts w:ascii="Arial Black" w:hAnsi="Arial Black"/>
          <w:i/>
          <w:color w:val="7030A0"/>
          <w:sz w:val="32"/>
          <w:lang w:val="en-US"/>
        </w:rPr>
        <w:t>va</w:t>
      </w:r>
      <w:proofErr w:type="gramEnd"/>
      <w:r w:rsidRPr="009F3DAA">
        <w:rPr>
          <w:rFonts w:ascii="Arial Black" w:hAnsi="Arial Black"/>
          <w:i/>
          <w:color w:val="7030A0"/>
          <w:sz w:val="32"/>
          <w:lang w:val="en-US"/>
        </w:rPr>
        <w:t xml:space="preserve"> qo‘shimchalar: Ba’zi bakteriyalarning o‘sishi uchun qo‘shimcha vitaminlar kerak bo‘lishi mumkin, masalan, Haemophilus influenzae B vi</w:t>
      </w:r>
      <w:r>
        <w:rPr>
          <w:rFonts w:ascii="Arial Black" w:hAnsi="Arial Black"/>
          <w:i/>
          <w:color w:val="7030A0"/>
          <w:sz w:val="32"/>
          <w:lang w:val="en-US"/>
        </w:rPr>
        <w:t>tamini yoki hemin talab qiladi.</w:t>
      </w:r>
    </w:p>
    <w:p w:rsidR="009F3DAA" w:rsidRPr="009F3DAA" w:rsidRDefault="009F3DAA" w:rsidP="009F3DAA">
      <w:pPr>
        <w:jc w:val="center"/>
        <w:rPr>
          <w:rFonts w:ascii="Arial Black" w:hAnsi="Arial Black"/>
          <w:i/>
          <w:color w:val="7030A0"/>
          <w:sz w:val="32"/>
          <w:lang w:val="en-US"/>
        </w:rPr>
      </w:pPr>
      <w:proofErr w:type="gramStart"/>
      <w:r w:rsidRPr="009F3DAA">
        <w:rPr>
          <w:rFonts w:ascii="Arial Black" w:hAnsi="Arial Black"/>
          <w:i/>
          <w:color w:val="7030A0"/>
          <w:sz w:val="32"/>
          <w:lang w:val="en-US"/>
        </w:rPr>
        <w:t>To‘g‘ri</w:t>
      </w:r>
      <w:proofErr w:type="gramEnd"/>
      <w:r w:rsidRPr="009F3DAA">
        <w:rPr>
          <w:rFonts w:ascii="Arial Black" w:hAnsi="Arial Black"/>
          <w:i/>
          <w:color w:val="7030A0"/>
          <w:sz w:val="32"/>
          <w:lang w:val="en-US"/>
        </w:rPr>
        <w:t xml:space="preserve"> tarkib kasallik qo‘zg‘atuvchilarni tez aniqlash va ularni laboratoriyada reprod</w:t>
      </w:r>
      <w:r>
        <w:rPr>
          <w:rFonts w:ascii="Arial Black" w:hAnsi="Arial Black"/>
          <w:i/>
          <w:color w:val="7030A0"/>
          <w:sz w:val="32"/>
          <w:lang w:val="en-US"/>
        </w:rPr>
        <w:t>uktsiya qilish imkonini beradi</w:t>
      </w:r>
    </w:p>
    <w:p w:rsidR="009F3DAA" w:rsidRPr="009F3DAA" w:rsidRDefault="009F3DAA" w:rsidP="009F3DAA">
      <w:pPr>
        <w:jc w:val="center"/>
        <w:rPr>
          <w:rFonts w:ascii="Arial Black" w:hAnsi="Arial Black"/>
          <w:i/>
          <w:color w:val="7030A0"/>
          <w:sz w:val="32"/>
          <w:lang w:val="en-US"/>
        </w:rPr>
      </w:pPr>
      <w:r w:rsidRPr="009F3DAA">
        <w:rPr>
          <w:rFonts w:ascii="Arial Black" w:hAnsi="Arial Black"/>
          <w:i/>
          <w:color w:val="7030A0"/>
          <w:sz w:val="32"/>
          <w:lang w:val="en-US"/>
        </w:rPr>
        <w:t>3. Oziq muhitlar tu</w:t>
      </w:r>
      <w:r>
        <w:rPr>
          <w:rFonts w:ascii="Arial Black" w:hAnsi="Arial Black"/>
          <w:i/>
          <w:color w:val="7030A0"/>
          <w:sz w:val="32"/>
          <w:lang w:val="en-US"/>
        </w:rPr>
        <w:t xml:space="preserve">rlari </w:t>
      </w:r>
      <w:proofErr w:type="gramStart"/>
      <w:r>
        <w:rPr>
          <w:rFonts w:ascii="Arial Black" w:hAnsi="Arial Black"/>
          <w:i/>
          <w:color w:val="7030A0"/>
          <w:sz w:val="32"/>
          <w:lang w:val="en-US"/>
        </w:rPr>
        <w:t>va</w:t>
      </w:r>
      <w:proofErr w:type="gramEnd"/>
      <w:r>
        <w:rPr>
          <w:rFonts w:ascii="Arial Black" w:hAnsi="Arial Black"/>
          <w:i/>
          <w:color w:val="7030A0"/>
          <w:sz w:val="32"/>
          <w:lang w:val="en-US"/>
        </w:rPr>
        <w:t xml:space="preserve"> kasalliklarni aniqlash</w:t>
      </w:r>
    </w:p>
    <w:p w:rsidR="009F3DAA" w:rsidRPr="009F3DAA" w:rsidRDefault="009F3DAA" w:rsidP="009F3DAA">
      <w:pPr>
        <w:jc w:val="center"/>
        <w:rPr>
          <w:rFonts w:ascii="Arial Black" w:hAnsi="Arial Black"/>
          <w:i/>
          <w:color w:val="7030A0"/>
          <w:sz w:val="32"/>
          <w:lang w:val="en-US"/>
        </w:rPr>
      </w:pPr>
      <w:r w:rsidRPr="009F3DAA">
        <w:rPr>
          <w:rFonts w:ascii="Arial Black" w:hAnsi="Arial Black"/>
          <w:i/>
          <w:color w:val="7030A0"/>
          <w:sz w:val="32"/>
          <w:lang w:val="en-US"/>
        </w:rPr>
        <w:t xml:space="preserve">Qattiq muhitlar: Agar bilan qattiqlashtirilgan muhitlarda bakteriyalar koloniyalar hosil qiladi. Masalan, Staphylococcus aureus qattiq muhitda koloniyalarini hosil qilib, ularni identifikatsiya qilish </w:t>
      </w:r>
      <w:proofErr w:type="gramStart"/>
      <w:r w:rsidRPr="009F3DAA">
        <w:rPr>
          <w:rFonts w:ascii="Arial Black" w:hAnsi="Arial Black"/>
          <w:i/>
          <w:color w:val="7030A0"/>
          <w:sz w:val="32"/>
          <w:lang w:val="en-US"/>
        </w:rPr>
        <w:t>va</w:t>
      </w:r>
      <w:proofErr w:type="gramEnd"/>
      <w:r w:rsidRPr="009F3DAA">
        <w:rPr>
          <w:rFonts w:ascii="Arial Black" w:hAnsi="Arial Black"/>
          <w:i/>
          <w:color w:val="7030A0"/>
          <w:sz w:val="32"/>
          <w:lang w:val="en-US"/>
        </w:rPr>
        <w:t xml:space="preserve"> antibiotik se</w:t>
      </w:r>
      <w:r>
        <w:rPr>
          <w:rFonts w:ascii="Arial Black" w:hAnsi="Arial Black"/>
          <w:i/>
          <w:color w:val="7030A0"/>
          <w:sz w:val="32"/>
          <w:lang w:val="en-US"/>
        </w:rPr>
        <w:t>zgirligini tekshirish mumkin.</w:t>
      </w:r>
    </w:p>
    <w:p w:rsidR="009F3DAA" w:rsidRPr="009F3DAA" w:rsidRDefault="009F3DAA" w:rsidP="009F3DAA">
      <w:pPr>
        <w:jc w:val="center"/>
        <w:rPr>
          <w:rFonts w:ascii="Arial Black" w:hAnsi="Arial Black"/>
          <w:i/>
          <w:color w:val="7030A0"/>
          <w:sz w:val="32"/>
          <w:lang w:val="en-US"/>
        </w:rPr>
      </w:pPr>
      <w:r w:rsidRPr="009F3DAA">
        <w:rPr>
          <w:rFonts w:ascii="Arial Black" w:hAnsi="Arial Black"/>
          <w:i/>
          <w:color w:val="7030A0"/>
          <w:sz w:val="32"/>
          <w:lang w:val="en-US"/>
        </w:rPr>
        <w:lastRenderedPageBreak/>
        <w:t xml:space="preserve">Suyuq muhitlar: Mikroorganizmlarning tez </w:t>
      </w:r>
      <w:proofErr w:type="gramStart"/>
      <w:r w:rsidRPr="009F3DAA">
        <w:rPr>
          <w:rFonts w:ascii="Arial Black" w:hAnsi="Arial Black"/>
          <w:i/>
          <w:color w:val="7030A0"/>
          <w:sz w:val="32"/>
          <w:lang w:val="en-US"/>
        </w:rPr>
        <w:t>ko‘payishi</w:t>
      </w:r>
      <w:proofErr w:type="gramEnd"/>
      <w:r w:rsidRPr="009F3DAA">
        <w:rPr>
          <w:rFonts w:ascii="Arial Black" w:hAnsi="Arial Black"/>
          <w:i/>
          <w:color w:val="7030A0"/>
          <w:sz w:val="32"/>
          <w:lang w:val="en-US"/>
        </w:rPr>
        <w:t xml:space="preserve"> va fermentativ xususiyatlarini o‘rganish imkonini beradi. Masalan, suyuq muhitlarda Salmonella yoki Shigella turlarini tez reproduktsiya qilish </w:t>
      </w:r>
      <w:proofErr w:type="gramStart"/>
      <w:r w:rsidRPr="009F3DAA">
        <w:rPr>
          <w:rFonts w:ascii="Arial Black" w:hAnsi="Arial Black"/>
          <w:i/>
          <w:color w:val="7030A0"/>
          <w:sz w:val="32"/>
          <w:lang w:val="en-US"/>
        </w:rPr>
        <w:t>va</w:t>
      </w:r>
      <w:proofErr w:type="gramEnd"/>
      <w:r w:rsidRPr="009F3DAA">
        <w:rPr>
          <w:rFonts w:ascii="Arial Black" w:hAnsi="Arial Black"/>
          <w:i/>
          <w:color w:val="7030A0"/>
          <w:sz w:val="32"/>
          <w:lang w:val="en-US"/>
        </w:rPr>
        <w:t xml:space="preserve"> toksin ishlab chiqarishini</w:t>
      </w:r>
      <w:r>
        <w:rPr>
          <w:rFonts w:ascii="Arial Black" w:hAnsi="Arial Black"/>
          <w:i/>
          <w:color w:val="7030A0"/>
          <w:sz w:val="32"/>
          <w:lang w:val="en-US"/>
        </w:rPr>
        <w:t xml:space="preserve"> kuzatish mumkin.</w:t>
      </w:r>
    </w:p>
    <w:p w:rsidR="009F3DAA" w:rsidRPr="009F3DAA" w:rsidRDefault="009F3DAA" w:rsidP="009F3DAA">
      <w:pPr>
        <w:jc w:val="center"/>
        <w:rPr>
          <w:rFonts w:ascii="Arial Black" w:hAnsi="Arial Black"/>
          <w:i/>
          <w:color w:val="7030A0"/>
          <w:sz w:val="32"/>
          <w:lang w:val="en-US"/>
        </w:rPr>
      </w:pPr>
      <w:r w:rsidRPr="009F3DAA">
        <w:rPr>
          <w:rFonts w:ascii="Arial Black" w:hAnsi="Arial Black"/>
          <w:i/>
          <w:color w:val="7030A0"/>
          <w:sz w:val="32"/>
          <w:lang w:val="en-US"/>
        </w:rPr>
        <w:t xml:space="preserve">Yarim qattiq muhitlar: Mikroorganizmlarning harakatlanishi </w:t>
      </w:r>
      <w:proofErr w:type="gramStart"/>
      <w:r w:rsidRPr="009F3DAA">
        <w:rPr>
          <w:rFonts w:ascii="Arial Black" w:hAnsi="Arial Black"/>
          <w:i/>
          <w:color w:val="7030A0"/>
          <w:sz w:val="32"/>
          <w:lang w:val="en-US"/>
        </w:rPr>
        <w:t>va</w:t>
      </w:r>
      <w:proofErr w:type="gramEnd"/>
      <w:r w:rsidRPr="009F3DAA">
        <w:rPr>
          <w:rFonts w:ascii="Arial Black" w:hAnsi="Arial Black"/>
          <w:i/>
          <w:color w:val="7030A0"/>
          <w:sz w:val="32"/>
          <w:lang w:val="en-US"/>
        </w:rPr>
        <w:t xml:space="preserve"> oksid-reduksion xususiyatlarini aniqlashda ishlatiladi, bu esa Clostridium kabi anaerob bak</w:t>
      </w:r>
      <w:r>
        <w:rPr>
          <w:rFonts w:ascii="Arial Black" w:hAnsi="Arial Black"/>
          <w:i/>
          <w:color w:val="7030A0"/>
          <w:sz w:val="32"/>
          <w:lang w:val="en-US"/>
        </w:rPr>
        <w:t>teriyalarni tekshirishda muhim.</w:t>
      </w:r>
    </w:p>
    <w:p w:rsidR="009F3DAA" w:rsidRPr="009F3DAA" w:rsidRDefault="009F3DAA" w:rsidP="009F3DAA">
      <w:pPr>
        <w:jc w:val="center"/>
        <w:rPr>
          <w:rFonts w:ascii="Arial Black" w:hAnsi="Arial Black"/>
          <w:i/>
          <w:color w:val="7030A0"/>
          <w:sz w:val="32"/>
          <w:lang w:val="en-US"/>
        </w:rPr>
      </w:pPr>
      <w:r w:rsidRPr="009F3DAA">
        <w:rPr>
          <w:rFonts w:ascii="Arial Black" w:hAnsi="Arial Black"/>
          <w:i/>
          <w:color w:val="7030A0"/>
          <w:sz w:val="32"/>
          <w:lang w:val="en-US"/>
        </w:rPr>
        <w:t xml:space="preserve">Shunday qilib, har bir tur kasallik qo‘zg‘atuvchining biologik xususiyatiga mos ravishda tanlanadi </w:t>
      </w:r>
      <w:proofErr w:type="gramStart"/>
      <w:r w:rsidRPr="009F3DAA">
        <w:rPr>
          <w:rFonts w:ascii="Arial Black" w:hAnsi="Arial Black"/>
          <w:i/>
          <w:color w:val="7030A0"/>
          <w:sz w:val="32"/>
          <w:lang w:val="en-US"/>
        </w:rPr>
        <w:t>va</w:t>
      </w:r>
      <w:proofErr w:type="gramEnd"/>
      <w:r w:rsidRPr="009F3DAA">
        <w:rPr>
          <w:rFonts w:ascii="Arial Black" w:hAnsi="Arial Black"/>
          <w:i/>
          <w:color w:val="7030A0"/>
          <w:sz w:val="32"/>
          <w:lang w:val="en-US"/>
        </w:rPr>
        <w:t xml:space="preserve"> diagn</w:t>
      </w:r>
      <w:r>
        <w:rPr>
          <w:rFonts w:ascii="Arial Black" w:hAnsi="Arial Black"/>
          <w:i/>
          <w:color w:val="7030A0"/>
          <w:sz w:val="32"/>
          <w:lang w:val="en-US"/>
        </w:rPr>
        <w:t>ostika jarayonida qo‘llaniladi.</w:t>
      </w:r>
    </w:p>
    <w:p w:rsidR="009F3DAA" w:rsidRPr="009F3DAA" w:rsidRDefault="009F3DAA" w:rsidP="009F3DAA">
      <w:pPr>
        <w:jc w:val="center"/>
        <w:rPr>
          <w:rFonts w:ascii="Arial Black" w:hAnsi="Arial Black"/>
          <w:i/>
          <w:color w:val="7030A0"/>
          <w:sz w:val="32"/>
          <w:lang w:val="en-US"/>
        </w:rPr>
      </w:pPr>
      <w:r w:rsidRPr="009F3DAA">
        <w:rPr>
          <w:rFonts w:ascii="Arial Black" w:hAnsi="Arial Black"/>
          <w:i/>
          <w:color w:val="7030A0"/>
          <w:sz w:val="32"/>
          <w:lang w:val="en-US"/>
        </w:rPr>
        <w:t xml:space="preserve">4. Oziq muhitlarni tayyorlash prinsiplari </w:t>
      </w:r>
      <w:proofErr w:type="gramStart"/>
      <w:r w:rsidRPr="009F3DAA">
        <w:rPr>
          <w:rFonts w:ascii="Arial Black" w:hAnsi="Arial Black"/>
          <w:i/>
          <w:color w:val="7030A0"/>
          <w:sz w:val="32"/>
          <w:lang w:val="en-US"/>
        </w:rPr>
        <w:t>va</w:t>
      </w:r>
      <w:proofErr w:type="gramEnd"/>
      <w:r w:rsidRPr="009F3DAA">
        <w:rPr>
          <w:rFonts w:ascii="Arial Black" w:hAnsi="Arial Black"/>
          <w:i/>
          <w:color w:val="7030A0"/>
          <w:sz w:val="32"/>
          <w:lang w:val="en-US"/>
        </w:rPr>
        <w:t xml:space="preserve"> kasalliklar diagnostikasi</w:t>
      </w:r>
    </w:p>
    <w:p w:rsidR="009F3DAA" w:rsidRPr="009F3DAA" w:rsidRDefault="009F3DAA" w:rsidP="009F3DAA">
      <w:pPr>
        <w:jc w:val="center"/>
        <w:rPr>
          <w:rFonts w:ascii="Arial Black" w:hAnsi="Arial Black"/>
          <w:i/>
          <w:color w:val="7030A0"/>
          <w:sz w:val="32"/>
          <w:lang w:val="en-US"/>
        </w:rPr>
      </w:pPr>
    </w:p>
    <w:p w:rsidR="009F3DAA" w:rsidRPr="009F3DAA" w:rsidRDefault="009F3DAA" w:rsidP="009F3DAA">
      <w:pPr>
        <w:jc w:val="center"/>
        <w:rPr>
          <w:rFonts w:ascii="Arial Black" w:hAnsi="Arial Black"/>
          <w:i/>
          <w:color w:val="7030A0"/>
          <w:sz w:val="32"/>
          <w:lang w:val="en-US"/>
        </w:rPr>
      </w:pPr>
      <w:r>
        <w:rPr>
          <w:rFonts w:ascii="Arial Black" w:hAnsi="Arial Black"/>
          <w:i/>
          <w:color w:val="7030A0"/>
          <w:sz w:val="32"/>
          <w:lang w:val="en-US"/>
        </w:rPr>
        <w:t>Oziq muhitlarni tayyorlashda:</w:t>
      </w:r>
    </w:p>
    <w:p w:rsidR="009F3DAA" w:rsidRPr="009F3DAA" w:rsidRDefault="009F3DAA" w:rsidP="009F3DAA">
      <w:pPr>
        <w:jc w:val="center"/>
        <w:rPr>
          <w:rFonts w:ascii="Arial Black" w:hAnsi="Arial Black"/>
          <w:i/>
          <w:color w:val="7030A0"/>
          <w:sz w:val="32"/>
          <w:lang w:val="en-US"/>
        </w:rPr>
      </w:pPr>
      <w:r w:rsidRPr="009F3DAA">
        <w:rPr>
          <w:rFonts w:ascii="Arial Black" w:hAnsi="Arial Black"/>
          <w:i/>
          <w:color w:val="7030A0"/>
          <w:sz w:val="32"/>
          <w:lang w:val="en-US"/>
        </w:rPr>
        <w:t>Steriil qilish: Kasallik qo‘zg‘atuvchilarni boshqa mikroorganizmlardan ajratish uchun muhim. Masalan, tuberkulyoz qo‘zg‘atuv</w:t>
      </w:r>
      <w:r>
        <w:rPr>
          <w:rFonts w:ascii="Arial Black" w:hAnsi="Arial Black"/>
          <w:i/>
          <w:color w:val="7030A0"/>
          <w:sz w:val="32"/>
          <w:lang w:val="en-US"/>
        </w:rPr>
        <w:t>chisi uchun autoklavlash shart</w:t>
      </w:r>
    </w:p>
    <w:p w:rsidR="009F3DAA" w:rsidRPr="009F3DAA" w:rsidRDefault="009F3DAA" w:rsidP="009F3DAA">
      <w:pPr>
        <w:jc w:val="center"/>
        <w:rPr>
          <w:rFonts w:ascii="Arial Black" w:hAnsi="Arial Black"/>
          <w:i/>
          <w:color w:val="7030A0"/>
          <w:sz w:val="32"/>
          <w:lang w:val="en-US"/>
        </w:rPr>
      </w:pPr>
      <w:proofErr w:type="gramStart"/>
      <w:r w:rsidRPr="009F3DAA">
        <w:rPr>
          <w:rFonts w:ascii="Arial Black" w:hAnsi="Arial Black"/>
          <w:i/>
          <w:color w:val="7030A0"/>
          <w:sz w:val="32"/>
          <w:lang w:val="en-US"/>
        </w:rPr>
        <w:t>pH</w:t>
      </w:r>
      <w:proofErr w:type="gramEnd"/>
      <w:r w:rsidRPr="009F3DAA">
        <w:rPr>
          <w:rFonts w:ascii="Arial Black" w:hAnsi="Arial Black"/>
          <w:i/>
          <w:color w:val="7030A0"/>
          <w:sz w:val="32"/>
          <w:lang w:val="en-US"/>
        </w:rPr>
        <w:t xml:space="preserve"> nazorati: Mikroorganizmlarning optimal rivojlanishi va toksin sintezi uchun muhim. Masalan, E. coli </w:t>
      </w:r>
      <w:proofErr w:type="gramStart"/>
      <w:r w:rsidRPr="009F3DAA">
        <w:rPr>
          <w:rFonts w:ascii="Arial Black" w:hAnsi="Arial Black"/>
          <w:i/>
          <w:color w:val="7030A0"/>
          <w:sz w:val="32"/>
          <w:lang w:val="en-US"/>
        </w:rPr>
        <w:t>va</w:t>
      </w:r>
      <w:proofErr w:type="gramEnd"/>
      <w:r w:rsidRPr="009F3DAA">
        <w:rPr>
          <w:rFonts w:ascii="Arial Black" w:hAnsi="Arial Black"/>
          <w:i/>
          <w:color w:val="7030A0"/>
          <w:sz w:val="32"/>
          <w:lang w:val="en-US"/>
        </w:rPr>
        <w:t xml:space="preserve"> Salmonella pH 7 yaqin muhitni talab qiladi.</w:t>
      </w:r>
    </w:p>
    <w:p w:rsidR="009F3DAA" w:rsidRPr="009F3DAA" w:rsidRDefault="009F3DAA" w:rsidP="009F3DAA">
      <w:pPr>
        <w:jc w:val="center"/>
        <w:rPr>
          <w:rFonts w:ascii="Arial Black" w:hAnsi="Arial Black"/>
          <w:i/>
          <w:color w:val="7030A0"/>
          <w:sz w:val="32"/>
          <w:lang w:val="en-US"/>
        </w:rPr>
      </w:pPr>
    </w:p>
    <w:p w:rsidR="009F3DAA" w:rsidRPr="009F3DAA" w:rsidRDefault="009F3DAA" w:rsidP="009F3DAA">
      <w:pPr>
        <w:jc w:val="center"/>
        <w:rPr>
          <w:rFonts w:ascii="Arial Black" w:hAnsi="Arial Black"/>
          <w:i/>
          <w:color w:val="7030A0"/>
          <w:sz w:val="32"/>
          <w:lang w:val="en-US"/>
        </w:rPr>
      </w:pPr>
      <w:r w:rsidRPr="009F3DAA">
        <w:rPr>
          <w:rFonts w:ascii="Arial Black" w:hAnsi="Arial Black"/>
          <w:i/>
          <w:color w:val="7030A0"/>
          <w:sz w:val="32"/>
          <w:lang w:val="en-US"/>
        </w:rPr>
        <w:lastRenderedPageBreak/>
        <w:t xml:space="preserve">Komponentlarni balanslash: Ortig‘i yoki yetishmovchiligi mikroorganizmlarning o‘sishiga salbiy ta’sir qiladi </w:t>
      </w:r>
      <w:proofErr w:type="gramStart"/>
      <w:r w:rsidRPr="009F3DAA">
        <w:rPr>
          <w:rFonts w:ascii="Arial Black" w:hAnsi="Arial Black"/>
          <w:i/>
          <w:color w:val="7030A0"/>
          <w:sz w:val="32"/>
          <w:lang w:val="en-US"/>
        </w:rPr>
        <w:t>va</w:t>
      </w:r>
      <w:proofErr w:type="gramEnd"/>
      <w:r w:rsidRPr="009F3DAA">
        <w:rPr>
          <w:rFonts w:ascii="Arial Black" w:hAnsi="Arial Black"/>
          <w:i/>
          <w:color w:val="7030A0"/>
          <w:sz w:val="32"/>
          <w:lang w:val="en-US"/>
        </w:rPr>
        <w:t xml:space="preserve"> kasallik d</w:t>
      </w:r>
      <w:r>
        <w:rPr>
          <w:rFonts w:ascii="Arial Black" w:hAnsi="Arial Black"/>
          <w:i/>
          <w:color w:val="7030A0"/>
          <w:sz w:val="32"/>
          <w:lang w:val="en-US"/>
        </w:rPr>
        <w:t>iagnostikasini qiyinlashtiradi.</w:t>
      </w:r>
    </w:p>
    <w:p w:rsidR="009F3DAA" w:rsidRPr="009F3DAA" w:rsidRDefault="009F3DAA" w:rsidP="009F3DAA">
      <w:pPr>
        <w:jc w:val="center"/>
        <w:rPr>
          <w:rFonts w:ascii="Arial Black" w:hAnsi="Arial Black"/>
          <w:i/>
          <w:color w:val="7030A0"/>
          <w:sz w:val="32"/>
          <w:lang w:val="en-US"/>
        </w:rPr>
      </w:pPr>
      <w:r w:rsidRPr="009F3DAA">
        <w:rPr>
          <w:rFonts w:ascii="Arial Black" w:hAnsi="Arial Black"/>
          <w:i/>
          <w:color w:val="7030A0"/>
          <w:sz w:val="32"/>
          <w:lang w:val="en-US"/>
        </w:rPr>
        <w:t xml:space="preserve">Shakl </w:t>
      </w:r>
      <w:proofErr w:type="gramStart"/>
      <w:r w:rsidRPr="009F3DAA">
        <w:rPr>
          <w:rFonts w:ascii="Arial Black" w:hAnsi="Arial Black"/>
          <w:i/>
          <w:color w:val="7030A0"/>
          <w:sz w:val="32"/>
          <w:lang w:val="en-US"/>
        </w:rPr>
        <w:t>va</w:t>
      </w:r>
      <w:proofErr w:type="gramEnd"/>
      <w:r w:rsidRPr="009F3DAA">
        <w:rPr>
          <w:rFonts w:ascii="Arial Black" w:hAnsi="Arial Black"/>
          <w:i/>
          <w:color w:val="7030A0"/>
          <w:sz w:val="32"/>
          <w:lang w:val="en-US"/>
        </w:rPr>
        <w:t xml:space="preserve"> konsistensiya tanlash: Qattiq, suyuq yoki yarim qattiq muhitni kasallik turiga mos tayyorlas</w:t>
      </w:r>
      <w:r>
        <w:rPr>
          <w:rFonts w:ascii="Arial Black" w:hAnsi="Arial Black"/>
          <w:i/>
          <w:color w:val="7030A0"/>
          <w:sz w:val="32"/>
          <w:lang w:val="en-US"/>
        </w:rPr>
        <w:t>h.</w:t>
      </w:r>
    </w:p>
    <w:p w:rsidR="00F26A08" w:rsidRPr="009F3DAA" w:rsidRDefault="009F3DAA" w:rsidP="009F3DAA">
      <w:pPr>
        <w:jc w:val="center"/>
        <w:rPr>
          <w:rFonts w:ascii="Arial Black" w:hAnsi="Arial Black"/>
          <w:i/>
          <w:color w:val="7030A0"/>
          <w:sz w:val="32"/>
          <w:lang w:val="en-US"/>
        </w:rPr>
      </w:pPr>
      <w:r w:rsidRPr="009F3DAA">
        <w:rPr>
          <w:rFonts w:ascii="Arial Black" w:hAnsi="Arial Black"/>
          <w:i/>
          <w:color w:val="7030A0"/>
          <w:sz w:val="32"/>
          <w:lang w:val="en-US"/>
        </w:rPr>
        <w:t xml:space="preserve">Saqlash sharoitlari: Tayyorlangan muhitni </w:t>
      </w:r>
      <w:proofErr w:type="gramStart"/>
      <w:r w:rsidRPr="009F3DAA">
        <w:rPr>
          <w:rFonts w:ascii="Arial Black" w:hAnsi="Arial Black"/>
          <w:i/>
          <w:color w:val="7030A0"/>
          <w:sz w:val="32"/>
          <w:lang w:val="en-US"/>
        </w:rPr>
        <w:t>noto‘g‘ri</w:t>
      </w:r>
      <w:proofErr w:type="gramEnd"/>
      <w:r w:rsidRPr="009F3DAA">
        <w:rPr>
          <w:rFonts w:ascii="Arial Black" w:hAnsi="Arial Black"/>
          <w:i/>
          <w:color w:val="7030A0"/>
          <w:sz w:val="32"/>
          <w:lang w:val="en-US"/>
        </w:rPr>
        <w:t xml:space="preserve"> saqlash, masalan, Pseudomonas yoki Listeria kabi patogenlarning</w:t>
      </w:r>
      <w:r>
        <w:rPr>
          <w:rFonts w:ascii="Arial Black" w:hAnsi="Arial Black"/>
          <w:i/>
          <w:color w:val="7030A0"/>
          <w:sz w:val="32"/>
          <w:lang w:val="en-US"/>
        </w:rPr>
        <w:t xml:space="preserve"> kontaminatsiyasiga olib keladi</w:t>
      </w:r>
    </w:p>
    <w:p w:rsidR="00F26A08" w:rsidRPr="009F3DAA" w:rsidRDefault="00F26A08" w:rsidP="00D216F1">
      <w:pPr>
        <w:jc w:val="center"/>
        <w:rPr>
          <w:rFonts w:ascii="Arial Black" w:hAnsi="Arial Black"/>
          <w:i/>
          <w:color w:val="7030A0"/>
          <w:sz w:val="32"/>
          <w:lang w:val="en-US"/>
        </w:rPr>
      </w:pPr>
    </w:p>
    <w:p w:rsidR="00C31AE8" w:rsidRPr="009F3DAA" w:rsidRDefault="00C31AE8" w:rsidP="00C31AE8">
      <w:pPr>
        <w:rPr>
          <w:rFonts w:ascii="Arial Black" w:hAnsi="Arial Black" w:cs="Times New Roman"/>
          <w:color w:val="7030A0"/>
          <w:sz w:val="28"/>
          <w:u w:val="single"/>
          <w:lang w:val="en-US"/>
        </w:rPr>
      </w:pPr>
    </w:p>
    <w:p w:rsidR="00C31AE8" w:rsidRPr="009F3DAA" w:rsidRDefault="00C31AE8" w:rsidP="009F3DAA">
      <w:pPr>
        <w:rPr>
          <w:rFonts w:ascii="Arial Black" w:hAnsi="Arial Black" w:cs="Times New Roman"/>
          <w:b/>
          <w:i/>
          <w:color w:val="7030A0"/>
          <w:sz w:val="32"/>
          <w:u w:val="single"/>
          <w:lang w:val="en-US"/>
        </w:rPr>
      </w:pPr>
      <w:r w:rsidRPr="009F3DAA">
        <w:rPr>
          <w:rFonts w:ascii="Arial Black" w:hAnsi="Arial Black" w:cs="Times New Roman"/>
          <w:b/>
          <w:i/>
          <w:color w:val="7030A0"/>
          <w:sz w:val="32"/>
          <w:highlight w:val="yellow"/>
          <w:u w:val="single"/>
          <w:lang w:val="en-US"/>
        </w:rPr>
        <w:t>Foydalanilgan adabiyotlar</w:t>
      </w:r>
    </w:p>
    <w:p w:rsidR="00C31AE8" w:rsidRPr="009F3DAA" w:rsidRDefault="00C31AE8" w:rsidP="00C31AE8">
      <w:pPr>
        <w:jc w:val="center"/>
        <w:rPr>
          <w:rFonts w:ascii="Arial Black" w:hAnsi="Arial Black"/>
          <w:b/>
          <w:i/>
          <w:color w:val="7030A0"/>
          <w:sz w:val="32"/>
          <w:u w:val="single"/>
          <w:lang w:val="en-US"/>
        </w:rPr>
      </w:pPr>
      <w:r w:rsidRPr="009F3DAA">
        <w:rPr>
          <w:rFonts w:ascii="Arial Black" w:hAnsi="Arial Black"/>
          <w:b/>
          <w:i/>
          <w:color w:val="7030A0"/>
          <w:sz w:val="32"/>
          <w:u w:val="single"/>
          <w:lang w:val="en-US"/>
        </w:rPr>
        <w:t xml:space="preserve">1. "Mikrobiologiya" - Zakirova M. muallifligi (darslik, biologiya </w:t>
      </w:r>
      <w:proofErr w:type="gramStart"/>
      <w:r w:rsidRPr="009F3DAA">
        <w:rPr>
          <w:rFonts w:ascii="Arial Black" w:hAnsi="Arial Black"/>
          <w:b/>
          <w:i/>
          <w:color w:val="7030A0"/>
          <w:sz w:val="32"/>
          <w:u w:val="single"/>
          <w:lang w:val="en-US"/>
        </w:rPr>
        <w:t>va</w:t>
      </w:r>
      <w:proofErr w:type="gramEnd"/>
      <w:r w:rsidRPr="009F3DAA">
        <w:rPr>
          <w:rFonts w:ascii="Arial Black" w:hAnsi="Arial Black"/>
          <w:b/>
          <w:i/>
          <w:color w:val="7030A0"/>
          <w:sz w:val="32"/>
          <w:u w:val="single"/>
          <w:lang w:val="en-US"/>
        </w:rPr>
        <w:t xml:space="preserve"> mikrobiologiya bo'yicha). akbt.tkti.uz</w:t>
      </w:r>
    </w:p>
    <w:p w:rsidR="00C31AE8" w:rsidRPr="009F3DAA" w:rsidRDefault="00C31AE8" w:rsidP="00C31AE8">
      <w:pPr>
        <w:jc w:val="center"/>
        <w:rPr>
          <w:rFonts w:ascii="Arial Black" w:hAnsi="Arial Black"/>
          <w:b/>
          <w:i/>
          <w:color w:val="7030A0"/>
          <w:sz w:val="32"/>
          <w:u w:val="single"/>
          <w:lang w:val="en-US"/>
        </w:rPr>
      </w:pPr>
      <w:r w:rsidRPr="009F3DAA">
        <w:rPr>
          <w:rFonts w:ascii="Arial Black" w:hAnsi="Arial Black"/>
          <w:b/>
          <w:i/>
          <w:color w:val="7030A0"/>
          <w:sz w:val="32"/>
          <w:u w:val="single"/>
          <w:lang w:val="en-US"/>
        </w:rPr>
        <w:t xml:space="preserve">2. "Mikroorganizmlar morfologiyasi, sistematikasi va fiziologiyasi" - Sattorova R.K. </w:t>
      </w:r>
      <w:proofErr w:type="gramStart"/>
      <w:r w:rsidRPr="009F3DAA">
        <w:rPr>
          <w:rFonts w:ascii="Arial Black" w:hAnsi="Arial Black"/>
          <w:b/>
          <w:i/>
          <w:color w:val="7030A0"/>
          <w:sz w:val="32"/>
          <w:u w:val="single"/>
          <w:lang w:val="en-US"/>
        </w:rPr>
        <w:t>va</w:t>
      </w:r>
      <w:proofErr w:type="gramEnd"/>
      <w:r w:rsidRPr="009F3DAA">
        <w:rPr>
          <w:rFonts w:ascii="Arial Black" w:hAnsi="Arial Black"/>
          <w:b/>
          <w:i/>
          <w:color w:val="7030A0"/>
          <w:sz w:val="32"/>
          <w:u w:val="single"/>
          <w:lang w:val="en-US"/>
        </w:rPr>
        <w:t xml:space="preserve"> boshqalar.</w:t>
      </w:r>
    </w:p>
    <w:p w:rsidR="00C31AE8" w:rsidRPr="009F3DAA" w:rsidRDefault="00C31AE8" w:rsidP="00C31AE8">
      <w:pPr>
        <w:jc w:val="center"/>
        <w:rPr>
          <w:rFonts w:ascii="Arial Black" w:hAnsi="Arial Black"/>
          <w:b/>
          <w:i/>
          <w:color w:val="7030A0"/>
          <w:sz w:val="32"/>
          <w:u w:val="single"/>
          <w:lang w:val="en-US"/>
        </w:rPr>
      </w:pPr>
      <w:r w:rsidRPr="009F3DAA">
        <w:rPr>
          <w:rFonts w:ascii="Arial Black" w:hAnsi="Arial Black"/>
          <w:b/>
          <w:i/>
          <w:color w:val="7030A0"/>
          <w:sz w:val="32"/>
          <w:u w:val="single"/>
          <w:lang w:val="en-US"/>
        </w:rPr>
        <w:t>library.tdau.uz</w:t>
      </w:r>
    </w:p>
    <w:p w:rsidR="00C31AE8" w:rsidRPr="009F3DAA" w:rsidRDefault="00C31AE8" w:rsidP="00C31AE8">
      <w:pPr>
        <w:jc w:val="center"/>
        <w:rPr>
          <w:rFonts w:ascii="Arial Black" w:hAnsi="Arial Black"/>
          <w:b/>
          <w:i/>
          <w:color w:val="7030A0"/>
          <w:sz w:val="32"/>
          <w:u w:val="single"/>
          <w:lang w:val="en-US"/>
        </w:rPr>
      </w:pPr>
      <w:r w:rsidRPr="009F3DAA">
        <w:rPr>
          <w:rFonts w:ascii="Arial Black" w:hAnsi="Arial Black"/>
          <w:b/>
          <w:i/>
          <w:color w:val="7030A0"/>
          <w:sz w:val="32"/>
          <w:u w:val="single"/>
          <w:lang w:val="en-US"/>
        </w:rPr>
        <w:t>3. "Umumiy mikrobiologiya" - G'anixo'jayev A. B., Nazarova H. A. (3-nashr). Ilibrary.tdau.uz</w:t>
      </w:r>
    </w:p>
    <w:p w:rsidR="00C31AE8" w:rsidRPr="009F3DAA" w:rsidRDefault="00C31AE8" w:rsidP="00C31AE8">
      <w:pPr>
        <w:jc w:val="center"/>
        <w:rPr>
          <w:rFonts w:ascii="Arial Black" w:hAnsi="Arial Black"/>
          <w:b/>
          <w:i/>
          <w:color w:val="7030A0"/>
          <w:sz w:val="32"/>
          <w:u w:val="single"/>
          <w:lang w:val="en-US"/>
        </w:rPr>
      </w:pPr>
      <w:r w:rsidRPr="009F3DAA">
        <w:rPr>
          <w:rFonts w:ascii="Arial Black" w:hAnsi="Arial Black"/>
          <w:b/>
          <w:i/>
          <w:color w:val="7030A0"/>
          <w:sz w:val="32"/>
          <w:u w:val="single"/>
          <w:lang w:val="en-US"/>
        </w:rPr>
        <w:t xml:space="preserve">4. "Mikrobiologiya va virusologiya" - Keldiyerov X. muallifi (mikrobiologiya </w:t>
      </w:r>
      <w:proofErr w:type="gramStart"/>
      <w:r w:rsidRPr="009F3DAA">
        <w:rPr>
          <w:rFonts w:ascii="Arial Black" w:hAnsi="Arial Black"/>
          <w:b/>
          <w:i/>
          <w:color w:val="7030A0"/>
          <w:sz w:val="32"/>
          <w:u w:val="single"/>
          <w:lang w:val="en-US"/>
        </w:rPr>
        <w:t>va</w:t>
      </w:r>
      <w:proofErr w:type="gramEnd"/>
      <w:r w:rsidRPr="009F3DAA">
        <w:rPr>
          <w:rFonts w:ascii="Arial Black" w:hAnsi="Arial Black"/>
          <w:b/>
          <w:i/>
          <w:color w:val="7030A0"/>
          <w:sz w:val="32"/>
          <w:u w:val="single"/>
          <w:lang w:val="en-US"/>
        </w:rPr>
        <w:t xml:space="preserve"> virusologiya asoslarini o'z ichiga olgan darslik). akbt.urdu.uz</w:t>
      </w:r>
    </w:p>
    <w:p w:rsidR="00C31AE8" w:rsidRPr="009F3DAA" w:rsidRDefault="00C31AE8" w:rsidP="00C31AE8">
      <w:pPr>
        <w:jc w:val="center"/>
        <w:rPr>
          <w:rFonts w:ascii="Cooper Black" w:hAnsi="Cooper Black"/>
          <w:b/>
          <w:i/>
          <w:color w:val="FF0000"/>
          <w:sz w:val="32"/>
          <w:u w:val="single"/>
          <w:lang w:val="en-US"/>
        </w:rPr>
      </w:pPr>
      <w:r w:rsidRPr="009F3DAA">
        <w:rPr>
          <w:rFonts w:ascii="Arial Black" w:hAnsi="Arial Black"/>
          <w:b/>
          <w:i/>
          <w:color w:val="7030A0"/>
          <w:sz w:val="32"/>
          <w:u w:val="single"/>
          <w:lang w:val="en-US"/>
        </w:rPr>
        <w:t>Bonus: "Mikrob b</w:t>
      </w:r>
      <w:r w:rsidR="009F3DAA" w:rsidRPr="009F3DAA">
        <w:rPr>
          <w:rFonts w:ascii="Arial Black" w:hAnsi="Arial Black"/>
          <w:b/>
          <w:i/>
          <w:color w:val="7030A0"/>
          <w:sz w:val="32"/>
          <w:u w:val="single"/>
          <w:lang w:val="en-US"/>
        </w:rPr>
        <w:t>iotexnologiyasi" - Mami</w:t>
      </w:r>
      <w:r w:rsidRPr="009F3DAA">
        <w:rPr>
          <w:rFonts w:ascii="Cooper Black" w:hAnsi="Cooper Black"/>
          <w:b/>
          <w:i/>
          <w:color w:val="FF0000"/>
          <w:sz w:val="32"/>
          <w:u w:val="single"/>
          <w:lang w:val="en-US"/>
        </w:rPr>
        <w:t>sligi).</w:t>
      </w:r>
    </w:p>
    <w:sectPr w:rsidR="00C31AE8" w:rsidRPr="009F3DAA" w:rsidSect="001E5D33">
      <w:pgSz w:w="11906" w:h="16838"/>
      <w:pgMar w:top="993" w:right="1133" w:bottom="1134" w:left="1134" w:header="708" w:footer="708" w:gutter="0"/>
      <w:pgBorders w:offsetFrom="page">
        <w:top w:val="stars3d" w:sz="30" w:space="24" w:color="auto"/>
        <w:left w:val="stars3d" w:sz="30" w:space="24" w:color="auto"/>
        <w:bottom w:val="stars3d" w:sz="30" w:space="24" w:color="auto"/>
        <w:right w:val="stars3d" w:sz="30"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BD5" w:rsidRDefault="007A4BD5" w:rsidP="00BE7873">
      <w:pPr>
        <w:spacing w:after="0" w:line="240" w:lineRule="auto"/>
      </w:pPr>
      <w:r>
        <w:separator/>
      </w:r>
    </w:p>
  </w:endnote>
  <w:endnote w:type="continuationSeparator" w:id="0">
    <w:p w:rsidR="007A4BD5" w:rsidRDefault="007A4BD5" w:rsidP="00BE7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BD5" w:rsidRDefault="007A4BD5" w:rsidP="00BE7873">
      <w:pPr>
        <w:spacing w:after="0" w:line="240" w:lineRule="auto"/>
      </w:pPr>
      <w:r>
        <w:separator/>
      </w:r>
    </w:p>
  </w:footnote>
  <w:footnote w:type="continuationSeparator" w:id="0">
    <w:p w:rsidR="007A4BD5" w:rsidRDefault="007A4BD5" w:rsidP="00BE78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574DF7"/>
    <w:multiLevelType w:val="hybridMultilevel"/>
    <w:tmpl w:val="327AD38A"/>
    <w:lvl w:ilvl="0" w:tplc="04190009">
      <w:start w:val="1"/>
      <w:numFmt w:val="bullet"/>
      <w:lvlText w:val=""/>
      <w:lvlJc w:val="left"/>
      <w:pPr>
        <w:ind w:left="2487" w:hanging="360"/>
      </w:pPr>
      <w:rPr>
        <w:rFonts w:ascii="Wingdings" w:hAnsi="Wingdings" w:hint="default"/>
      </w:rPr>
    </w:lvl>
    <w:lvl w:ilvl="1" w:tplc="04190003" w:tentative="1">
      <w:start w:val="1"/>
      <w:numFmt w:val="bullet"/>
      <w:lvlText w:val="o"/>
      <w:lvlJc w:val="left"/>
      <w:pPr>
        <w:ind w:left="3207" w:hanging="360"/>
      </w:pPr>
      <w:rPr>
        <w:rFonts w:ascii="Courier New" w:hAnsi="Courier New" w:cs="Courier New" w:hint="default"/>
      </w:rPr>
    </w:lvl>
    <w:lvl w:ilvl="2" w:tplc="04190005" w:tentative="1">
      <w:start w:val="1"/>
      <w:numFmt w:val="bullet"/>
      <w:lvlText w:val=""/>
      <w:lvlJc w:val="left"/>
      <w:pPr>
        <w:ind w:left="3927" w:hanging="360"/>
      </w:pPr>
      <w:rPr>
        <w:rFonts w:ascii="Wingdings" w:hAnsi="Wingdings" w:hint="default"/>
      </w:rPr>
    </w:lvl>
    <w:lvl w:ilvl="3" w:tplc="04190001" w:tentative="1">
      <w:start w:val="1"/>
      <w:numFmt w:val="bullet"/>
      <w:lvlText w:val=""/>
      <w:lvlJc w:val="left"/>
      <w:pPr>
        <w:ind w:left="4647" w:hanging="360"/>
      </w:pPr>
      <w:rPr>
        <w:rFonts w:ascii="Symbol" w:hAnsi="Symbol" w:hint="default"/>
      </w:rPr>
    </w:lvl>
    <w:lvl w:ilvl="4" w:tplc="04190003" w:tentative="1">
      <w:start w:val="1"/>
      <w:numFmt w:val="bullet"/>
      <w:lvlText w:val="o"/>
      <w:lvlJc w:val="left"/>
      <w:pPr>
        <w:ind w:left="5367" w:hanging="360"/>
      </w:pPr>
      <w:rPr>
        <w:rFonts w:ascii="Courier New" w:hAnsi="Courier New" w:cs="Courier New" w:hint="default"/>
      </w:rPr>
    </w:lvl>
    <w:lvl w:ilvl="5" w:tplc="04190005" w:tentative="1">
      <w:start w:val="1"/>
      <w:numFmt w:val="bullet"/>
      <w:lvlText w:val=""/>
      <w:lvlJc w:val="left"/>
      <w:pPr>
        <w:ind w:left="6087" w:hanging="360"/>
      </w:pPr>
      <w:rPr>
        <w:rFonts w:ascii="Wingdings" w:hAnsi="Wingdings" w:hint="default"/>
      </w:rPr>
    </w:lvl>
    <w:lvl w:ilvl="6" w:tplc="04190001" w:tentative="1">
      <w:start w:val="1"/>
      <w:numFmt w:val="bullet"/>
      <w:lvlText w:val=""/>
      <w:lvlJc w:val="left"/>
      <w:pPr>
        <w:ind w:left="6807" w:hanging="360"/>
      </w:pPr>
      <w:rPr>
        <w:rFonts w:ascii="Symbol" w:hAnsi="Symbol" w:hint="default"/>
      </w:rPr>
    </w:lvl>
    <w:lvl w:ilvl="7" w:tplc="04190003" w:tentative="1">
      <w:start w:val="1"/>
      <w:numFmt w:val="bullet"/>
      <w:lvlText w:val="o"/>
      <w:lvlJc w:val="left"/>
      <w:pPr>
        <w:ind w:left="7527" w:hanging="360"/>
      </w:pPr>
      <w:rPr>
        <w:rFonts w:ascii="Courier New" w:hAnsi="Courier New" w:cs="Courier New" w:hint="default"/>
      </w:rPr>
    </w:lvl>
    <w:lvl w:ilvl="8" w:tplc="04190005" w:tentative="1">
      <w:start w:val="1"/>
      <w:numFmt w:val="bullet"/>
      <w:lvlText w:val=""/>
      <w:lvlJc w:val="left"/>
      <w:pPr>
        <w:ind w:left="82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0DB"/>
    <w:rsid w:val="00000947"/>
    <w:rsid w:val="00043D21"/>
    <w:rsid w:val="000750DB"/>
    <w:rsid w:val="00087D3E"/>
    <w:rsid w:val="00097B45"/>
    <w:rsid w:val="000B580E"/>
    <w:rsid w:val="000D7C25"/>
    <w:rsid w:val="000E7AB5"/>
    <w:rsid w:val="001A0242"/>
    <w:rsid w:val="001E03AB"/>
    <w:rsid w:val="001E5D33"/>
    <w:rsid w:val="002C0A44"/>
    <w:rsid w:val="002D6530"/>
    <w:rsid w:val="0036389A"/>
    <w:rsid w:val="00395FD3"/>
    <w:rsid w:val="003A0086"/>
    <w:rsid w:val="003A0F48"/>
    <w:rsid w:val="003D32EE"/>
    <w:rsid w:val="004C4C27"/>
    <w:rsid w:val="0051501B"/>
    <w:rsid w:val="005162A7"/>
    <w:rsid w:val="00531C83"/>
    <w:rsid w:val="0054520F"/>
    <w:rsid w:val="00561A74"/>
    <w:rsid w:val="00565195"/>
    <w:rsid w:val="005A5085"/>
    <w:rsid w:val="005C199E"/>
    <w:rsid w:val="006C34B9"/>
    <w:rsid w:val="006E12C2"/>
    <w:rsid w:val="0074426E"/>
    <w:rsid w:val="007A4BD5"/>
    <w:rsid w:val="008476F2"/>
    <w:rsid w:val="008D76E4"/>
    <w:rsid w:val="00900FA6"/>
    <w:rsid w:val="00942AED"/>
    <w:rsid w:val="0096030B"/>
    <w:rsid w:val="009E278D"/>
    <w:rsid w:val="009F3DAA"/>
    <w:rsid w:val="00AC78D1"/>
    <w:rsid w:val="00B66456"/>
    <w:rsid w:val="00B77AC1"/>
    <w:rsid w:val="00B94DA8"/>
    <w:rsid w:val="00BE44EE"/>
    <w:rsid w:val="00BE4C7D"/>
    <w:rsid w:val="00BE7873"/>
    <w:rsid w:val="00C12C03"/>
    <w:rsid w:val="00C27CBA"/>
    <w:rsid w:val="00C31AE8"/>
    <w:rsid w:val="00CB337C"/>
    <w:rsid w:val="00CE72A5"/>
    <w:rsid w:val="00CF65CE"/>
    <w:rsid w:val="00D216F1"/>
    <w:rsid w:val="00D21AC1"/>
    <w:rsid w:val="00D432FF"/>
    <w:rsid w:val="00D6545F"/>
    <w:rsid w:val="00DA4E57"/>
    <w:rsid w:val="00EB296F"/>
    <w:rsid w:val="00EC2C54"/>
    <w:rsid w:val="00F029DA"/>
    <w:rsid w:val="00F26A08"/>
    <w:rsid w:val="00F419ED"/>
    <w:rsid w:val="00F530FB"/>
    <w:rsid w:val="00F73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A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7A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7AC1"/>
    <w:rPr>
      <w:rFonts w:ascii="Tahoma" w:hAnsi="Tahoma" w:cs="Tahoma"/>
      <w:sz w:val="16"/>
      <w:szCs w:val="16"/>
    </w:rPr>
  </w:style>
  <w:style w:type="paragraph" w:styleId="a5">
    <w:name w:val="List Paragraph"/>
    <w:basedOn w:val="a"/>
    <w:uiPriority w:val="34"/>
    <w:qFormat/>
    <w:rsid w:val="003A0086"/>
    <w:pPr>
      <w:ind w:left="720"/>
      <w:contextualSpacing/>
    </w:pPr>
  </w:style>
  <w:style w:type="paragraph" w:styleId="a6">
    <w:name w:val="header"/>
    <w:basedOn w:val="a"/>
    <w:link w:val="a7"/>
    <w:uiPriority w:val="99"/>
    <w:unhideWhenUsed/>
    <w:rsid w:val="00BE787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E7873"/>
  </w:style>
  <w:style w:type="paragraph" w:styleId="a8">
    <w:name w:val="footer"/>
    <w:basedOn w:val="a"/>
    <w:link w:val="a9"/>
    <w:uiPriority w:val="99"/>
    <w:unhideWhenUsed/>
    <w:rsid w:val="00BE787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E7873"/>
  </w:style>
  <w:style w:type="character" w:styleId="aa">
    <w:name w:val="Hyperlink"/>
    <w:basedOn w:val="a0"/>
    <w:uiPriority w:val="99"/>
    <w:unhideWhenUsed/>
    <w:rsid w:val="00087D3E"/>
    <w:rPr>
      <w:color w:val="0000FF" w:themeColor="hyperlink"/>
      <w:u w:val="single"/>
    </w:rPr>
  </w:style>
  <w:style w:type="character" w:styleId="ab">
    <w:name w:val="FollowedHyperlink"/>
    <w:basedOn w:val="a0"/>
    <w:uiPriority w:val="99"/>
    <w:semiHidden/>
    <w:unhideWhenUsed/>
    <w:rsid w:val="00087D3E"/>
    <w:rPr>
      <w:color w:val="800080" w:themeColor="followedHyperlink"/>
      <w:u w:val="single"/>
    </w:rPr>
  </w:style>
  <w:style w:type="paragraph" w:styleId="ac">
    <w:name w:val="No Spacing"/>
    <w:link w:val="ad"/>
    <w:uiPriority w:val="1"/>
    <w:qFormat/>
    <w:rsid w:val="00900FA6"/>
    <w:pPr>
      <w:spacing w:after="0" w:line="240" w:lineRule="auto"/>
    </w:pPr>
    <w:rPr>
      <w:rFonts w:eastAsiaTheme="minorEastAsia"/>
      <w:lang w:eastAsia="ru-RU"/>
    </w:rPr>
  </w:style>
  <w:style w:type="character" w:customStyle="1" w:styleId="ad">
    <w:name w:val="Без интервала Знак"/>
    <w:basedOn w:val="a0"/>
    <w:link w:val="ac"/>
    <w:uiPriority w:val="1"/>
    <w:rsid w:val="00900FA6"/>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A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7A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7AC1"/>
    <w:rPr>
      <w:rFonts w:ascii="Tahoma" w:hAnsi="Tahoma" w:cs="Tahoma"/>
      <w:sz w:val="16"/>
      <w:szCs w:val="16"/>
    </w:rPr>
  </w:style>
  <w:style w:type="paragraph" w:styleId="a5">
    <w:name w:val="List Paragraph"/>
    <w:basedOn w:val="a"/>
    <w:uiPriority w:val="34"/>
    <w:qFormat/>
    <w:rsid w:val="003A0086"/>
    <w:pPr>
      <w:ind w:left="720"/>
      <w:contextualSpacing/>
    </w:pPr>
  </w:style>
  <w:style w:type="paragraph" w:styleId="a6">
    <w:name w:val="header"/>
    <w:basedOn w:val="a"/>
    <w:link w:val="a7"/>
    <w:uiPriority w:val="99"/>
    <w:unhideWhenUsed/>
    <w:rsid w:val="00BE787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E7873"/>
  </w:style>
  <w:style w:type="paragraph" w:styleId="a8">
    <w:name w:val="footer"/>
    <w:basedOn w:val="a"/>
    <w:link w:val="a9"/>
    <w:uiPriority w:val="99"/>
    <w:unhideWhenUsed/>
    <w:rsid w:val="00BE787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E7873"/>
  </w:style>
  <w:style w:type="character" w:styleId="aa">
    <w:name w:val="Hyperlink"/>
    <w:basedOn w:val="a0"/>
    <w:uiPriority w:val="99"/>
    <w:unhideWhenUsed/>
    <w:rsid w:val="00087D3E"/>
    <w:rPr>
      <w:color w:val="0000FF" w:themeColor="hyperlink"/>
      <w:u w:val="single"/>
    </w:rPr>
  </w:style>
  <w:style w:type="character" w:styleId="ab">
    <w:name w:val="FollowedHyperlink"/>
    <w:basedOn w:val="a0"/>
    <w:uiPriority w:val="99"/>
    <w:semiHidden/>
    <w:unhideWhenUsed/>
    <w:rsid w:val="00087D3E"/>
    <w:rPr>
      <w:color w:val="800080" w:themeColor="followedHyperlink"/>
      <w:u w:val="single"/>
    </w:rPr>
  </w:style>
  <w:style w:type="paragraph" w:styleId="ac">
    <w:name w:val="No Spacing"/>
    <w:link w:val="ad"/>
    <w:uiPriority w:val="1"/>
    <w:qFormat/>
    <w:rsid w:val="00900FA6"/>
    <w:pPr>
      <w:spacing w:after="0" w:line="240" w:lineRule="auto"/>
    </w:pPr>
    <w:rPr>
      <w:rFonts w:eastAsiaTheme="minorEastAsia"/>
      <w:lang w:eastAsia="ru-RU"/>
    </w:rPr>
  </w:style>
  <w:style w:type="character" w:customStyle="1" w:styleId="ad">
    <w:name w:val="Без интервала Знак"/>
    <w:basedOn w:val="a0"/>
    <w:link w:val="ac"/>
    <w:uiPriority w:val="1"/>
    <w:rsid w:val="00900FA6"/>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21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1686</Words>
  <Characters>9611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2025-02-25T17:35:00Z</cp:lastPrinted>
  <dcterms:created xsi:type="dcterms:W3CDTF">2026-02-09T16:55:00Z</dcterms:created>
  <dcterms:modified xsi:type="dcterms:W3CDTF">2026-02-09T16:55:00Z</dcterms:modified>
</cp:coreProperties>
</file>