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70C" w:rsidRDefault="00A91EA2" w:rsidP="00A91EA2">
      <w:pPr>
        <w:jc w:val="center"/>
        <w:rPr>
          <w:rFonts w:ascii="Times New Roman" w:hAnsi="Times New Roman" w:cs="Times New Roman"/>
          <w:b/>
          <w:sz w:val="36"/>
          <w:szCs w:val="36"/>
          <w:lang w:val="en-US"/>
        </w:rPr>
      </w:pPr>
      <w:r w:rsidRPr="00A91EA2">
        <w:rPr>
          <w:rFonts w:ascii="Times New Roman" w:hAnsi="Times New Roman" w:cs="Times New Roman"/>
          <w:b/>
          <w:sz w:val="36"/>
          <w:szCs w:val="36"/>
          <w:lang w:val="en-US"/>
        </w:rPr>
        <w:t>Reja</w:t>
      </w:r>
    </w:p>
    <w:p w:rsidR="00A91EA2" w:rsidRPr="00A91EA2" w:rsidRDefault="00A91EA2" w:rsidP="00A91EA2">
      <w:pPr>
        <w:rPr>
          <w:rFonts w:ascii="Times New Roman" w:hAnsi="Times New Roman" w:cs="Times New Roman"/>
          <w:sz w:val="28"/>
          <w:szCs w:val="28"/>
          <w:lang w:val="en-US"/>
        </w:rPr>
      </w:pPr>
    </w:p>
    <w:p w:rsidR="00A91EA2" w:rsidRPr="00A91EA2" w:rsidRDefault="00A91EA2" w:rsidP="00DC68DB">
      <w:pPr>
        <w:pStyle w:val="a3"/>
        <w:numPr>
          <w:ilvl w:val="0"/>
          <w:numId w:val="1"/>
        </w:numPr>
        <w:spacing w:line="276" w:lineRule="auto"/>
        <w:rPr>
          <w:sz w:val="28"/>
          <w:szCs w:val="28"/>
          <w:lang w:val="en-US"/>
        </w:rPr>
      </w:pPr>
      <w:r w:rsidRPr="00A91EA2">
        <w:rPr>
          <w:rStyle w:val="a4"/>
          <w:b w:val="0"/>
          <w:sz w:val="28"/>
          <w:szCs w:val="28"/>
          <w:lang w:val="en-US"/>
        </w:rPr>
        <w:t>Kirish</w:t>
      </w:r>
    </w:p>
    <w:p w:rsidR="00A91EA2" w:rsidRPr="00A91EA2" w:rsidRDefault="00A91EA2" w:rsidP="00DC68DB">
      <w:pPr>
        <w:pStyle w:val="a3"/>
        <w:numPr>
          <w:ilvl w:val="0"/>
          <w:numId w:val="1"/>
        </w:numPr>
        <w:spacing w:line="276" w:lineRule="auto"/>
        <w:rPr>
          <w:sz w:val="28"/>
          <w:szCs w:val="28"/>
          <w:lang w:val="en-US"/>
        </w:rPr>
      </w:pPr>
      <w:r w:rsidRPr="00A91EA2">
        <w:rPr>
          <w:rStyle w:val="a4"/>
          <w:b w:val="0"/>
          <w:sz w:val="28"/>
          <w:szCs w:val="28"/>
          <w:lang w:val="en-US"/>
        </w:rPr>
        <w:t xml:space="preserve">Gorizontal quduqlarni </w:t>
      </w:r>
      <w:proofErr w:type="gramStart"/>
      <w:r w:rsidRPr="00A91EA2">
        <w:rPr>
          <w:rStyle w:val="a4"/>
          <w:b w:val="0"/>
          <w:sz w:val="28"/>
          <w:szCs w:val="28"/>
          <w:lang w:val="en-US"/>
        </w:rPr>
        <w:t>burg‘</w:t>
      </w:r>
      <w:proofErr w:type="gramEnd"/>
      <w:r w:rsidRPr="00A91EA2">
        <w:rPr>
          <w:rStyle w:val="a4"/>
          <w:b w:val="0"/>
          <w:sz w:val="28"/>
          <w:szCs w:val="28"/>
          <w:lang w:val="en-US"/>
        </w:rPr>
        <w:t>ulash texnologiyasi va uning afzalliklari</w:t>
      </w:r>
    </w:p>
    <w:p w:rsidR="00A91EA2" w:rsidRPr="00A91EA2" w:rsidRDefault="00A91EA2" w:rsidP="00DC68DB">
      <w:pPr>
        <w:pStyle w:val="a3"/>
        <w:numPr>
          <w:ilvl w:val="0"/>
          <w:numId w:val="1"/>
        </w:numPr>
        <w:spacing w:line="276" w:lineRule="auto"/>
        <w:rPr>
          <w:sz w:val="28"/>
          <w:szCs w:val="28"/>
          <w:lang w:val="en-US"/>
        </w:rPr>
      </w:pPr>
      <w:r w:rsidRPr="00A91EA2">
        <w:rPr>
          <w:rStyle w:val="a4"/>
          <w:b w:val="0"/>
          <w:sz w:val="28"/>
          <w:szCs w:val="28"/>
          <w:lang w:val="en-US"/>
        </w:rPr>
        <w:t xml:space="preserve">Gorizontal </w:t>
      </w:r>
      <w:proofErr w:type="gramStart"/>
      <w:r w:rsidRPr="00A91EA2">
        <w:rPr>
          <w:rStyle w:val="a4"/>
          <w:b w:val="0"/>
          <w:sz w:val="28"/>
          <w:szCs w:val="28"/>
          <w:lang w:val="en-US"/>
        </w:rPr>
        <w:t>burg‘</w:t>
      </w:r>
      <w:proofErr w:type="gramEnd"/>
      <w:r w:rsidRPr="00A91EA2">
        <w:rPr>
          <w:rStyle w:val="a4"/>
          <w:b w:val="0"/>
          <w:sz w:val="28"/>
          <w:szCs w:val="28"/>
          <w:lang w:val="en-US"/>
        </w:rPr>
        <w:t>ulash jarayonida yuzaga keluvchi ekologik muammolar</w:t>
      </w:r>
    </w:p>
    <w:p w:rsidR="00A91EA2" w:rsidRPr="00A91EA2" w:rsidRDefault="00A91EA2" w:rsidP="00DC68DB">
      <w:pPr>
        <w:pStyle w:val="a3"/>
        <w:numPr>
          <w:ilvl w:val="0"/>
          <w:numId w:val="1"/>
        </w:numPr>
        <w:spacing w:line="276" w:lineRule="auto"/>
        <w:rPr>
          <w:rStyle w:val="a4"/>
          <w:b w:val="0"/>
          <w:bCs w:val="0"/>
          <w:sz w:val="28"/>
          <w:szCs w:val="28"/>
          <w:lang w:val="en-US"/>
        </w:rPr>
      </w:pPr>
      <w:r w:rsidRPr="00A91EA2">
        <w:rPr>
          <w:rStyle w:val="a4"/>
          <w:b w:val="0"/>
          <w:sz w:val="28"/>
          <w:szCs w:val="28"/>
          <w:lang w:val="en-US"/>
        </w:rPr>
        <w:t>Atrof-muhitni muhofaza qilish choralari va barqaror rivojlanish tamoyillari</w:t>
      </w:r>
    </w:p>
    <w:p w:rsidR="00A91EA2" w:rsidRPr="00A91EA2" w:rsidRDefault="00A91EA2" w:rsidP="00DC68DB">
      <w:pPr>
        <w:pStyle w:val="a3"/>
        <w:numPr>
          <w:ilvl w:val="0"/>
          <w:numId w:val="1"/>
        </w:numPr>
        <w:spacing w:line="276" w:lineRule="auto"/>
        <w:rPr>
          <w:sz w:val="28"/>
          <w:szCs w:val="28"/>
          <w:lang w:val="en-US"/>
        </w:rPr>
      </w:pPr>
      <w:r>
        <w:rPr>
          <w:rStyle w:val="a4"/>
          <w:b w:val="0"/>
          <w:sz w:val="28"/>
          <w:szCs w:val="28"/>
          <w:lang w:val="en-US"/>
        </w:rPr>
        <w:t xml:space="preserve">Xulosa </w:t>
      </w:r>
      <w:r w:rsidRPr="00A91EA2">
        <w:rPr>
          <w:sz w:val="28"/>
          <w:szCs w:val="28"/>
          <w:lang w:val="en-US"/>
        </w:rPr>
        <w:br/>
      </w:r>
    </w:p>
    <w:p w:rsidR="00A91EA2" w:rsidRDefault="00A91EA2">
      <w:pPr>
        <w:rPr>
          <w:rFonts w:ascii="Times New Roman" w:hAnsi="Times New Roman" w:cs="Times New Roman"/>
          <w:b/>
          <w:sz w:val="36"/>
          <w:szCs w:val="36"/>
          <w:lang w:val="en-US"/>
        </w:rPr>
      </w:pPr>
      <w:bookmarkStart w:id="0" w:name="_GoBack"/>
      <w:bookmarkEnd w:id="0"/>
      <w:r>
        <w:rPr>
          <w:rFonts w:ascii="Times New Roman" w:hAnsi="Times New Roman" w:cs="Times New Roman"/>
          <w:b/>
          <w:sz w:val="36"/>
          <w:szCs w:val="36"/>
          <w:lang w:val="en-US"/>
        </w:rPr>
        <w:br w:type="page"/>
      </w:r>
    </w:p>
    <w:p w:rsidR="00A91EA2" w:rsidRDefault="00DC68DB" w:rsidP="00A91EA2">
      <w:pPr>
        <w:jc w:val="center"/>
        <w:rPr>
          <w:rFonts w:ascii="Times New Roman" w:hAnsi="Times New Roman" w:cs="Times New Roman"/>
          <w:sz w:val="36"/>
          <w:szCs w:val="36"/>
          <w:lang w:val="en-US"/>
        </w:rPr>
      </w:pPr>
      <w:r w:rsidRPr="00DC68DB">
        <w:rPr>
          <w:rFonts w:ascii="Times New Roman" w:hAnsi="Times New Roman" w:cs="Times New Roman"/>
          <w:sz w:val="36"/>
          <w:szCs w:val="36"/>
          <w:lang w:val="en-US"/>
        </w:rPr>
        <w:lastRenderedPageBreak/>
        <w:t>Kirish</w:t>
      </w:r>
    </w:p>
    <w:p w:rsidR="00DC68DB" w:rsidRPr="00DC68DB" w:rsidRDefault="00DC68DB" w:rsidP="00DC68DB">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DC68DB">
        <w:rPr>
          <w:rFonts w:ascii="Times New Roman" w:eastAsia="Times New Roman" w:hAnsi="Times New Roman" w:cs="Times New Roman"/>
          <w:sz w:val="28"/>
          <w:szCs w:val="28"/>
          <w:lang w:val="en-US" w:eastAsia="ru-RU"/>
        </w:rPr>
        <w:t xml:space="preserve">Bugungi kunda dunyo miqyosida neft va gaz sanoati global iqtisodiyotning eng muhim tarmoqlaridan biri hisoblanadi. Ushbu sohaning samaradorligi va barqaror rivojlanishi mamlakatlar energetika xavfsizligini ta’minlashda, ishlab chiqarish quvvatlarini kengaytirishda va iqtisodiy </w:t>
      </w:r>
      <w:proofErr w:type="gramStart"/>
      <w:r w:rsidRPr="00DC68DB">
        <w:rPr>
          <w:rFonts w:ascii="Times New Roman" w:eastAsia="Times New Roman" w:hAnsi="Times New Roman" w:cs="Times New Roman"/>
          <w:sz w:val="28"/>
          <w:szCs w:val="28"/>
          <w:lang w:val="en-US" w:eastAsia="ru-RU"/>
        </w:rPr>
        <w:t>o‘</w:t>
      </w:r>
      <w:proofErr w:type="gramEnd"/>
      <w:r w:rsidRPr="00DC68DB">
        <w:rPr>
          <w:rFonts w:ascii="Times New Roman" w:eastAsia="Times New Roman" w:hAnsi="Times New Roman" w:cs="Times New Roman"/>
          <w:sz w:val="28"/>
          <w:szCs w:val="28"/>
          <w:lang w:val="en-US" w:eastAsia="ru-RU"/>
        </w:rPr>
        <w:t xml:space="preserve">sishni jadallashtirishda katta ahamiyat kasb etadi. </w:t>
      </w:r>
      <w:proofErr w:type="gramStart"/>
      <w:r w:rsidRPr="00DC68DB">
        <w:rPr>
          <w:rFonts w:ascii="Times New Roman" w:eastAsia="Times New Roman" w:hAnsi="Times New Roman" w:cs="Times New Roman"/>
          <w:sz w:val="28"/>
          <w:szCs w:val="28"/>
          <w:lang w:val="en-US" w:eastAsia="ru-RU"/>
        </w:rPr>
        <w:t>So‘</w:t>
      </w:r>
      <w:proofErr w:type="gramEnd"/>
      <w:r w:rsidRPr="00DC68DB">
        <w:rPr>
          <w:rFonts w:ascii="Times New Roman" w:eastAsia="Times New Roman" w:hAnsi="Times New Roman" w:cs="Times New Roman"/>
          <w:sz w:val="28"/>
          <w:szCs w:val="28"/>
          <w:lang w:val="en-US" w:eastAsia="ru-RU"/>
        </w:rPr>
        <w:t xml:space="preserve">nggi yillarda neft va gaz qazib olish sohasida innovatsion texnologiyalar, xususan </w:t>
      </w:r>
      <w:r w:rsidRPr="00DC68DB">
        <w:rPr>
          <w:rFonts w:ascii="Times New Roman" w:eastAsia="Times New Roman" w:hAnsi="Times New Roman" w:cs="Times New Roman"/>
          <w:b/>
          <w:bCs/>
          <w:sz w:val="28"/>
          <w:szCs w:val="28"/>
          <w:lang w:val="en-US" w:eastAsia="ru-RU"/>
        </w:rPr>
        <w:t>gorizontal quduqlarni burg‘ulash</w:t>
      </w:r>
      <w:r w:rsidRPr="00DC68DB">
        <w:rPr>
          <w:rFonts w:ascii="Times New Roman" w:eastAsia="Times New Roman" w:hAnsi="Times New Roman" w:cs="Times New Roman"/>
          <w:sz w:val="28"/>
          <w:szCs w:val="28"/>
          <w:lang w:val="en-US" w:eastAsia="ru-RU"/>
        </w:rPr>
        <w:t xml:space="preserve"> usuli keng qo‘llanilmoqda. Bu usul orqali bir nechta qatlamlardan neft yoki gazni bir vaqtning </w:t>
      </w:r>
      <w:proofErr w:type="gramStart"/>
      <w:r w:rsidRPr="00DC68DB">
        <w:rPr>
          <w:rFonts w:ascii="Times New Roman" w:eastAsia="Times New Roman" w:hAnsi="Times New Roman" w:cs="Times New Roman"/>
          <w:sz w:val="28"/>
          <w:szCs w:val="28"/>
          <w:lang w:val="en-US" w:eastAsia="ru-RU"/>
        </w:rPr>
        <w:t>o‘</w:t>
      </w:r>
      <w:proofErr w:type="gramEnd"/>
      <w:r w:rsidRPr="00DC68DB">
        <w:rPr>
          <w:rFonts w:ascii="Times New Roman" w:eastAsia="Times New Roman" w:hAnsi="Times New Roman" w:cs="Times New Roman"/>
          <w:sz w:val="28"/>
          <w:szCs w:val="28"/>
          <w:lang w:val="en-US" w:eastAsia="ru-RU"/>
        </w:rPr>
        <w:t>zida samarali olish, ishlab chiqarish xarajatlarini kamaytirish va quduqlar sonini qisqartirish imkoniyati yaratiladi.</w:t>
      </w:r>
    </w:p>
    <w:p w:rsidR="00DC68DB" w:rsidRPr="00DC68DB" w:rsidRDefault="00DC68DB" w:rsidP="00DC68DB">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DC68DB">
        <w:rPr>
          <w:rFonts w:ascii="Times New Roman" w:eastAsia="Times New Roman" w:hAnsi="Times New Roman" w:cs="Times New Roman"/>
          <w:sz w:val="28"/>
          <w:szCs w:val="28"/>
          <w:lang w:val="en-US" w:eastAsia="ru-RU"/>
        </w:rPr>
        <w:t xml:space="preserve">Biroq, bu texnologik yutuqlarga qaramasdan, gorizontal </w:t>
      </w:r>
      <w:proofErr w:type="gramStart"/>
      <w:r w:rsidRPr="00DC68DB">
        <w:rPr>
          <w:rFonts w:ascii="Times New Roman" w:eastAsia="Times New Roman" w:hAnsi="Times New Roman" w:cs="Times New Roman"/>
          <w:sz w:val="28"/>
          <w:szCs w:val="28"/>
          <w:lang w:val="en-US" w:eastAsia="ru-RU"/>
        </w:rPr>
        <w:t>burg‘</w:t>
      </w:r>
      <w:proofErr w:type="gramEnd"/>
      <w:r w:rsidRPr="00DC68DB">
        <w:rPr>
          <w:rFonts w:ascii="Times New Roman" w:eastAsia="Times New Roman" w:hAnsi="Times New Roman" w:cs="Times New Roman"/>
          <w:sz w:val="28"/>
          <w:szCs w:val="28"/>
          <w:lang w:val="en-US" w:eastAsia="ru-RU"/>
        </w:rPr>
        <w:t xml:space="preserve">ulash jarayoni ekologik xavf-xatarlarni ham keltirib chiqaradi. Atrof-muhitga ta’sir etuvchi omillar — chiqindilar, suv va tuproqning ifloslanishi, havo atmosferasiga zararli gazlar chiqishi, shovqin va tebranish, shuningdek, biologik muvozanatning buzilishi bilan </w:t>
      </w:r>
      <w:proofErr w:type="gramStart"/>
      <w:r w:rsidRPr="00DC68DB">
        <w:rPr>
          <w:rFonts w:ascii="Times New Roman" w:eastAsia="Times New Roman" w:hAnsi="Times New Roman" w:cs="Times New Roman"/>
          <w:sz w:val="28"/>
          <w:szCs w:val="28"/>
          <w:lang w:val="en-US" w:eastAsia="ru-RU"/>
        </w:rPr>
        <w:t>bog‘</w:t>
      </w:r>
      <w:proofErr w:type="gramEnd"/>
      <w:r w:rsidRPr="00DC68DB">
        <w:rPr>
          <w:rFonts w:ascii="Times New Roman" w:eastAsia="Times New Roman" w:hAnsi="Times New Roman" w:cs="Times New Roman"/>
          <w:sz w:val="28"/>
          <w:szCs w:val="28"/>
          <w:lang w:val="en-US" w:eastAsia="ru-RU"/>
        </w:rPr>
        <w:t>liq. Shu sababli, neft-gaz sanoatida ekologik xavfsizlik masalalari eng dolzarb yo‘nalishlardan biriga aylanib bormoqda.</w:t>
      </w:r>
    </w:p>
    <w:p w:rsidR="00DC68DB" w:rsidRPr="00DC68DB" w:rsidRDefault="00DC68DB" w:rsidP="00DC68DB">
      <w:pPr>
        <w:spacing w:before="100" w:beforeAutospacing="1" w:after="100" w:afterAutospacing="1" w:line="276" w:lineRule="auto"/>
        <w:jc w:val="both"/>
        <w:rPr>
          <w:rFonts w:ascii="Times New Roman" w:eastAsia="Times New Roman" w:hAnsi="Times New Roman" w:cs="Times New Roman"/>
          <w:sz w:val="28"/>
          <w:szCs w:val="28"/>
          <w:lang w:val="en-US" w:eastAsia="ru-RU"/>
        </w:rPr>
      </w:pPr>
      <w:proofErr w:type="gramStart"/>
      <w:r w:rsidRPr="00DC68DB">
        <w:rPr>
          <w:rFonts w:ascii="Times New Roman" w:eastAsia="Times New Roman" w:hAnsi="Times New Roman" w:cs="Times New Roman"/>
          <w:sz w:val="28"/>
          <w:szCs w:val="28"/>
          <w:lang w:val="en-US" w:eastAsia="ru-RU"/>
        </w:rPr>
        <w:t>O‘</w:t>
      </w:r>
      <w:proofErr w:type="gramEnd"/>
      <w:r w:rsidRPr="00DC68DB">
        <w:rPr>
          <w:rFonts w:ascii="Times New Roman" w:eastAsia="Times New Roman" w:hAnsi="Times New Roman" w:cs="Times New Roman"/>
          <w:sz w:val="28"/>
          <w:szCs w:val="28"/>
          <w:lang w:val="en-US" w:eastAsia="ru-RU"/>
        </w:rPr>
        <w:t xml:space="preserve">zbekiston Respublikasi ham tabiiy resurslardan oqilona foydalanish va ekologik muhofaza masalalariga katta e’tibor qaratmoqda. Energetika sohasining modernizatsiyasi, yangi texnologiyalarni joriy etish, chiqindisiz ishlab chiqarish tizimlarini rivojlantirish, qayta tiklanuvchi energiya manbalariga </w:t>
      </w:r>
      <w:proofErr w:type="gramStart"/>
      <w:r w:rsidRPr="00DC68DB">
        <w:rPr>
          <w:rFonts w:ascii="Times New Roman" w:eastAsia="Times New Roman" w:hAnsi="Times New Roman" w:cs="Times New Roman"/>
          <w:sz w:val="28"/>
          <w:szCs w:val="28"/>
          <w:lang w:val="en-US" w:eastAsia="ru-RU"/>
        </w:rPr>
        <w:t>o‘</w:t>
      </w:r>
      <w:proofErr w:type="gramEnd"/>
      <w:r w:rsidRPr="00DC68DB">
        <w:rPr>
          <w:rFonts w:ascii="Times New Roman" w:eastAsia="Times New Roman" w:hAnsi="Times New Roman" w:cs="Times New Roman"/>
          <w:sz w:val="28"/>
          <w:szCs w:val="28"/>
          <w:lang w:val="en-US" w:eastAsia="ru-RU"/>
        </w:rPr>
        <w:t xml:space="preserve">tish — bularning barchasi ekologik xavfsizlikni ta’minlashning muhim tarkibiy qismlaridir. Shuningdek, “Atrof muhitni muhofaza qilish </w:t>
      </w:r>
      <w:proofErr w:type="gramStart"/>
      <w:r w:rsidRPr="00DC68DB">
        <w:rPr>
          <w:rFonts w:ascii="Times New Roman" w:eastAsia="Times New Roman" w:hAnsi="Times New Roman" w:cs="Times New Roman"/>
          <w:sz w:val="28"/>
          <w:szCs w:val="28"/>
          <w:lang w:val="en-US" w:eastAsia="ru-RU"/>
        </w:rPr>
        <w:t>to‘</w:t>
      </w:r>
      <w:proofErr w:type="gramEnd"/>
      <w:r w:rsidRPr="00DC68DB">
        <w:rPr>
          <w:rFonts w:ascii="Times New Roman" w:eastAsia="Times New Roman" w:hAnsi="Times New Roman" w:cs="Times New Roman"/>
          <w:sz w:val="28"/>
          <w:szCs w:val="28"/>
          <w:lang w:val="en-US" w:eastAsia="ru-RU"/>
        </w:rPr>
        <w:t>g‘risida”gi qonun, “Ekologik ekspertiza to‘g‘risida”gi qonun va boshqa me’yoriy hujjatlar asosida barcha ishlab chiqarish jarayonlari, shu jumladan, burg‘ulash ishlari ham ekologik standartlarga muvofiqlashtirilmoqda.</w:t>
      </w:r>
    </w:p>
    <w:p w:rsidR="00DC68DB" w:rsidRPr="00DC68DB" w:rsidRDefault="00DC68DB" w:rsidP="00DC68DB">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DC68DB">
        <w:rPr>
          <w:rFonts w:ascii="Times New Roman" w:eastAsia="Times New Roman" w:hAnsi="Times New Roman" w:cs="Times New Roman"/>
          <w:sz w:val="28"/>
          <w:szCs w:val="28"/>
          <w:lang w:val="en-US" w:eastAsia="ru-RU"/>
        </w:rPr>
        <w:t xml:space="preserve">Gorizontal quduqlarni </w:t>
      </w:r>
      <w:proofErr w:type="gramStart"/>
      <w:r w:rsidRPr="00DC68DB">
        <w:rPr>
          <w:rFonts w:ascii="Times New Roman" w:eastAsia="Times New Roman" w:hAnsi="Times New Roman" w:cs="Times New Roman"/>
          <w:sz w:val="28"/>
          <w:szCs w:val="28"/>
          <w:lang w:val="en-US" w:eastAsia="ru-RU"/>
        </w:rPr>
        <w:t>burg‘</w:t>
      </w:r>
      <w:proofErr w:type="gramEnd"/>
      <w:r w:rsidRPr="00DC68DB">
        <w:rPr>
          <w:rFonts w:ascii="Times New Roman" w:eastAsia="Times New Roman" w:hAnsi="Times New Roman" w:cs="Times New Roman"/>
          <w:sz w:val="28"/>
          <w:szCs w:val="28"/>
          <w:lang w:val="en-US" w:eastAsia="ru-RU"/>
        </w:rPr>
        <w:t xml:space="preserve">ulash — bu ilg‘or texnologik usul bo‘lib, u neft va gaz konlarini samarali o‘zlashtirish imkonini beradi. Vertikal quduqlarga nisbatan gorizontal quduqlar yordamida konning faol maydoni kengayadi, ya’ni qatlamning </w:t>
      </w:r>
      <w:proofErr w:type="gramStart"/>
      <w:r w:rsidRPr="00DC68DB">
        <w:rPr>
          <w:rFonts w:ascii="Times New Roman" w:eastAsia="Times New Roman" w:hAnsi="Times New Roman" w:cs="Times New Roman"/>
          <w:sz w:val="28"/>
          <w:szCs w:val="28"/>
          <w:lang w:val="en-US" w:eastAsia="ru-RU"/>
        </w:rPr>
        <w:t>ko‘</w:t>
      </w:r>
      <w:proofErr w:type="gramEnd"/>
      <w:r w:rsidRPr="00DC68DB">
        <w:rPr>
          <w:rFonts w:ascii="Times New Roman" w:eastAsia="Times New Roman" w:hAnsi="Times New Roman" w:cs="Times New Roman"/>
          <w:sz w:val="28"/>
          <w:szCs w:val="28"/>
          <w:lang w:val="en-US" w:eastAsia="ru-RU"/>
        </w:rPr>
        <w:t xml:space="preserve">proq qismini qamrab olish mumkin bo‘ladi. Shu bilan birga, bitta quduq orqali bir nechta qatlamlardan foydali qazilmalarni olish imkoniyati mavjud </w:t>
      </w:r>
      <w:proofErr w:type="gramStart"/>
      <w:r w:rsidRPr="00DC68DB">
        <w:rPr>
          <w:rFonts w:ascii="Times New Roman" w:eastAsia="Times New Roman" w:hAnsi="Times New Roman" w:cs="Times New Roman"/>
          <w:sz w:val="28"/>
          <w:szCs w:val="28"/>
          <w:lang w:val="en-US" w:eastAsia="ru-RU"/>
        </w:rPr>
        <w:t>bo‘</w:t>
      </w:r>
      <w:proofErr w:type="gramEnd"/>
      <w:r w:rsidRPr="00DC68DB">
        <w:rPr>
          <w:rFonts w:ascii="Times New Roman" w:eastAsia="Times New Roman" w:hAnsi="Times New Roman" w:cs="Times New Roman"/>
          <w:sz w:val="28"/>
          <w:szCs w:val="28"/>
          <w:lang w:val="en-US" w:eastAsia="ru-RU"/>
        </w:rPr>
        <w:t xml:space="preserve">ladi. Bu esa yer yuzasida joylashgan inshootlar sonining kamayishiga, tabiiy landshaftning kamroq </w:t>
      </w:r>
      <w:proofErr w:type="gramStart"/>
      <w:r w:rsidRPr="00DC68DB">
        <w:rPr>
          <w:rFonts w:ascii="Times New Roman" w:eastAsia="Times New Roman" w:hAnsi="Times New Roman" w:cs="Times New Roman"/>
          <w:sz w:val="28"/>
          <w:szCs w:val="28"/>
          <w:lang w:val="en-US" w:eastAsia="ru-RU"/>
        </w:rPr>
        <w:t>o‘</w:t>
      </w:r>
      <w:proofErr w:type="gramEnd"/>
      <w:r w:rsidRPr="00DC68DB">
        <w:rPr>
          <w:rFonts w:ascii="Times New Roman" w:eastAsia="Times New Roman" w:hAnsi="Times New Roman" w:cs="Times New Roman"/>
          <w:sz w:val="28"/>
          <w:szCs w:val="28"/>
          <w:lang w:val="en-US" w:eastAsia="ru-RU"/>
        </w:rPr>
        <w:t xml:space="preserve">zgarishiga olib keladi. Biroq, bu usulning afzalliklari bilan bir qatorda, ekologik xavfsizlikni ta’minlash masalasi doimo ustuvor </w:t>
      </w:r>
      <w:proofErr w:type="gramStart"/>
      <w:r w:rsidRPr="00DC68DB">
        <w:rPr>
          <w:rFonts w:ascii="Times New Roman" w:eastAsia="Times New Roman" w:hAnsi="Times New Roman" w:cs="Times New Roman"/>
          <w:sz w:val="28"/>
          <w:szCs w:val="28"/>
          <w:lang w:val="en-US" w:eastAsia="ru-RU"/>
        </w:rPr>
        <w:t>bo‘</w:t>
      </w:r>
      <w:proofErr w:type="gramEnd"/>
      <w:r w:rsidRPr="00DC68DB">
        <w:rPr>
          <w:rFonts w:ascii="Times New Roman" w:eastAsia="Times New Roman" w:hAnsi="Times New Roman" w:cs="Times New Roman"/>
          <w:sz w:val="28"/>
          <w:szCs w:val="28"/>
          <w:lang w:val="en-US" w:eastAsia="ru-RU"/>
        </w:rPr>
        <w:t>lib qoladi.</w:t>
      </w:r>
    </w:p>
    <w:p w:rsidR="00DC68DB" w:rsidRPr="00DC68DB" w:rsidRDefault="00DC68DB" w:rsidP="00DC68DB">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DC68DB">
        <w:rPr>
          <w:rFonts w:ascii="Times New Roman" w:eastAsia="Times New Roman" w:hAnsi="Times New Roman" w:cs="Times New Roman"/>
          <w:sz w:val="28"/>
          <w:szCs w:val="28"/>
          <w:lang w:val="en-US" w:eastAsia="ru-RU"/>
        </w:rPr>
        <w:lastRenderedPageBreak/>
        <w:t xml:space="preserve">Shu sababli, mazkur mavzuda gorizontal quduqlarni </w:t>
      </w:r>
      <w:proofErr w:type="gramStart"/>
      <w:r w:rsidRPr="00DC68DB">
        <w:rPr>
          <w:rFonts w:ascii="Times New Roman" w:eastAsia="Times New Roman" w:hAnsi="Times New Roman" w:cs="Times New Roman"/>
          <w:sz w:val="28"/>
          <w:szCs w:val="28"/>
          <w:lang w:val="en-US" w:eastAsia="ru-RU"/>
        </w:rPr>
        <w:t>burg‘</w:t>
      </w:r>
      <w:proofErr w:type="gramEnd"/>
      <w:r w:rsidRPr="00DC68DB">
        <w:rPr>
          <w:rFonts w:ascii="Times New Roman" w:eastAsia="Times New Roman" w:hAnsi="Times New Roman" w:cs="Times New Roman"/>
          <w:sz w:val="28"/>
          <w:szCs w:val="28"/>
          <w:lang w:val="en-US" w:eastAsia="ru-RU"/>
        </w:rPr>
        <w:t>ulash texnologiyasining ekologik jihatdan xavfsizligini ta’minlash, atrof-muhitni himoya qilish bo‘yicha zamonaviy yondashuvlar, xalqaro standartlar va amaliy tajribalar o‘rganiladi.</w:t>
      </w:r>
    </w:p>
    <w:p w:rsidR="00DC68DB" w:rsidRPr="00DC68DB" w:rsidRDefault="00DC68DB" w:rsidP="00DC68DB">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DC68DB">
        <w:rPr>
          <w:rFonts w:ascii="Times New Roman" w:eastAsia="Times New Roman" w:hAnsi="Times New Roman" w:cs="Times New Roman"/>
          <w:b/>
          <w:bCs/>
          <w:sz w:val="28"/>
          <w:szCs w:val="28"/>
          <w:lang w:val="en-US" w:eastAsia="ru-RU"/>
        </w:rPr>
        <w:t>Tadqiqotning maqsadi</w:t>
      </w:r>
      <w:r w:rsidRPr="00DC68DB">
        <w:rPr>
          <w:rFonts w:ascii="Times New Roman" w:eastAsia="Times New Roman" w:hAnsi="Times New Roman" w:cs="Times New Roman"/>
          <w:sz w:val="28"/>
          <w:szCs w:val="28"/>
          <w:lang w:val="en-US" w:eastAsia="ru-RU"/>
        </w:rPr>
        <w:t xml:space="preserve"> — gorizontal quduqlarni </w:t>
      </w:r>
      <w:proofErr w:type="gramStart"/>
      <w:r w:rsidRPr="00DC68DB">
        <w:rPr>
          <w:rFonts w:ascii="Times New Roman" w:eastAsia="Times New Roman" w:hAnsi="Times New Roman" w:cs="Times New Roman"/>
          <w:sz w:val="28"/>
          <w:szCs w:val="28"/>
          <w:lang w:val="en-US" w:eastAsia="ru-RU"/>
        </w:rPr>
        <w:t>burg‘</w:t>
      </w:r>
      <w:proofErr w:type="gramEnd"/>
      <w:r w:rsidRPr="00DC68DB">
        <w:rPr>
          <w:rFonts w:ascii="Times New Roman" w:eastAsia="Times New Roman" w:hAnsi="Times New Roman" w:cs="Times New Roman"/>
          <w:sz w:val="28"/>
          <w:szCs w:val="28"/>
          <w:lang w:val="en-US" w:eastAsia="ru-RU"/>
        </w:rPr>
        <w:t>ulash jarayonida yuzaga keladigan ekologik muammolarni tahlil qilish va ularni kamaytirish bo‘yicha samarali choralarni ishlab chiqishdan iborat.</w:t>
      </w:r>
    </w:p>
    <w:p w:rsidR="00DC68DB" w:rsidRPr="00DC68DB" w:rsidRDefault="00DC68DB" w:rsidP="00DC68DB">
      <w:pPr>
        <w:spacing w:before="100" w:beforeAutospacing="1" w:after="100" w:afterAutospacing="1" w:line="276" w:lineRule="auto"/>
        <w:jc w:val="both"/>
        <w:rPr>
          <w:rFonts w:ascii="Times New Roman" w:eastAsia="Times New Roman" w:hAnsi="Times New Roman" w:cs="Times New Roman"/>
          <w:sz w:val="28"/>
          <w:szCs w:val="28"/>
          <w:lang w:eastAsia="ru-RU"/>
        </w:rPr>
      </w:pPr>
      <w:r w:rsidRPr="00DC68DB">
        <w:rPr>
          <w:rFonts w:ascii="Times New Roman" w:eastAsia="Times New Roman" w:hAnsi="Times New Roman" w:cs="Times New Roman"/>
          <w:b/>
          <w:bCs/>
          <w:sz w:val="28"/>
          <w:szCs w:val="28"/>
          <w:lang w:eastAsia="ru-RU"/>
        </w:rPr>
        <w:t>Tadqiqotning vazifalari</w:t>
      </w:r>
      <w:r w:rsidRPr="00DC68DB">
        <w:rPr>
          <w:rFonts w:ascii="Times New Roman" w:eastAsia="Times New Roman" w:hAnsi="Times New Roman" w:cs="Times New Roman"/>
          <w:sz w:val="28"/>
          <w:szCs w:val="28"/>
          <w:lang w:eastAsia="ru-RU"/>
        </w:rPr>
        <w:t xml:space="preserve"> quyidagilardan iborat:</w:t>
      </w:r>
    </w:p>
    <w:p w:rsidR="00DC68DB" w:rsidRPr="00DC68DB" w:rsidRDefault="00DC68DB" w:rsidP="00DC68DB">
      <w:pPr>
        <w:numPr>
          <w:ilvl w:val="0"/>
          <w:numId w:val="3"/>
        </w:num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DC68DB">
        <w:rPr>
          <w:rFonts w:ascii="Times New Roman" w:eastAsia="Times New Roman" w:hAnsi="Times New Roman" w:cs="Times New Roman"/>
          <w:sz w:val="28"/>
          <w:szCs w:val="28"/>
          <w:lang w:val="en-US" w:eastAsia="ru-RU"/>
        </w:rPr>
        <w:t xml:space="preserve">Gorizontal </w:t>
      </w:r>
      <w:proofErr w:type="gramStart"/>
      <w:r w:rsidRPr="00DC68DB">
        <w:rPr>
          <w:rFonts w:ascii="Times New Roman" w:eastAsia="Times New Roman" w:hAnsi="Times New Roman" w:cs="Times New Roman"/>
          <w:sz w:val="28"/>
          <w:szCs w:val="28"/>
          <w:lang w:val="en-US" w:eastAsia="ru-RU"/>
        </w:rPr>
        <w:t>burg‘</w:t>
      </w:r>
      <w:proofErr w:type="gramEnd"/>
      <w:r w:rsidRPr="00DC68DB">
        <w:rPr>
          <w:rFonts w:ascii="Times New Roman" w:eastAsia="Times New Roman" w:hAnsi="Times New Roman" w:cs="Times New Roman"/>
          <w:sz w:val="28"/>
          <w:szCs w:val="28"/>
          <w:lang w:val="en-US" w:eastAsia="ru-RU"/>
        </w:rPr>
        <w:t>ulash texnologiyasining mohiyati va afzalliklarini o‘rganish;</w:t>
      </w:r>
    </w:p>
    <w:p w:rsidR="00DC68DB" w:rsidRPr="00DC68DB" w:rsidRDefault="00DC68DB" w:rsidP="00DC68DB">
      <w:pPr>
        <w:numPr>
          <w:ilvl w:val="0"/>
          <w:numId w:val="3"/>
        </w:num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DC68DB">
        <w:rPr>
          <w:rFonts w:ascii="Times New Roman" w:eastAsia="Times New Roman" w:hAnsi="Times New Roman" w:cs="Times New Roman"/>
          <w:sz w:val="28"/>
          <w:szCs w:val="28"/>
          <w:lang w:val="en-US" w:eastAsia="ru-RU"/>
        </w:rPr>
        <w:t>Ushbu texnologiyaning atrof-muhitga ta’sir etuvchi asosiy ekologik xavf omillarini aniqlash;</w:t>
      </w:r>
    </w:p>
    <w:p w:rsidR="00DC68DB" w:rsidRPr="00DC68DB" w:rsidRDefault="00DC68DB" w:rsidP="00DC68DB">
      <w:pPr>
        <w:numPr>
          <w:ilvl w:val="0"/>
          <w:numId w:val="3"/>
        </w:num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DC68DB">
        <w:rPr>
          <w:rFonts w:ascii="Times New Roman" w:eastAsia="Times New Roman" w:hAnsi="Times New Roman" w:cs="Times New Roman"/>
          <w:sz w:val="28"/>
          <w:szCs w:val="28"/>
          <w:lang w:val="en-US" w:eastAsia="ru-RU"/>
        </w:rPr>
        <w:t xml:space="preserve">Ekologik muhofaza choralari, texnik va tashkiliy yechimlarni </w:t>
      </w:r>
      <w:proofErr w:type="gramStart"/>
      <w:r w:rsidRPr="00DC68DB">
        <w:rPr>
          <w:rFonts w:ascii="Times New Roman" w:eastAsia="Times New Roman" w:hAnsi="Times New Roman" w:cs="Times New Roman"/>
          <w:sz w:val="28"/>
          <w:szCs w:val="28"/>
          <w:lang w:val="en-US" w:eastAsia="ru-RU"/>
        </w:rPr>
        <w:t>ko‘</w:t>
      </w:r>
      <w:proofErr w:type="gramEnd"/>
      <w:r w:rsidRPr="00DC68DB">
        <w:rPr>
          <w:rFonts w:ascii="Times New Roman" w:eastAsia="Times New Roman" w:hAnsi="Times New Roman" w:cs="Times New Roman"/>
          <w:sz w:val="28"/>
          <w:szCs w:val="28"/>
          <w:lang w:val="en-US" w:eastAsia="ru-RU"/>
        </w:rPr>
        <w:t>rib chiqish;</w:t>
      </w:r>
    </w:p>
    <w:p w:rsidR="00DC68DB" w:rsidRPr="00DC68DB" w:rsidRDefault="00DC68DB" w:rsidP="00DC68DB">
      <w:pPr>
        <w:numPr>
          <w:ilvl w:val="0"/>
          <w:numId w:val="3"/>
        </w:numPr>
        <w:spacing w:before="100" w:beforeAutospacing="1" w:after="100" w:afterAutospacing="1" w:line="276" w:lineRule="auto"/>
        <w:jc w:val="both"/>
        <w:rPr>
          <w:rFonts w:ascii="Times New Roman" w:eastAsia="Times New Roman" w:hAnsi="Times New Roman" w:cs="Times New Roman"/>
          <w:sz w:val="28"/>
          <w:szCs w:val="28"/>
          <w:lang w:val="en-US" w:eastAsia="ru-RU"/>
        </w:rPr>
      </w:pPr>
      <w:proofErr w:type="gramStart"/>
      <w:r w:rsidRPr="00DC68DB">
        <w:rPr>
          <w:rFonts w:ascii="Times New Roman" w:eastAsia="Times New Roman" w:hAnsi="Times New Roman" w:cs="Times New Roman"/>
          <w:sz w:val="28"/>
          <w:szCs w:val="28"/>
          <w:lang w:val="en-US" w:eastAsia="ru-RU"/>
        </w:rPr>
        <w:t>O‘</w:t>
      </w:r>
      <w:proofErr w:type="gramEnd"/>
      <w:r w:rsidRPr="00DC68DB">
        <w:rPr>
          <w:rFonts w:ascii="Times New Roman" w:eastAsia="Times New Roman" w:hAnsi="Times New Roman" w:cs="Times New Roman"/>
          <w:sz w:val="28"/>
          <w:szCs w:val="28"/>
          <w:lang w:val="en-US" w:eastAsia="ru-RU"/>
        </w:rPr>
        <w:t>zbekiston va xorijiy mamlakatlar tajribasini tahlil qilish hamda takliflar ishlab chiqish.</w:t>
      </w:r>
    </w:p>
    <w:p w:rsidR="00DC68DB" w:rsidRPr="00DC68DB" w:rsidRDefault="00DC68DB" w:rsidP="00DC68DB">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DC68DB">
        <w:rPr>
          <w:rFonts w:ascii="Times New Roman" w:eastAsia="Times New Roman" w:hAnsi="Times New Roman" w:cs="Times New Roman"/>
          <w:b/>
          <w:bCs/>
          <w:sz w:val="28"/>
          <w:szCs w:val="28"/>
          <w:lang w:val="en-US" w:eastAsia="ru-RU"/>
        </w:rPr>
        <w:t>Tadqiqotning obyekti</w:t>
      </w:r>
      <w:r w:rsidRPr="00DC68DB">
        <w:rPr>
          <w:rFonts w:ascii="Times New Roman" w:eastAsia="Times New Roman" w:hAnsi="Times New Roman" w:cs="Times New Roman"/>
          <w:sz w:val="28"/>
          <w:szCs w:val="28"/>
          <w:lang w:val="en-US" w:eastAsia="ru-RU"/>
        </w:rPr>
        <w:t xml:space="preserve"> — gorizontal quduqlarni </w:t>
      </w:r>
      <w:proofErr w:type="gramStart"/>
      <w:r w:rsidRPr="00DC68DB">
        <w:rPr>
          <w:rFonts w:ascii="Times New Roman" w:eastAsia="Times New Roman" w:hAnsi="Times New Roman" w:cs="Times New Roman"/>
          <w:sz w:val="28"/>
          <w:szCs w:val="28"/>
          <w:lang w:val="en-US" w:eastAsia="ru-RU"/>
        </w:rPr>
        <w:t>burg‘</w:t>
      </w:r>
      <w:proofErr w:type="gramEnd"/>
      <w:r w:rsidRPr="00DC68DB">
        <w:rPr>
          <w:rFonts w:ascii="Times New Roman" w:eastAsia="Times New Roman" w:hAnsi="Times New Roman" w:cs="Times New Roman"/>
          <w:sz w:val="28"/>
          <w:szCs w:val="28"/>
          <w:lang w:val="en-US" w:eastAsia="ru-RU"/>
        </w:rPr>
        <w:t>ulash jarayonlari va ularning ekologik oqibatlari.</w:t>
      </w:r>
    </w:p>
    <w:p w:rsidR="00DC68DB" w:rsidRPr="00DC68DB" w:rsidRDefault="00DC68DB" w:rsidP="00DC68DB">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DC68DB">
        <w:rPr>
          <w:rFonts w:ascii="Times New Roman" w:eastAsia="Times New Roman" w:hAnsi="Times New Roman" w:cs="Times New Roman"/>
          <w:b/>
          <w:bCs/>
          <w:sz w:val="28"/>
          <w:szCs w:val="28"/>
          <w:lang w:val="en-US" w:eastAsia="ru-RU"/>
        </w:rPr>
        <w:t>Tadqiqotning predmeti</w:t>
      </w:r>
      <w:r w:rsidRPr="00DC68DB">
        <w:rPr>
          <w:rFonts w:ascii="Times New Roman" w:eastAsia="Times New Roman" w:hAnsi="Times New Roman" w:cs="Times New Roman"/>
          <w:sz w:val="28"/>
          <w:szCs w:val="28"/>
          <w:lang w:val="en-US" w:eastAsia="ru-RU"/>
        </w:rPr>
        <w:t xml:space="preserve"> — </w:t>
      </w:r>
      <w:proofErr w:type="gramStart"/>
      <w:r w:rsidRPr="00DC68DB">
        <w:rPr>
          <w:rFonts w:ascii="Times New Roman" w:eastAsia="Times New Roman" w:hAnsi="Times New Roman" w:cs="Times New Roman"/>
          <w:sz w:val="28"/>
          <w:szCs w:val="28"/>
          <w:lang w:val="en-US" w:eastAsia="ru-RU"/>
        </w:rPr>
        <w:t>burg‘</w:t>
      </w:r>
      <w:proofErr w:type="gramEnd"/>
      <w:r w:rsidRPr="00DC68DB">
        <w:rPr>
          <w:rFonts w:ascii="Times New Roman" w:eastAsia="Times New Roman" w:hAnsi="Times New Roman" w:cs="Times New Roman"/>
          <w:sz w:val="28"/>
          <w:szCs w:val="28"/>
          <w:lang w:val="en-US" w:eastAsia="ru-RU"/>
        </w:rPr>
        <w:t>ulash ishlari davomida tabiiy resurslardan foydalanishning ekologik jihatlari, chiqindilarni kamaytirish, suv va havo sifatini muhofaza qilish usullari.</w:t>
      </w:r>
    </w:p>
    <w:p w:rsidR="00DC68DB" w:rsidRDefault="00DC68DB" w:rsidP="00DC68DB">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DC68DB">
        <w:rPr>
          <w:rFonts w:ascii="Times New Roman" w:eastAsia="Times New Roman" w:hAnsi="Times New Roman" w:cs="Times New Roman"/>
          <w:sz w:val="28"/>
          <w:szCs w:val="28"/>
          <w:lang w:val="en-US" w:eastAsia="ru-RU"/>
        </w:rPr>
        <w:t xml:space="preserve">Ushbu mavzuning dolzarbligi shundan iboratki, hozirgi global ekologik inqiroz sharoitida har qanday texnologik jarayon atrof-muhitga minimal ta’sir </w:t>
      </w:r>
      <w:proofErr w:type="gramStart"/>
      <w:r w:rsidRPr="00DC68DB">
        <w:rPr>
          <w:rFonts w:ascii="Times New Roman" w:eastAsia="Times New Roman" w:hAnsi="Times New Roman" w:cs="Times New Roman"/>
          <w:sz w:val="28"/>
          <w:szCs w:val="28"/>
          <w:lang w:val="en-US" w:eastAsia="ru-RU"/>
        </w:rPr>
        <w:t>ko‘</w:t>
      </w:r>
      <w:proofErr w:type="gramEnd"/>
      <w:r w:rsidRPr="00DC68DB">
        <w:rPr>
          <w:rFonts w:ascii="Times New Roman" w:eastAsia="Times New Roman" w:hAnsi="Times New Roman" w:cs="Times New Roman"/>
          <w:sz w:val="28"/>
          <w:szCs w:val="28"/>
          <w:lang w:val="en-US" w:eastAsia="ru-RU"/>
        </w:rPr>
        <w:t xml:space="preserve">rsatishi zarur. Energetika </w:t>
      </w:r>
      <w:proofErr w:type="gramStart"/>
      <w:r w:rsidRPr="00DC68DB">
        <w:rPr>
          <w:rFonts w:ascii="Times New Roman" w:eastAsia="Times New Roman" w:hAnsi="Times New Roman" w:cs="Times New Roman"/>
          <w:sz w:val="28"/>
          <w:szCs w:val="28"/>
          <w:lang w:val="en-US" w:eastAsia="ru-RU"/>
        </w:rPr>
        <w:t>tarmog‘</w:t>
      </w:r>
      <w:proofErr w:type="gramEnd"/>
      <w:r w:rsidRPr="00DC68DB">
        <w:rPr>
          <w:rFonts w:ascii="Times New Roman" w:eastAsia="Times New Roman" w:hAnsi="Times New Roman" w:cs="Times New Roman"/>
          <w:sz w:val="28"/>
          <w:szCs w:val="28"/>
          <w:lang w:val="en-US" w:eastAsia="ru-RU"/>
        </w:rPr>
        <w:t xml:space="preserve">ida ayniqsa ekologik xavfsizlik masalalariga e’tibor berilmasa, tabiiy resurslar tezda kamayadi, atmosfera, suv va tuproq ifloslanadi, bu esa inson salomatligiga bevosita zarar yetkazadi. Shu bois, gorizontal </w:t>
      </w:r>
      <w:proofErr w:type="gramStart"/>
      <w:r w:rsidRPr="00DC68DB">
        <w:rPr>
          <w:rFonts w:ascii="Times New Roman" w:eastAsia="Times New Roman" w:hAnsi="Times New Roman" w:cs="Times New Roman"/>
          <w:sz w:val="28"/>
          <w:szCs w:val="28"/>
          <w:lang w:val="en-US" w:eastAsia="ru-RU"/>
        </w:rPr>
        <w:t>burg‘</w:t>
      </w:r>
      <w:proofErr w:type="gramEnd"/>
      <w:r w:rsidRPr="00DC68DB">
        <w:rPr>
          <w:rFonts w:ascii="Times New Roman" w:eastAsia="Times New Roman" w:hAnsi="Times New Roman" w:cs="Times New Roman"/>
          <w:sz w:val="28"/>
          <w:szCs w:val="28"/>
          <w:lang w:val="en-US" w:eastAsia="ru-RU"/>
        </w:rPr>
        <w:t>ulash texnologiyasini ekologik nazorat ostida joriy etish nafaqat sanoat rivojiga, balki barqaror ekologik tizimni saqlab qolishga ham xizmat qiladi.</w:t>
      </w:r>
    </w:p>
    <w:p w:rsidR="00DC68DB" w:rsidRDefault="00DC68DB" w:rsidP="00DC68DB">
      <w:pPr>
        <w:spacing w:before="100" w:beforeAutospacing="1" w:after="100" w:afterAutospacing="1"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G</w:t>
      </w:r>
      <w:r w:rsidRPr="00DC68DB">
        <w:rPr>
          <w:rFonts w:ascii="Times New Roman" w:hAnsi="Times New Roman" w:cs="Times New Roman"/>
          <w:sz w:val="28"/>
          <w:szCs w:val="28"/>
          <w:lang w:val="en-US"/>
        </w:rPr>
        <w:t xml:space="preserve">orizontal quduqlarni </w:t>
      </w:r>
      <w:proofErr w:type="gramStart"/>
      <w:r w:rsidRPr="00DC68DB">
        <w:rPr>
          <w:rFonts w:ascii="Times New Roman" w:hAnsi="Times New Roman" w:cs="Times New Roman"/>
          <w:sz w:val="28"/>
          <w:szCs w:val="28"/>
          <w:lang w:val="en-US"/>
        </w:rPr>
        <w:t>burg‘</w:t>
      </w:r>
      <w:proofErr w:type="gramEnd"/>
      <w:r w:rsidRPr="00DC68DB">
        <w:rPr>
          <w:rFonts w:ascii="Times New Roman" w:hAnsi="Times New Roman" w:cs="Times New Roman"/>
          <w:sz w:val="28"/>
          <w:szCs w:val="28"/>
          <w:lang w:val="en-US"/>
        </w:rPr>
        <w:t xml:space="preserve">ulash texnologiyasi neft va gaz sanoatining istiqbolli yo‘nalishlaridan biri bo‘lib, uni ekologik talablar asosida amalga oshirish — hozirgi zamonning muhim vazifasidir. Mazkur referatda ushbu texnologiyaning afzalliklari, ekologik xavf turlari, muhofaza choralarini ishlab chiqish </w:t>
      </w:r>
      <w:proofErr w:type="gramStart"/>
      <w:r w:rsidRPr="00DC68DB">
        <w:rPr>
          <w:rFonts w:ascii="Times New Roman" w:hAnsi="Times New Roman" w:cs="Times New Roman"/>
          <w:sz w:val="28"/>
          <w:szCs w:val="28"/>
          <w:lang w:val="en-US"/>
        </w:rPr>
        <w:t>yo‘</w:t>
      </w:r>
      <w:proofErr w:type="gramEnd"/>
      <w:r w:rsidRPr="00DC68DB">
        <w:rPr>
          <w:rFonts w:ascii="Times New Roman" w:hAnsi="Times New Roman" w:cs="Times New Roman"/>
          <w:sz w:val="28"/>
          <w:szCs w:val="28"/>
          <w:lang w:val="en-US"/>
        </w:rPr>
        <w:t>llari va xalqaro tajriba tahlil qilinadi.</w:t>
      </w:r>
    </w:p>
    <w:p w:rsidR="00422AD8" w:rsidRDefault="00422AD8" w:rsidP="00422AD8">
      <w:pPr>
        <w:rPr>
          <w:rFonts w:ascii="Times New Roman" w:eastAsia="Times New Roman" w:hAnsi="Times New Roman" w:cs="Times New Roman"/>
          <w:sz w:val="28"/>
          <w:szCs w:val="28"/>
          <w:lang w:val="en-US" w:eastAsia="ru-RU"/>
        </w:rPr>
      </w:pPr>
      <w:r>
        <w:rPr>
          <w:noProof/>
          <w:lang w:eastAsia="ru-RU"/>
        </w:rPr>
        <w:lastRenderedPageBreak/>
        <w:drawing>
          <wp:inline distT="0" distB="0" distL="0" distR="0">
            <wp:extent cx="5940425" cy="3344383"/>
            <wp:effectExtent l="0" t="0" r="3175" b="8890"/>
            <wp:docPr id="2" name="Рисунок 2" descr="Yangi neft va gaz konlarini ochish borasida “O'zbekneftgaz” AJ tomonidan  amalga oshirilayotgan ishlar - Review.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angi neft va gaz konlarini ochish borasida “O'zbekneftgaz” AJ tomonidan  amalga oshirilayotgan ishlar - Review.uz"/>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344383"/>
                    </a:xfrm>
                    <a:prstGeom prst="rect">
                      <a:avLst/>
                    </a:prstGeom>
                    <a:noFill/>
                    <a:ln>
                      <a:noFill/>
                    </a:ln>
                  </pic:spPr>
                </pic:pic>
              </a:graphicData>
            </a:graphic>
          </wp:inline>
        </w:drawing>
      </w:r>
    </w:p>
    <w:p w:rsidR="00526F7A" w:rsidRDefault="00526F7A" w:rsidP="00422AD8">
      <w:pPr>
        <w:rPr>
          <w:rFonts w:ascii="Times New Roman" w:eastAsia="Times New Roman" w:hAnsi="Times New Roman" w:cs="Times New Roman"/>
          <w:sz w:val="28"/>
          <w:szCs w:val="28"/>
          <w:lang w:val="en-US" w:eastAsia="ru-RU"/>
        </w:rPr>
      </w:pPr>
    </w:p>
    <w:p w:rsidR="00DC68DB" w:rsidRPr="00422AD8" w:rsidRDefault="00DC68DB" w:rsidP="00422AD8">
      <w:pPr>
        <w:rPr>
          <w:rFonts w:ascii="Times New Roman" w:eastAsia="Times New Roman" w:hAnsi="Times New Roman" w:cs="Times New Roman"/>
          <w:sz w:val="28"/>
          <w:szCs w:val="28"/>
          <w:lang w:val="en-US" w:eastAsia="ru-RU"/>
        </w:rPr>
      </w:pPr>
      <w:r w:rsidRPr="008F51F9">
        <w:rPr>
          <w:rFonts w:ascii="Times New Roman" w:hAnsi="Times New Roman" w:cs="Times New Roman"/>
          <w:sz w:val="36"/>
          <w:szCs w:val="36"/>
          <w:lang w:val="en-US"/>
        </w:rPr>
        <w:t xml:space="preserve">Gorizontal quduqlarni </w:t>
      </w:r>
      <w:proofErr w:type="gramStart"/>
      <w:r w:rsidRPr="008F51F9">
        <w:rPr>
          <w:rFonts w:ascii="Times New Roman" w:hAnsi="Times New Roman" w:cs="Times New Roman"/>
          <w:sz w:val="36"/>
          <w:szCs w:val="36"/>
          <w:lang w:val="en-US"/>
        </w:rPr>
        <w:t>burg‘</w:t>
      </w:r>
      <w:proofErr w:type="gramEnd"/>
      <w:r w:rsidRPr="008F51F9">
        <w:rPr>
          <w:rFonts w:ascii="Times New Roman" w:hAnsi="Times New Roman" w:cs="Times New Roman"/>
          <w:sz w:val="36"/>
          <w:szCs w:val="36"/>
          <w:lang w:val="en-US"/>
        </w:rPr>
        <w:t>ulash texnologiyasi va uning afzalliklari</w:t>
      </w:r>
    </w:p>
    <w:p w:rsidR="00DC68DB" w:rsidRPr="00DC68DB" w:rsidRDefault="00DC68DB" w:rsidP="005D2F6F">
      <w:pPr>
        <w:pStyle w:val="a3"/>
        <w:spacing w:line="276" w:lineRule="auto"/>
        <w:jc w:val="both"/>
        <w:rPr>
          <w:sz w:val="28"/>
          <w:szCs w:val="28"/>
          <w:lang w:val="en-US"/>
        </w:rPr>
      </w:pPr>
      <w:r w:rsidRPr="00DC68DB">
        <w:rPr>
          <w:sz w:val="28"/>
          <w:szCs w:val="28"/>
          <w:lang w:val="en-US"/>
        </w:rPr>
        <w:t xml:space="preserve">Gorizontal quduqlarni </w:t>
      </w:r>
      <w:proofErr w:type="gramStart"/>
      <w:r w:rsidRPr="00DC68DB">
        <w:rPr>
          <w:sz w:val="28"/>
          <w:szCs w:val="28"/>
          <w:lang w:val="en-US"/>
        </w:rPr>
        <w:t>burg‘</w:t>
      </w:r>
      <w:proofErr w:type="gramEnd"/>
      <w:r w:rsidRPr="00DC68DB">
        <w:rPr>
          <w:sz w:val="28"/>
          <w:szCs w:val="28"/>
          <w:lang w:val="en-US"/>
        </w:rPr>
        <w:t xml:space="preserve">ulash texnologiyasi so‘nggi o‘n yilliklarda neft va gaz qazib olish sohasida katta inqilob yasagan yangiliklardan biridir. Bu usul birinchi marta XX asrning 30-yillarida </w:t>
      </w:r>
      <w:proofErr w:type="gramStart"/>
      <w:r w:rsidRPr="00DC68DB">
        <w:rPr>
          <w:sz w:val="28"/>
          <w:szCs w:val="28"/>
          <w:lang w:val="en-US"/>
        </w:rPr>
        <w:t>qo‘</w:t>
      </w:r>
      <w:proofErr w:type="gramEnd"/>
      <w:r w:rsidRPr="00DC68DB">
        <w:rPr>
          <w:sz w:val="28"/>
          <w:szCs w:val="28"/>
          <w:lang w:val="en-US"/>
        </w:rPr>
        <w:t xml:space="preserve">llanilgan bo‘lsa-da, faqat 1980-yillardan boshlab yuqori aniqlikdagi burg‘ulash uskunalari va raqamli boshqaruv tizimlari paydo bo‘lgach, keng miqyosda amaliyotga joriy etila boshlandi. Gorizontal quduqlar orqali konlarning samarali qismi </w:t>
      </w:r>
      <w:proofErr w:type="gramStart"/>
      <w:r w:rsidRPr="00DC68DB">
        <w:rPr>
          <w:sz w:val="28"/>
          <w:szCs w:val="28"/>
          <w:lang w:val="en-US"/>
        </w:rPr>
        <w:t>to‘</w:t>
      </w:r>
      <w:proofErr w:type="gramEnd"/>
      <w:r w:rsidRPr="00DC68DB">
        <w:rPr>
          <w:sz w:val="28"/>
          <w:szCs w:val="28"/>
          <w:lang w:val="en-US"/>
        </w:rPr>
        <w:t>liqroq o‘zlashtiriladi, neft va gaz oqimi ko‘payadi, ishlab chiqarish xarajatlari esa kamayadi.</w:t>
      </w:r>
    </w:p>
    <w:p w:rsidR="00DC68DB" w:rsidRPr="00DC68DB" w:rsidRDefault="00DC68DB" w:rsidP="005D2F6F">
      <w:pPr>
        <w:pStyle w:val="a3"/>
        <w:spacing w:line="276" w:lineRule="auto"/>
        <w:jc w:val="both"/>
        <w:rPr>
          <w:sz w:val="28"/>
          <w:szCs w:val="28"/>
          <w:lang w:val="en-US"/>
        </w:rPr>
      </w:pPr>
      <w:r w:rsidRPr="00DC68DB">
        <w:rPr>
          <w:sz w:val="28"/>
          <w:szCs w:val="28"/>
          <w:lang w:val="en-US"/>
        </w:rPr>
        <w:t xml:space="preserve">An’anaviy vertikal </w:t>
      </w:r>
      <w:proofErr w:type="gramStart"/>
      <w:r w:rsidRPr="00DC68DB">
        <w:rPr>
          <w:sz w:val="28"/>
          <w:szCs w:val="28"/>
          <w:lang w:val="en-US"/>
        </w:rPr>
        <w:t>burg‘</w:t>
      </w:r>
      <w:proofErr w:type="gramEnd"/>
      <w:r w:rsidRPr="00DC68DB">
        <w:rPr>
          <w:sz w:val="28"/>
          <w:szCs w:val="28"/>
          <w:lang w:val="en-US"/>
        </w:rPr>
        <w:t xml:space="preserve">ulashda quduq to‘g‘ri chiziqli shaklda pastga yo‘naltiriladi va qatlamdan o‘tish nuqtasi chegaralangan bo‘ladi. Natijada qatlamning faqat ma’lum kichik qismi </w:t>
      </w:r>
      <w:proofErr w:type="gramStart"/>
      <w:r w:rsidRPr="00DC68DB">
        <w:rPr>
          <w:sz w:val="28"/>
          <w:szCs w:val="28"/>
          <w:lang w:val="en-US"/>
        </w:rPr>
        <w:t>o‘</w:t>
      </w:r>
      <w:proofErr w:type="gramEnd"/>
      <w:r w:rsidRPr="00DC68DB">
        <w:rPr>
          <w:sz w:val="28"/>
          <w:szCs w:val="28"/>
          <w:lang w:val="en-US"/>
        </w:rPr>
        <w:t xml:space="preserve">zlashtiriladi. Gorizontal </w:t>
      </w:r>
      <w:proofErr w:type="gramStart"/>
      <w:r w:rsidRPr="00DC68DB">
        <w:rPr>
          <w:sz w:val="28"/>
          <w:szCs w:val="28"/>
          <w:lang w:val="en-US"/>
        </w:rPr>
        <w:t>burg‘</w:t>
      </w:r>
      <w:proofErr w:type="gramEnd"/>
      <w:r w:rsidRPr="00DC68DB">
        <w:rPr>
          <w:sz w:val="28"/>
          <w:szCs w:val="28"/>
          <w:lang w:val="en-US"/>
        </w:rPr>
        <w:t xml:space="preserve">ulashda esa quduq dastlab ma’lum chuqurlikkacha vertikal yo‘nalishda burg‘ulanadi, keyinchalik esa maxsus texnika yordamida yon tomonga buriladi. Shu tarzda quduq qatlamning gorizontal qismiga parallel ravishda davom ettiriladi. Bu usul yordamida konning bir necha yuz metr, ba’zan esa bir necha kilometr uzunlikdagi gorizontal qismini </w:t>
      </w:r>
      <w:proofErr w:type="gramStart"/>
      <w:r w:rsidRPr="00DC68DB">
        <w:rPr>
          <w:sz w:val="28"/>
          <w:szCs w:val="28"/>
          <w:lang w:val="en-US"/>
        </w:rPr>
        <w:t>o‘</w:t>
      </w:r>
      <w:proofErr w:type="gramEnd"/>
      <w:r w:rsidRPr="00DC68DB">
        <w:rPr>
          <w:sz w:val="28"/>
          <w:szCs w:val="28"/>
          <w:lang w:val="en-US"/>
        </w:rPr>
        <w:t>zlashtirish imkoniyati yaratiladi.</w:t>
      </w:r>
    </w:p>
    <w:p w:rsidR="00DC68DB" w:rsidRPr="00DC68DB" w:rsidRDefault="00DC68DB" w:rsidP="005D2F6F">
      <w:pPr>
        <w:pStyle w:val="a3"/>
        <w:spacing w:line="276" w:lineRule="auto"/>
        <w:jc w:val="both"/>
        <w:rPr>
          <w:sz w:val="28"/>
          <w:szCs w:val="28"/>
          <w:lang w:val="en-US"/>
        </w:rPr>
      </w:pPr>
      <w:r w:rsidRPr="00DC68DB">
        <w:rPr>
          <w:sz w:val="28"/>
          <w:szCs w:val="28"/>
          <w:lang w:val="en-US"/>
        </w:rPr>
        <w:t xml:space="preserve">Gorizontal quduqni </w:t>
      </w:r>
      <w:proofErr w:type="gramStart"/>
      <w:r w:rsidRPr="00DC68DB">
        <w:rPr>
          <w:sz w:val="28"/>
          <w:szCs w:val="28"/>
          <w:lang w:val="en-US"/>
        </w:rPr>
        <w:t>burg‘</w:t>
      </w:r>
      <w:proofErr w:type="gramEnd"/>
      <w:r w:rsidRPr="00DC68DB">
        <w:rPr>
          <w:sz w:val="28"/>
          <w:szCs w:val="28"/>
          <w:lang w:val="en-US"/>
        </w:rPr>
        <w:t xml:space="preserve">ulash jarayoni bir necha bosqichlardan iborat. Dastlab </w:t>
      </w:r>
      <w:r w:rsidRPr="00DC68DB">
        <w:rPr>
          <w:rStyle w:val="a4"/>
          <w:sz w:val="28"/>
          <w:szCs w:val="28"/>
          <w:lang w:val="en-US"/>
        </w:rPr>
        <w:t>loyihalash va geologik tahlil</w:t>
      </w:r>
      <w:r w:rsidRPr="00DC68DB">
        <w:rPr>
          <w:sz w:val="28"/>
          <w:szCs w:val="28"/>
          <w:lang w:val="en-US"/>
        </w:rPr>
        <w:t xml:space="preserve"> ishlari amalga oshiriladi. Bunda qatlamning geologik tuzilishi, qalinligi, bosimi, harorati va tarkibi </w:t>
      </w:r>
      <w:proofErr w:type="gramStart"/>
      <w:r w:rsidRPr="00DC68DB">
        <w:rPr>
          <w:sz w:val="28"/>
          <w:szCs w:val="28"/>
          <w:lang w:val="en-US"/>
        </w:rPr>
        <w:t>o‘</w:t>
      </w:r>
      <w:proofErr w:type="gramEnd"/>
      <w:r w:rsidRPr="00DC68DB">
        <w:rPr>
          <w:sz w:val="28"/>
          <w:szCs w:val="28"/>
          <w:lang w:val="en-US"/>
        </w:rPr>
        <w:t xml:space="preserve">rganiladi. Shundan </w:t>
      </w:r>
      <w:proofErr w:type="gramStart"/>
      <w:r w:rsidRPr="00DC68DB">
        <w:rPr>
          <w:sz w:val="28"/>
          <w:szCs w:val="28"/>
          <w:lang w:val="en-US"/>
        </w:rPr>
        <w:t>so‘</w:t>
      </w:r>
      <w:proofErr w:type="gramEnd"/>
      <w:r w:rsidRPr="00DC68DB">
        <w:rPr>
          <w:sz w:val="28"/>
          <w:szCs w:val="28"/>
          <w:lang w:val="en-US"/>
        </w:rPr>
        <w:t xml:space="preserve">ng quduqning </w:t>
      </w:r>
      <w:r w:rsidRPr="00DC68DB">
        <w:rPr>
          <w:rStyle w:val="a4"/>
          <w:sz w:val="28"/>
          <w:szCs w:val="28"/>
          <w:lang w:val="en-US"/>
        </w:rPr>
        <w:lastRenderedPageBreak/>
        <w:t>vertikal qismi</w:t>
      </w:r>
      <w:r w:rsidRPr="00DC68DB">
        <w:rPr>
          <w:sz w:val="28"/>
          <w:szCs w:val="28"/>
          <w:lang w:val="en-US"/>
        </w:rPr>
        <w:t xml:space="preserve"> burg‘ulanadi va zarur chuqurlikka yetgach, </w:t>
      </w:r>
      <w:r w:rsidRPr="00DC68DB">
        <w:rPr>
          <w:rStyle w:val="a4"/>
          <w:sz w:val="28"/>
          <w:szCs w:val="28"/>
          <w:lang w:val="en-US"/>
        </w:rPr>
        <w:t>yo‘naltirilgan burg‘ulash</w:t>
      </w:r>
      <w:r w:rsidRPr="00DC68DB">
        <w:rPr>
          <w:sz w:val="28"/>
          <w:szCs w:val="28"/>
          <w:lang w:val="en-US"/>
        </w:rPr>
        <w:t xml:space="preserve"> bosqichi boshlanadi. </w:t>
      </w:r>
      <w:proofErr w:type="gramStart"/>
      <w:r w:rsidRPr="00DC68DB">
        <w:rPr>
          <w:sz w:val="28"/>
          <w:szCs w:val="28"/>
          <w:lang w:val="en-US"/>
        </w:rPr>
        <w:t>Yo‘</w:t>
      </w:r>
      <w:proofErr w:type="gramEnd"/>
      <w:r w:rsidRPr="00DC68DB">
        <w:rPr>
          <w:sz w:val="28"/>
          <w:szCs w:val="28"/>
          <w:lang w:val="en-US"/>
        </w:rPr>
        <w:t xml:space="preserve">naltirilgan burg‘ulashda quduq yo‘nalishini o‘zgartirish uchun </w:t>
      </w:r>
      <w:r w:rsidRPr="00DC68DB">
        <w:rPr>
          <w:rStyle w:val="a4"/>
          <w:sz w:val="28"/>
          <w:szCs w:val="28"/>
          <w:lang w:val="en-US"/>
        </w:rPr>
        <w:t>rotary steerable system (RSS)</w:t>
      </w:r>
      <w:r w:rsidRPr="00DC68DB">
        <w:rPr>
          <w:sz w:val="28"/>
          <w:szCs w:val="28"/>
          <w:lang w:val="en-US"/>
        </w:rPr>
        <w:t xml:space="preserve">, </w:t>
      </w:r>
      <w:r w:rsidRPr="00DC68DB">
        <w:rPr>
          <w:rStyle w:val="a4"/>
          <w:sz w:val="28"/>
          <w:szCs w:val="28"/>
          <w:lang w:val="en-US"/>
        </w:rPr>
        <w:t>measurement while drilling (MWD)</w:t>
      </w:r>
      <w:r w:rsidRPr="00DC68DB">
        <w:rPr>
          <w:sz w:val="28"/>
          <w:szCs w:val="28"/>
          <w:lang w:val="en-US"/>
        </w:rPr>
        <w:t xml:space="preserve"> va </w:t>
      </w:r>
      <w:r w:rsidRPr="00DC68DB">
        <w:rPr>
          <w:rStyle w:val="a4"/>
          <w:sz w:val="28"/>
          <w:szCs w:val="28"/>
          <w:lang w:val="en-US"/>
        </w:rPr>
        <w:t>logging while drilling (LWD)</w:t>
      </w:r>
      <w:r w:rsidRPr="00DC68DB">
        <w:rPr>
          <w:sz w:val="28"/>
          <w:szCs w:val="28"/>
          <w:lang w:val="en-US"/>
        </w:rPr>
        <w:t xml:space="preserve"> kabi zamonaviy uskunalar ishlatiladi. Bu asboblar yordamida </w:t>
      </w:r>
      <w:proofErr w:type="gramStart"/>
      <w:r w:rsidRPr="00DC68DB">
        <w:rPr>
          <w:sz w:val="28"/>
          <w:szCs w:val="28"/>
          <w:lang w:val="en-US"/>
        </w:rPr>
        <w:t>burg‘</w:t>
      </w:r>
      <w:proofErr w:type="gramEnd"/>
      <w:r w:rsidRPr="00DC68DB">
        <w:rPr>
          <w:sz w:val="28"/>
          <w:szCs w:val="28"/>
          <w:lang w:val="en-US"/>
        </w:rPr>
        <w:t>ulash yo‘nalishi real vaqt rejimida nazorat qilinadi, qatlamning joylashuvi to‘g‘ri aniqlanadi.</w:t>
      </w:r>
    </w:p>
    <w:p w:rsidR="00DC68DB" w:rsidRPr="00DC68DB" w:rsidRDefault="00DC68DB" w:rsidP="005D2F6F">
      <w:pPr>
        <w:pStyle w:val="a3"/>
        <w:spacing w:line="276" w:lineRule="auto"/>
        <w:jc w:val="both"/>
        <w:rPr>
          <w:sz w:val="28"/>
          <w:szCs w:val="28"/>
          <w:lang w:val="en-US"/>
        </w:rPr>
      </w:pPr>
      <w:r w:rsidRPr="00DC68DB">
        <w:rPr>
          <w:sz w:val="28"/>
          <w:szCs w:val="28"/>
          <w:lang w:val="en-US"/>
        </w:rPr>
        <w:t>Texnologik jarayonning muhim qismi — **</w:t>
      </w:r>
      <w:proofErr w:type="gramStart"/>
      <w:r w:rsidRPr="00DC68DB">
        <w:rPr>
          <w:sz w:val="28"/>
          <w:szCs w:val="28"/>
          <w:lang w:val="en-US"/>
        </w:rPr>
        <w:t>burg‘</w:t>
      </w:r>
      <w:proofErr w:type="gramEnd"/>
      <w:r w:rsidRPr="00DC68DB">
        <w:rPr>
          <w:sz w:val="28"/>
          <w:szCs w:val="28"/>
          <w:lang w:val="en-US"/>
        </w:rPr>
        <w:t xml:space="preserve">ulash eritmasi (loy)**dan foydalanishdir. </w:t>
      </w:r>
      <w:proofErr w:type="gramStart"/>
      <w:r w:rsidRPr="00DC68DB">
        <w:rPr>
          <w:sz w:val="28"/>
          <w:szCs w:val="28"/>
          <w:lang w:val="en-US"/>
        </w:rPr>
        <w:t>Burg‘</w:t>
      </w:r>
      <w:proofErr w:type="gramEnd"/>
      <w:r w:rsidRPr="00DC68DB">
        <w:rPr>
          <w:sz w:val="28"/>
          <w:szCs w:val="28"/>
          <w:lang w:val="en-US"/>
        </w:rPr>
        <w:t xml:space="preserve">ulash eritmasi quduq devorlarini mustahkamlab turadi, burg‘u qoldiqlarini sirtga olib chiqadi, bosimni muvozanatda ushlab turadi va qatlamning buzilmasligini ta’minlaydi. Biroq bu eritmalar tarkibida kimyoviy moddalarning mavjudligi ekologik xavf </w:t>
      </w:r>
      <w:proofErr w:type="gramStart"/>
      <w:r w:rsidRPr="00DC68DB">
        <w:rPr>
          <w:sz w:val="28"/>
          <w:szCs w:val="28"/>
          <w:lang w:val="en-US"/>
        </w:rPr>
        <w:t>tug‘</w:t>
      </w:r>
      <w:proofErr w:type="gramEnd"/>
      <w:r w:rsidRPr="00DC68DB">
        <w:rPr>
          <w:sz w:val="28"/>
          <w:szCs w:val="28"/>
          <w:lang w:val="en-US"/>
        </w:rPr>
        <w:t xml:space="preserve">dirishi mumkin. Shu sababli zamonaviy </w:t>
      </w:r>
      <w:proofErr w:type="gramStart"/>
      <w:r w:rsidRPr="00DC68DB">
        <w:rPr>
          <w:sz w:val="28"/>
          <w:szCs w:val="28"/>
          <w:lang w:val="en-US"/>
        </w:rPr>
        <w:t>burg‘</w:t>
      </w:r>
      <w:proofErr w:type="gramEnd"/>
      <w:r w:rsidRPr="00DC68DB">
        <w:rPr>
          <w:sz w:val="28"/>
          <w:szCs w:val="28"/>
          <w:lang w:val="en-US"/>
        </w:rPr>
        <w:t>ulashda biologik parchalanadigan, ekologik xavfsiz reagentlardan foydalanish tendensiyasi kengaymoqda.</w:t>
      </w:r>
    </w:p>
    <w:p w:rsidR="00DC68DB" w:rsidRPr="005D2F6F" w:rsidRDefault="00DC68DB" w:rsidP="005D2F6F">
      <w:pPr>
        <w:jc w:val="both"/>
        <w:rPr>
          <w:rFonts w:ascii="Times New Roman" w:eastAsia="Times New Roman" w:hAnsi="Times New Roman" w:cs="Times New Roman"/>
          <w:sz w:val="28"/>
          <w:szCs w:val="28"/>
          <w:lang w:val="en-US" w:eastAsia="ru-RU"/>
        </w:rPr>
      </w:pPr>
      <w:r w:rsidRPr="00DC68DB">
        <w:rPr>
          <w:sz w:val="28"/>
          <w:szCs w:val="28"/>
          <w:lang w:val="en-US"/>
        </w:rPr>
        <w:t xml:space="preserve">Gorizontal quduqlar texnologiyasi </w:t>
      </w:r>
      <w:r w:rsidRPr="00DC68DB">
        <w:rPr>
          <w:rStyle w:val="a4"/>
          <w:sz w:val="28"/>
          <w:szCs w:val="28"/>
          <w:lang w:val="en-US"/>
        </w:rPr>
        <w:t>vertikal quduqlarga nisbatan bir qator afzalliklarga ega</w:t>
      </w:r>
      <w:r w:rsidRPr="00DC68DB">
        <w:rPr>
          <w:sz w:val="28"/>
          <w:szCs w:val="28"/>
          <w:lang w:val="en-US"/>
        </w:rPr>
        <w:t>:</w:t>
      </w:r>
    </w:p>
    <w:p w:rsidR="00DC68DB" w:rsidRPr="00DC68DB" w:rsidRDefault="00DC68DB" w:rsidP="00526F7A">
      <w:pPr>
        <w:pStyle w:val="a3"/>
        <w:spacing w:line="276" w:lineRule="auto"/>
        <w:ind w:left="360"/>
        <w:jc w:val="both"/>
        <w:rPr>
          <w:sz w:val="28"/>
          <w:szCs w:val="28"/>
          <w:lang w:val="en-US"/>
        </w:rPr>
      </w:pPr>
      <w:r w:rsidRPr="00DC68DB">
        <w:rPr>
          <w:rStyle w:val="a4"/>
          <w:sz w:val="28"/>
          <w:szCs w:val="28"/>
          <w:lang w:val="en-US"/>
        </w:rPr>
        <w:t>Qatlam bilan aloqa yuzasi kengayadi</w:t>
      </w:r>
      <w:r w:rsidRPr="00DC68DB">
        <w:rPr>
          <w:sz w:val="28"/>
          <w:szCs w:val="28"/>
          <w:lang w:val="en-US"/>
        </w:rPr>
        <w:t xml:space="preserve"> – bu neft va gaz oqimini </w:t>
      </w:r>
      <w:proofErr w:type="gramStart"/>
      <w:r w:rsidRPr="00DC68DB">
        <w:rPr>
          <w:sz w:val="28"/>
          <w:szCs w:val="28"/>
          <w:lang w:val="en-US"/>
        </w:rPr>
        <w:t>ko‘</w:t>
      </w:r>
      <w:proofErr w:type="gramEnd"/>
      <w:r w:rsidRPr="00DC68DB">
        <w:rPr>
          <w:sz w:val="28"/>
          <w:szCs w:val="28"/>
          <w:lang w:val="en-US"/>
        </w:rPr>
        <w:t>paytiradi;</w:t>
      </w:r>
    </w:p>
    <w:p w:rsidR="00DC68DB" w:rsidRPr="00DC68DB" w:rsidRDefault="00DC68DB" w:rsidP="00526F7A">
      <w:pPr>
        <w:pStyle w:val="a3"/>
        <w:spacing w:line="276" w:lineRule="auto"/>
        <w:ind w:left="360"/>
        <w:jc w:val="both"/>
        <w:rPr>
          <w:sz w:val="28"/>
          <w:szCs w:val="28"/>
          <w:lang w:val="en-US"/>
        </w:rPr>
      </w:pPr>
      <w:r w:rsidRPr="00DC68DB">
        <w:rPr>
          <w:rStyle w:val="a4"/>
          <w:sz w:val="28"/>
          <w:szCs w:val="28"/>
          <w:lang w:val="en-US"/>
        </w:rPr>
        <w:t xml:space="preserve">Kamroq quduq soni bilan </w:t>
      </w:r>
      <w:proofErr w:type="gramStart"/>
      <w:r w:rsidRPr="00DC68DB">
        <w:rPr>
          <w:rStyle w:val="a4"/>
          <w:sz w:val="28"/>
          <w:szCs w:val="28"/>
          <w:lang w:val="en-US"/>
        </w:rPr>
        <w:t>ko‘</w:t>
      </w:r>
      <w:proofErr w:type="gramEnd"/>
      <w:r w:rsidRPr="00DC68DB">
        <w:rPr>
          <w:rStyle w:val="a4"/>
          <w:sz w:val="28"/>
          <w:szCs w:val="28"/>
          <w:lang w:val="en-US"/>
        </w:rPr>
        <w:t>proq mahsulot olish</w:t>
      </w:r>
      <w:r w:rsidRPr="00DC68DB">
        <w:rPr>
          <w:sz w:val="28"/>
          <w:szCs w:val="28"/>
          <w:lang w:val="en-US"/>
        </w:rPr>
        <w:t xml:space="preserve"> – iqtisodiy jihatdan foydali;</w:t>
      </w:r>
    </w:p>
    <w:p w:rsidR="00DC68DB" w:rsidRPr="00DC68DB" w:rsidRDefault="00DC68DB" w:rsidP="00526F7A">
      <w:pPr>
        <w:pStyle w:val="a3"/>
        <w:spacing w:line="276" w:lineRule="auto"/>
        <w:ind w:left="360"/>
        <w:jc w:val="both"/>
        <w:rPr>
          <w:sz w:val="28"/>
          <w:szCs w:val="28"/>
          <w:lang w:val="en-US"/>
        </w:rPr>
      </w:pPr>
      <w:r w:rsidRPr="00DC68DB">
        <w:rPr>
          <w:rStyle w:val="a4"/>
          <w:sz w:val="28"/>
          <w:szCs w:val="28"/>
          <w:lang w:val="en-US"/>
        </w:rPr>
        <w:t>Yer usti inshootlariga kam zarar yetkaziladi</w:t>
      </w:r>
      <w:r w:rsidRPr="00DC68DB">
        <w:rPr>
          <w:sz w:val="28"/>
          <w:szCs w:val="28"/>
          <w:lang w:val="en-US"/>
        </w:rPr>
        <w:t xml:space="preserve"> – tabiiy landshaft saqlanadi;</w:t>
      </w:r>
    </w:p>
    <w:p w:rsidR="00DC68DB" w:rsidRPr="00DC68DB" w:rsidRDefault="00DC68DB" w:rsidP="00526F7A">
      <w:pPr>
        <w:pStyle w:val="a3"/>
        <w:spacing w:line="276" w:lineRule="auto"/>
        <w:ind w:left="360"/>
        <w:jc w:val="both"/>
        <w:rPr>
          <w:sz w:val="28"/>
          <w:szCs w:val="28"/>
          <w:lang w:val="en-US"/>
        </w:rPr>
      </w:pPr>
      <w:r w:rsidRPr="00DC68DB">
        <w:rPr>
          <w:rStyle w:val="a4"/>
          <w:sz w:val="28"/>
          <w:szCs w:val="28"/>
          <w:lang w:val="en-US"/>
        </w:rPr>
        <w:t>Quduq samaradorligi ortadi</w:t>
      </w:r>
      <w:r w:rsidRPr="00DC68DB">
        <w:rPr>
          <w:sz w:val="28"/>
          <w:szCs w:val="28"/>
          <w:lang w:val="en-US"/>
        </w:rPr>
        <w:t xml:space="preserve"> – har bir quduqdan olinadigan neft yoki gaz hajmi ancha yuqori </w:t>
      </w:r>
      <w:proofErr w:type="gramStart"/>
      <w:r w:rsidRPr="00DC68DB">
        <w:rPr>
          <w:sz w:val="28"/>
          <w:szCs w:val="28"/>
          <w:lang w:val="en-US"/>
        </w:rPr>
        <w:t>bo‘</w:t>
      </w:r>
      <w:proofErr w:type="gramEnd"/>
      <w:r w:rsidRPr="00DC68DB">
        <w:rPr>
          <w:sz w:val="28"/>
          <w:szCs w:val="28"/>
          <w:lang w:val="en-US"/>
        </w:rPr>
        <w:t>ladi;</w:t>
      </w:r>
    </w:p>
    <w:p w:rsidR="00DC68DB" w:rsidRPr="00DC68DB" w:rsidRDefault="00DC68DB" w:rsidP="00526F7A">
      <w:pPr>
        <w:pStyle w:val="a3"/>
        <w:spacing w:line="276" w:lineRule="auto"/>
        <w:ind w:left="360"/>
        <w:jc w:val="both"/>
        <w:rPr>
          <w:sz w:val="28"/>
          <w:szCs w:val="28"/>
          <w:lang w:val="en-US"/>
        </w:rPr>
      </w:pPr>
      <w:r w:rsidRPr="00DC68DB">
        <w:rPr>
          <w:rStyle w:val="a4"/>
          <w:sz w:val="28"/>
          <w:szCs w:val="28"/>
          <w:lang w:val="en-US"/>
        </w:rPr>
        <w:t>Ishlab chiqarish joyini optimallashtirish</w:t>
      </w:r>
      <w:r w:rsidRPr="00DC68DB">
        <w:rPr>
          <w:sz w:val="28"/>
          <w:szCs w:val="28"/>
          <w:lang w:val="en-US"/>
        </w:rPr>
        <w:t xml:space="preserve"> – </w:t>
      </w:r>
      <w:proofErr w:type="gramStart"/>
      <w:r w:rsidRPr="00DC68DB">
        <w:rPr>
          <w:sz w:val="28"/>
          <w:szCs w:val="28"/>
          <w:lang w:val="en-US"/>
        </w:rPr>
        <w:t>burg‘</w:t>
      </w:r>
      <w:proofErr w:type="gramEnd"/>
      <w:r w:rsidRPr="00DC68DB">
        <w:rPr>
          <w:sz w:val="28"/>
          <w:szCs w:val="28"/>
          <w:lang w:val="en-US"/>
        </w:rPr>
        <w:t>ulash maydonini kichraytirish orqali ekologik yuk kamayadi.</w:t>
      </w:r>
    </w:p>
    <w:p w:rsidR="00DC68DB" w:rsidRPr="00DC68DB" w:rsidRDefault="00DC68DB" w:rsidP="005D2F6F">
      <w:pPr>
        <w:pStyle w:val="a3"/>
        <w:spacing w:line="276" w:lineRule="auto"/>
        <w:jc w:val="both"/>
        <w:rPr>
          <w:sz w:val="28"/>
          <w:szCs w:val="28"/>
          <w:lang w:val="en-US"/>
        </w:rPr>
      </w:pPr>
      <w:r w:rsidRPr="00DC68DB">
        <w:rPr>
          <w:sz w:val="28"/>
          <w:szCs w:val="28"/>
          <w:lang w:val="en-US"/>
        </w:rPr>
        <w:t xml:space="preserve">Masalan, bir necha vertikal quduqlar </w:t>
      </w:r>
      <w:proofErr w:type="gramStart"/>
      <w:r w:rsidRPr="00DC68DB">
        <w:rPr>
          <w:sz w:val="28"/>
          <w:szCs w:val="28"/>
          <w:lang w:val="en-US"/>
        </w:rPr>
        <w:t>o‘</w:t>
      </w:r>
      <w:proofErr w:type="gramEnd"/>
      <w:r w:rsidRPr="00DC68DB">
        <w:rPr>
          <w:sz w:val="28"/>
          <w:szCs w:val="28"/>
          <w:lang w:val="en-US"/>
        </w:rPr>
        <w:t xml:space="preserve">rniga bitta gorizontal quduq burg‘ulash orqali butun konning katta qismini o‘zlashtirish mumkin. Bu esa infratuzilma hajmini kamaytiradi, suv, tuproq va havo ifloslanishining oldini oladi. Bundan tashqari, gorizontal </w:t>
      </w:r>
      <w:proofErr w:type="gramStart"/>
      <w:r w:rsidRPr="00DC68DB">
        <w:rPr>
          <w:sz w:val="28"/>
          <w:szCs w:val="28"/>
          <w:lang w:val="en-US"/>
        </w:rPr>
        <w:t>burg‘</w:t>
      </w:r>
      <w:proofErr w:type="gramEnd"/>
      <w:r w:rsidRPr="00DC68DB">
        <w:rPr>
          <w:sz w:val="28"/>
          <w:szCs w:val="28"/>
          <w:lang w:val="en-US"/>
        </w:rPr>
        <w:t xml:space="preserve">ulash texnologiyasi </w:t>
      </w:r>
      <w:r w:rsidRPr="00DC68DB">
        <w:rPr>
          <w:rStyle w:val="a4"/>
          <w:sz w:val="28"/>
          <w:szCs w:val="28"/>
          <w:lang w:val="en-US"/>
        </w:rPr>
        <w:t>offshor (dengizdagi) konlar</w:t>
      </w:r>
      <w:r w:rsidRPr="00DC68DB">
        <w:rPr>
          <w:sz w:val="28"/>
          <w:szCs w:val="28"/>
          <w:lang w:val="en-US"/>
        </w:rPr>
        <w:t xml:space="preserve">da ham keng qo‘llanilmoqda. Bunda </w:t>
      </w:r>
      <w:proofErr w:type="gramStart"/>
      <w:r w:rsidRPr="00DC68DB">
        <w:rPr>
          <w:sz w:val="28"/>
          <w:szCs w:val="28"/>
          <w:lang w:val="en-US"/>
        </w:rPr>
        <w:t>qirg‘</w:t>
      </w:r>
      <w:proofErr w:type="gramEnd"/>
      <w:r w:rsidRPr="00DC68DB">
        <w:rPr>
          <w:sz w:val="28"/>
          <w:szCs w:val="28"/>
          <w:lang w:val="en-US"/>
        </w:rPr>
        <w:t>oqdan yoki platformadan bir nechta gorizontal yo‘nalishlarda quduqlar ochilib, dengiz tubiga to‘g‘ridan-to‘g‘ri chiqmasdan resurslarni qazib olish imkonini beradi. Bu usul dengiz ekotizimini muhofaza qilishda muhim ahamiyatga ega.</w:t>
      </w:r>
    </w:p>
    <w:p w:rsidR="00DC68DB" w:rsidRPr="00DC68DB" w:rsidRDefault="00DC68DB" w:rsidP="005D2F6F">
      <w:pPr>
        <w:pStyle w:val="a3"/>
        <w:spacing w:line="276" w:lineRule="auto"/>
        <w:jc w:val="both"/>
        <w:rPr>
          <w:sz w:val="28"/>
          <w:szCs w:val="28"/>
          <w:lang w:val="en-US"/>
        </w:rPr>
      </w:pPr>
      <w:r w:rsidRPr="00DC68DB">
        <w:rPr>
          <w:sz w:val="28"/>
          <w:szCs w:val="28"/>
          <w:lang w:val="en-US"/>
        </w:rPr>
        <w:t xml:space="preserve">Shuningdek, gorizontal quduqlar </w:t>
      </w:r>
      <w:r w:rsidRPr="00DC68DB">
        <w:rPr>
          <w:rStyle w:val="a4"/>
          <w:sz w:val="28"/>
          <w:szCs w:val="28"/>
          <w:lang w:val="en-US"/>
        </w:rPr>
        <w:t>gidravlik yorish (fracking)</w:t>
      </w:r>
      <w:r w:rsidRPr="00DC68DB">
        <w:rPr>
          <w:sz w:val="28"/>
          <w:szCs w:val="28"/>
          <w:lang w:val="en-US"/>
        </w:rPr>
        <w:t xml:space="preserve"> texnologiyasi bilan birgalikda ishlatilganda konning ishlab chiqarish darajasi sezilarli oshadi. Gidravlik </w:t>
      </w:r>
      <w:r w:rsidRPr="00DC68DB">
        <w:rPr>
          <w:sz w:val="28"/>
          <w:szCs w:val="28"/>
          <w:lang w:val="en-US"/>
        </w:rPr>
        <w:lastRenderedPageBreak/>
        <w:t>yorish jarayonida maxsus suyuqlik yuqori bosimda qatlamga yuborilib, unda mayda yoriqlar hosil qilinadi. Ushbu yoriqlar orqali neft yoki gaz oqimi osonroq chiqadi. Biroq bu texnologiya ekologik xavfsizlik nuqtayi nazaridan ehtiyotkorlik bilan amalga oshirilishi zarur, chunki bosimning ortishi yoki suyuqlikning sizib chiqishi atrof-muhitga zarar yetkazishi mumkin.</w:t>
      </w:r>
    </w:p>
    <w:p w:rsidR="00DC68DB" w:rsidRPr="00DC68DB" w:rsidRDefault="00DC68DB" w:rsidP="005D2F6F">
      <w:pPr>
        <w:pStyle w:val="a3"/>
        <w:spacing w:line="276" w:lineRule="auto"/>
        <w:jc w:val="both"/>
        <w:rPr>
          <w:sz w:val="28"/>
          <w:szCs w:val="28"/>
          <w:lang w:val="en-US"/>
        </w:rPr>
      </w:pPr>
      <w:r w:rsidRPr="00DC68DB">
        <w:rPr>
          <w:sz w:val="28"/>
          <w:szCs w:val="28"/>
          <w:lang w:val="en-US"/>
        </w:rPr>
        <w:t xml:space="preserve">Bugungi kunda gorizontal </w:t>
      </w:r>
      <w:proofErr w:type="gramStart"/>
      <w:r w:rsidRPr="00DC68DB">
        <w:rPr>
          <w:sz w:val="28"/>
          <w:szCs w:val="28"/>
          <w:lang w:val="en-US"/>
        </w:rPr>
        <w:t>burg‘</w:t>
      </w:r>
      <w:proofErr w:type="gramEnd"/>
      <w:r w:rsidRPr="00DC68DB">
        <w:rPr>
          <w:sz w:val="28"/>
          <w:szCs w:val="28"/>
          <w:lang w:val="en-US"/>
        </w:rPr>
        <w:t xml:space="preserve">ulash texnologiyasi nafaqat neft va gaz qazib olishda, balki </w:t>
      </w:r>
      <w:r w:rsidRPr="00DC68DB">
        <w:rPr>
          <w:rStyle w:val="a4"/>
          <w:sz w:val="28"/>
          <w:szCs w:val="28"/>
          <w:lang w:val="en-US"/>
        </w:rPr>
        <w:t>geotermal energiya</w:t>
      </w:r>
      <w:r w:rsidRPr="00DC68DB">
        <w:rPr>
          <w:sz w:val="28"/>
          <w:szCs w:val="28"/>
          <w:lang w:val="en-US"/>
        </w:rPr>
        <w:t xml:space="preserve">, </w:t>
      </w:r>
      <w:r w:rsidRPr="00DC68DB">
        <w:rPr>
          <w:rStyle w:val="a4"/>
          <w:sz w:val="28"/>
          <w:szCs w:val="28"/>
          <w:lang w:val="en-US"/>
        </w:rPr>
        <w:t>suv resurslarini o‘rganish</w:t>
      </w:r>
      <w:r w:rsidRPr="00DC68DB">
        <w:rPr>
          <w:sz w:val="28"/>
          <w:szCs w:val="28"/>
          <w:lang w:val="en-US"/>
        </w:rPr>
        <w:t xml:space="preserve">, </w:t>
      </w:r>
      <w:r w:rsidRPr="00DC68DB">
        <w:rPr>
          <w:rStyle w:val="a4"/>
          <w:sz w:val="28"/>
          <w:szCs w:val="28"/>
          <w:lang w:val="en-US"/>
        </w:rPr>
        <w:t>shaxtalar ventilyatsiyasi</w:t>
      </w:r>
      <w:r w:rsidRPr="00DC68DB">
        <w:rPr>
          <w:sz w:val="28"/>
          <w:szCs w:val="28"/>
          <w:lang w:val="en-US"/>
        </w:rPr>
        <w:t xml:space="preserve">, hatto </w:t>
      </w:r>
      <w:r w:rsidRPr="00DC68DB">
        <w:rPr>
          <w:rStyle w:val="a4"/>
          <w:sz w:val="28"/>
          <w:szCs w:val="28"/>
          <w:lang w:val="en-US"/>
        </w:rPr>
        <w:t>atmosferaga gaz chiqarilishini kamaytirish loyihalarida</w:t>
      </w:r>
      <w:r w:rsidRPr="00DC68DB">
        <w:rPr>
          <w:sz w:val="28"/>
          <w:szCs w:val="28"/>
          <w:lang w:val="en-US"/>
        </w:rPr>
        <w:t xml:space="preserve"> ham qo‘llanilmoqda. Bu esa texnologiyaning </w:t>
      </w:r>
      <w:proofErr w:type="gramStart"/>
      <w:r w:rsidRPr="00DC68DB">
        <w:rPr>
          <w:sz w:val="28"/>
          <w:szCs w:val="28"/>
          <w:lang w:val="en-US"/>
        </w:rPr>
        <w:t>ko‘</w:t>
      </w:r>
      <w:proofErr w:type="gramEnd"/>
      <w:r w:rsidRPr="00DC68DB">
        <w:rPr>
          <w:sz w:val="28"/>
          <w:szCs w:val="28"/>
          <w:lang w:val="en-US"/>
        </w:rPr>
        <w:t>p tarmoqli qo‘llanilishini va kelajakda yanada kengayishini ko‘rsatadi.</w:t>
      </w:r>
    </w:p>
    <w:p w:rsidR="00DC68DB" w:rsidRDefault="00DC68DB" w:rsidP="008F51F9">
      <w:pPr>
        <w:pStyle w:val="a3"/>
        <w:spacing w:line="276" w:lineRule="auto"/>
        <w:jc w:val="both"/>
        <w:rPr>
          <w:sz w:val="28"/>
          <w:szCs w:val="28"/>
          <w:lang w:val="en-US"/>
        </w:rPr>
      </w:pPr>
      <w:r w:rsidRPr="00DC68DB">
        <w:rPr>
          <w:sz w:val="28"/>
          <w:szCs w:val="28"/>
          <w:lang w:val="en-US"/>
        </w:rPr>
        <w:t xml:space="preserve">Gorizontal </w:t>
      </w:r>
      <w:proofErr w:type="gramStart"/>
      <w:r w:rsidRPr="00DC68DB">
        <w:rPr>
          <w:sz w:val="28"/>
          <w:szCs w:val="28"/>
          <w:lang w:val="en-US"/>
        </w:rPr>
        <w:t>burg‘</w:t>
      </w:r>
      <w:proofErr w:type="gramEnd"/>
      <w:r w:rsidRPr="00DC68DB">
        <w:rPr>
          <w:sz w:val="28"/>
          <w:szCs w:val="28"/>
          <w:lang w:val="en-US"/>
        </w:rPr>
        <w:t xml:space="preserve">ulashning iqtisodiy samaradorligi ham yuqori. Quduq sonining kamayishi, energiya sarfining qisqarishi, quvurlar va jihozlarga ehtiyojning kamayishi ishlab chiqarish xarajatlarini ancha kamaytiradi. Shu bilan birga, ekologik nazoratni </w:t>
      </w:r>
      <w:proofErr w:type="gramStart"/>
      <w:r w:rsidRPr="00DC68DB">
        <w:rPr>
          <w:sz w:val="28"/>
          <w:szCs w:val="28"/>
          <w:lang w:val="en-US"/>
        </w:rPr>
        <w:t>to‘</w:t>
      </w:r>
      <w:proofErr w:type="gramEnd"/>
      <w:r w:rsidRPr="00DC68DB">
        <w:rPr>
          <w:sz w:val="28"/>
          <w:szCs w:val="28"/>
          <w:lang w:val="en-US"/>
        </w:rPr>
        <w:t>g‘ri yo‘lga qo‘yish orqali chiqindilar miqdorini kamaytirish, suv va havo ifloslanishini oldini olish mumkin.</w:t>
      </w:r>
    </w:p>
    <w:p w:rsidR="005D2F6F" w:rsidRDefault="005D2F6F" w:rsidP="008F51F9">
      <w:pPr>
        <w:pStyle w:val="a3"/>
        <w:spacing w:line="276" w:lineRule="auto"/>
        <w:jc w:val="both"/>
        <w:rPr>
          <w:sz w:val="28"/>
          <w:szCs w:val="28"/>
          <w:lang w:val="en-US"/>
        </w:rPr>
      </w:pPr>
      <w:r>
        <w:rPr>
          <w:noProof/>
        </w:rPr>
        <w:drawing>
          <wp:inline distT="0" distB="0" distL="0" distR="0">
            <wp:extent cx="5940425" cy="3963364"/>
            <wp:effectExtent l="0" t="0" r="3175" b="0"/>
            <wp:docPr id="4" name="Рисунок 4" descr="Gaz va neft mahsulotlari talon-toroj qilinishi bilan bog'liq  qonunbuzarliklar fosh etildi – 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z va neft mahsulotlari talon-toroj qilinishi bilan bog'liq  qonunbuzarliklar fosh etildi – Sp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963364"/>
                    </a:xfrm>
                    <a:prstGeom prst="rect">
                      <a:avLst/>
                    </a:prstGeom>
                    <a:noFill/>
                    <a:ln>
                      <a:noFill/>
                    </a:ln>
                  </pic:spPr>
                </pic:pic>
              </a:graphicData>
            </a:graphic>
          </wp:inline>
        </w:drawing>
      </w:r>
    </w:p>
    <w:p w:rsidR="00526F7A" w:rsidRDefault="00526F7A" w:rsidP="008F51F9">
      <w:pPr>
        <w:pStyle w:val="a3"/>
        <w:spacing w:line="276" w:lineRule="auto"/>
        <w:jc w:val="both"/>
        <w:rPr>
          <w:sz w:val="28"/>
          <w:szCs w:val="28"/>
          <w:lang w:val="en-US"/>
        </w:rPr>
      </w:pPr>
    </w:p>
    <w:p w:rsidR="00E31932" w:rsidRDefault="00E31932" w:rsidP="008F51F9">
      <w:pPr>
        <w:pStyle w:val="a3"/>
        <w:spacing w:line="276" w:lineRule="auto"/>
        <w:jc w:val="both"/>
        <w:rPr>
          <w:sz w:val="28"/>
          <w:szCs w:val="28"/>
          <w:lang w:val="en-US"/>
        </w:rPr>
      </w:pPr>
    </w:p>
    <w:p w:rsidR="008F51F9" w:rsidRPr="008F51F9" w:rsidRDefault="00526F7A" w:rsidP="008F51F9">
      <w:pPr>
        <w:pStyle w:val="a3"/>
        <w:spacing w:line="276" w:lineRule="auto"/>
        <w:rPr>
          <w:sz w:val="36"/>
          <w:szCs w:val="36"/>
          <w:lang w:val="en-US"/>
        </w:rPr>
      </w:pPr>
      <w:r>
        <w:rPr>
          <w:sz w:val="40"/>
          <w:szCs w:val="36"/>
          <w:lang w:val="en-US"/>
        </w:rPr>
        <w:lastRenderedPageBreak/>
        <w:t xml:space="preserve">     </w:t>
      </w:r>
      <w:r w:rsidR="008F51F9">
        <w:rPr>
          <w:sz w:val="36"/>
          <w:szCs w:val="36"/>
          <w:lang w:val="en-US"/>
        </w:rPr>
        <w:t>G</w:t>
      </w:r>
      <w:r w:rsidR="008F51F9" w:rsidRPr="008F51F9">
        <w:rPr>
          <w:sz w:val="36"/>
          <w:szCs w:val="36"/>
          <w:lang w:val="en-US"/>
        </w:rPr>
        <w:t xml:space="preserve">orizontal </w:t>
      </w:r>
      <w:proofErr w:type="gramStart"/>
      <w:r w:rsidR="008F51F9" w:rsidRPr="008F51F9">
        <w:rPr>
          <w:sz w:val="36"/>
          <w:szCs w:val="36"/>
          <w:lang w:val="en-US"/>
        </w:rPr>
        <w:t>burg‘</w:t>
      </w:r>
      <w:proofErr w:type="gramEnd"/>
      <w:r w:rsidR="008F51F9" w:rsidRPr="008F51F9">
        <w:rPr>
          <w:sz w:val="36"/>
          <w:szCs w:val="36"/>
          <w:lang w:val="en-US"/>
        </w:rPr>
        <w:t>ulash jarayonida yuzaga keluvchi ekologik muammolar</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8F51F9">
        <w:rPr>
          <w:rFonts w:ascii="Times New Roman" w:eastAsia="Times New Roman" w:hAnsi="Times New Roman" w:cs="Times New Roman"/>
          <w:sz w:val="28"/>
          <w:szCs w:val="28"/>
          <w:lang w:val="en-US" w:eastAsia="ru-RU"/>
        </w:rPr>
        <w:t xml:space="preserve">Gorizontal quduqlarni </w:t>
      </w:r>
      <w:proofErr w:type="gramStart"/>
      <w:r w:rsidRPr="008F51F9">
        <w:rPr>
          <w:rFonts w:ascii="Times New Roman" w:eastAsia="Times New Roman" w:hAnsi="Times New Roman" w:cs="Times New Roman"/>
          <w:sz w:val="28"/>
          <w:szCs w:val="28"/>
          <w:lang w:val="en-US" w:eastAsia="ru-RU"/>
        </w:rPr>
        <w:t>burg‘</w:t>
      </w:r>
      <w:proofErr w:type="gramEnd"/>
      <w:r w:rsidRPr="008F51F9">
        <w:rPr>
          <w:rFonts w:ascii="Times New Roman" w:eastAsia="Times New Roman" w:hAnsi="Times New Roman" w:cs="Times New Roman"/>
          <w:sz w:val="28"/>
          <w:szCs w:val="28"/>
          <w:lang w:val="en-US" w:eastAsia="ru-RU"/>
        </w:rPr>
        <w:t xml:space="preserve">ulash texnologiyasi neft va gaz qazib olishda yuqori samaradorlikni ta’minlasa-da, bu jarayon ekologik jihatdan to‘liq xavfsiz emas. </w:t>
      </w:r>
      <w:proofErr w:type="gramStart"/>
      <w:r w:rsidRPr="008F51F9">
        <w:rPr>
          <w:rFonts w:ascii="Times New Roman" w:eastAsia="Times New Roman" w:hAnsi="Times New Roman" w:cs="Times New Roman"/>
          <w:sz w:val="28"/>
          <w:szCs w:val="28"/>
          <w:lang w:val="en-US" w:eastAsia="ru-RU"/>
        </w:rPr>
        <w:t>Burg‘</w:t>
      </w:r>
      <w:proofErr w:type="gramEnd"/>
      <w:r w:rsidRPr="008F51F9">
        <w:rPr>
          <w:rFonts w:ascii="Times New Roman" w:eastAsia="Times New Roman" w:hAnsi="Times New Roman" w:cs="Times New Roman"/>
          <w:sz w:val="28"/>
          <w:szCs w:val="28"/>
          <w:lang w:val="en-US" w:eastAsia="ru-RU"/>
        </w:rPr>
        <w:t xml:space="preserve">ulash ishlari davomida turli fizik, kimyoviy va mexanik omillar atrof-muhitga sezilarli darajada ta’sir ko‘rsatadi. Ushbu </w:t>
      </w:r>
      <w:proofErr w:type="gramStart"/>
      <w:r w:rsidRPr="008F51F9">
        <w:rPr>
          <w:rFonts w:ascii="Times New Roman" w:eastAsia="Times New Roman" w:hAnsi="Times New Roman" w:cs="Times New Roman"/>
          <w:sz w:val="28"/>
          <w:szCs w:val="28"/>
          <w:lang w:val="en-US" w:eastAsia="ru-RU"/>
        </w:rPr>
        <w:t>bo‘</w:t>
      </w:r>
      <w:proofErr w:type="gramEnd"/>
      <w:r w:rsidRPr="008F51F9">
        <w:rPr>
          <w:rFonts w:ascii="Times New Roman" w:eastAsia="Times New Roman" w:hAnsi="Times New Roman" w:cs="Times New Roman"/>
          <w:sz w:val="28"/>
          <w:szCs w:val="28"/>
          <w:lang w:val="en-US" w:eastAsia="ru-RU"/>
        </w:rPr>
        <w:t>limda gorizontal burg‘ulash natijasida paydo bo‘ladigan asosiy ekologik muammolar tahlil qilinadi.</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8F51F9">
        <w:rPr>
          <w:rFonts w:ascii="Times New Roman" w:eastAsia="Times New Roman" w:hAnsi="Times New Roman" w:cs="Times New Roman"/>
          <w:sz w:val="28"/>
          <w:szCs w:val="28"/>
          <w:lang w:val="en-US" w:eastAsia="ru-RU"/>
        </w:rPr>
        <w:t xml:space="preserve">Birinchidan, </w:t>
      </w:r>
      <w:proofErr w:type="gramStart"/>
      <w:r w:rsidRPr="008F51F9">
        <w:rPr>
          <w:rFonts w:ascii="Times New Roman" w:eastAsia="Times New Roman" w:hAnsi="Times New Roman" w:cs="Times New Roman"/>
          <w:b/>
          <w:bCs/>
          <w:sz w:val="28"/>
          <w:szCs w:val="28"/>
          <w:lang w:val="en-US" w:eastAsia="ru-RU"/>
        </w:rPr>
        <w:t>burg‘</w:t>
      </w:r>
      <w:proofErr w:type="gramEnd"/>
      <w:r w:rsidRPr="008F51F9">
        <w:rPr>
          <w:rFonts w:ascii="Times New Roman" w:eastAsia="Times New Roman" w:hAnsi="Times New Roman" w:cs="Times New Roman"/>
          <w:b/>
          <w:bCs/>
          <w:sz w:val="28"/>
          <w:szCs w:val="28"/>
          <w:lang w:val="en-US" w:eastAsia="ru-RU"/>
        </w:rPr>
        <w:t>ulash chiqindilari</w:t>
      </w:r>
      <w:r w:rsidRPr="008F51F9">
        <w:rPr>
          <w:rFonts w:ascii="Times New Roman" w:eastAsia="Times New Roman" w:hAnsi="Times New Roman" w:cs="Times New Roman"/>
          <w:sz w:val="28"/>
          <w:szCs w:val="28"/>
          <w:lang w:val="en-US" w:eastAsia="ru-RU"/>
        </w:rPr>
        <w:t xml:space="preserve"> atrof-muhit uchun eng katta xavf manbalaridan biridir. </w:t>
      </w:r>
      <w:proofErr w:type="gramStart"/>
      <w:r w:rsidRPr="008F51F9">
        <w:rPr>
          <w:rFonts w:ascii="Times New Roman" w:eastAsia="Times New Roman" w:hAnsi="Times New Roman" w:cs="Times New Roman"/>
          <w:sz w:val="28"/>
          <w:szCs w:val="28"/>
          <w:lang w:val="en-US" w:eastAsia="ru-RU"/>
        </w:rPr>
        <w:t>Burg‘</w:t>
      </w:r>
      <w:proofErr w:type="gramEnd"/>
      <w:r w:rsidRPr="008F51F9">
        <w:rPr>
          <w:rFonts w:ascii="Times New Roman" w:eastAsia="Times New Roman" w:hAnsi="Times New Roman" w:cs="Times New Roman"/>
          <w:sz w:val="28"/>
          <w:szCs w:val="28"/>
          <w:lang w:val="en-US" w:eastAsia="ru-RU"/>
        </w:rPr>
        <w:t xml:space="preserve">ulash jarayonida quduq tubidan ko‘tariladigan qattiq va suyuq chiqindilar tarkibida neft mahsulotlari, og‘ir metallar, kimyoviy reagentlar hamda sho‘r suv bo‘ladi. Ular </w:t>
      </w:r>
      <w:proofErr w:type="gramStart"/>
      <w:r w:rsidRPr="008F51F9">
        <w:rPr>
          <w:rFonts w:ascii="Times New Roman" w:eastAsia="Times New Roman" w:hAnsi="Times New Roman" w:cs="Times New Roman"/>
          <w:sz w:val="28"/>
          <w:szCs w:val="28"/>
          <w:lang w:val="en-US" w:eastAsia="ru-RU"/>
        </w:rPr>
        <w:t>to‘</w:t>
      </w:r>
      <w:proofErr w:type="gramEnd"/>
      <w:r w:rsidRPr="008F51F9">
        <w:rPr>
          <w:rFonts w:ascii="Times New Roman" w:eastAsia="Times New Roman" w:hAnsi="Times New Roman" w:cs="Times New Roman"/>
          <w:sz w:val="28"/>
          <w:szCs w:val="28"/>
          <w:lang w:val="en-US" w:eastAsia="ru-RU"/>
        </w:rPr>
        <w:t>g‘ridan-to‘g‘ri yerga yoki suv havzalariga tushganda tuproqning tarkibini buzadi, suv resurslarini ifloslantiradi va biologik muvozanatni izdan chiqaradi.</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8F51F9">
        <w:rPr>
          <w:rFonts w:ascii="Times New Roman" w:eastAsia="Times New Roman" w:hAnsi="Times New Roman" w:cs="Times New Roman"/>
          <w:sz w:val="28"/>
          <w:szCs w:val="28"/>
          <w:lang w:val="en-US" w:eastAsia="ru-RU"/>
        </w:rPr>
        <w:t>Ikkinchidan, **</w:t>
      </w:r>
      <w:proofErr w:type="gramStart"/>
      <w:r w:rsidRPr="008F51F9">
        <w:rPr>
          <w:rFonts w:ascii="Times New Roman" w:eastAsia="Times New Roman" w:hAnsi="Times New Roman" w:cs="Times New Roman"/>
          <w:sz w:val="28"/>
          <w:szCs w:val="28"/>
          <w:lang w:val="en-US" w:eastAsia="ru-RU"/>
        </w:rPr>
        <w:t>burg‘</w:t>
      </w:r>
      <w:proofErr w:type="gramEnd"/>
      <w:r w:rsidRPr="008F51F9">
        <w:rPr>
          <w:rFonts w:ascii="Times New Roman" w:eastAsia="Times New Roman" w:hAnsi="Times New Roman" w:cs="Times New Roman"/>
          <w:sz w:val="28"/>
          <w:szCs w:val="28"/>
          <w:lang w:val="en-US" w:eastAsia="ru-RU"/>
        </w:rPr>
        <w:t xml:space="preserve">ulash eritmalari (loylar)**ning noto‘g‘ri saqlanishi yoki tashlanishi ham ekologik xavf tug‘diradi. Gorizontal quduqlarda </w:t>
      </w:r>
      <w:proofErr w:type="gramStart"/>
      <w:r w:rsidRPr="008F51F9">
        <w:rPr>
          <w:rFonts w:ascii="Times New Roman" w:eastAsia="Times New Roman" w:hAnsi="Times New Roman" w:cs="Times New Roman"/>
          <w:sz w:val="28"/>
          <w:szCs w:val="28"/>
          <w:lang w:val="en-US" w:eastAsia="ru-RU"/>
        </w:rPr>
        <w:t>burg‘</w:t>
      </w:r>
      <w:proofErr w:type="gramEnd"/>
      <w:r w:rsidRPr="008F51F9">
        <w:rPr>
          <w:rFonts w:ascii="Times New Roman" w:eastAsia="Times New Roman" w:hAnsi="Times New Roman" w:cs="Times New Roman"/>
          <w:sz w:val="28"/>
          <w:szCs w:val="28"/>
          <w:lang w:val="en-US" w:eastAsia="ru-RU"/>
        </w:rPr>
        <w:t xml:space="preserve">ulash loyining miqdori katta bo‘lib, u quduq devorlarini mustahkamlash va chiqindilarni olib chiqish uchun ishlatiladi. Ammo bu suyuqliklar tarkibida barit, xloridlar, </w:t>
      </w:r>
      <w:proofErr w:type="gramStart"/>
      <w:r w:rsidRPr="008F51F9">
        <w:rPr>
          <w:rFonts w:ascii="Times New Roman" w:eastAsia="Times New Roman" w:hAnsi="Times New Roman" w:cs="Times New Roman"/>
          <w:sz w:val="28"/>
          <w:szCs w:val="28"/>
          <w:lang w:val="en-US" w:eastAsia="ru-RU"/>
        </w:rPr>
        <w:t>og‘</w:t>
      </w:r>
      <w:proofErr w:type="gramEnd"/>
      <w:r w:rsidRPr="008F51F9">
        <w:rPr>
          <w:rFonts w:ascii="Times New Roman" w:eastAsia="Times New Roman" w:hAnsi="Times New Roman" w:cs="Times New Roman"/>
          <w:sz w:val="28"/>
          <w:szCs w:val="28"/>
          <w:lang w:val="en-US" w:eastAsia="ru-RU"/>
        </w:rPr>
        <w:t xml:space="preserve">ir metallar (masalan, qo‘rg‘oshin, nikel, rux) bo‘lishi mumkin. Agar ular </w:t>
      </w:r>
      <w:proofErr w:type="gramStart"/>
      <w:r w:rsidRPr="008F51F9">
        <w:rPr>
          <w:rFonts w:ascii="Times New Roman" w:eastAsia="Times New Roman" w:hAnsi="Times New Roman" w:cs="Times New Roman"/>
          <w:sz w:val="28"/>
          <w:szCs w:val="28"/>
          <w:lang w:val="en-US" w:eastAsia="ru-RU"/>
        </w:rPr>
        <w:t>to‘</w:t>
      </w:r>
      <w:proofErr w:type="gramEnd"/>
      <w:r w:rsidRPr="008F51F9">
        <w:rPr>
          <w:rFonts w:ascii="Times New Roman" w:eastAsia="Times New Roman" w:hAnsi="Times New Roman" w:cs="Times New Roman"/>
          <w:sz w:val="28"/>
          <w:szCs w:val="28"/>
          <w:lang w:val="en-US" w:eastAsia="ru-RU"/>
        </w:rPr>
        <w:t>g‘ridan-to‘g‘ri ochiq maydonga tashlansa, tuproq unumdorligi pasayadi, suv hayoti uchun xavf tug‘iladi. Shu sababli, zamonaviy ekologik talablar asosida bunday chiqindilarni maxsus konteynerlarda saqlash va qayta ishlash zarur.</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8F51F9">
        <w:rPr>
          <w:rFonts w:ascii="Times New Roman" w:eastAsia="Times New Roman" w:hAnsi="Times New Roman" w:cs="Times New Roman"/>
          <w:sz w:val="28"/>
          <w:szCs w:val="28"/>
          <w:lang w:val="en-US" w:eastAsia="ru-RU"/>
        </w:rPr>
        <w:t xml:space="preserve">Uchinchidan, </w:t>
      </w:r>
      <w:r w:rsidRPr="008F51F9">
        <w:rPr>
          <w:rFonts w:ascii="Times New Roman" w:eastAsia="Times New Roman" w:hAnsi="Times New Roman" w:cs="Times New Roman"/>
          <w:b/>
          <w:bCs/>
          <w:sz w:val="28"/>
          <w:szCs w:val="28"/>
          <w:lang w:val="en-US" w:eastAsia="ru-RU"/>
        </w:rPr>
        <w:t>atmosferaning ifloslanishi</w:t>
      </w:r>
      <w:r w:rsidRPr="008F51F9">
        <w:rPr>
          <w:rFonts w:ascii="Times New Roman" w:eastAsia="Times New Roman" w:hAnsi="Times New Roman" w:cs="Times New Roman"/>
          <w:sz w:val="28"/>
          <w:szCs w:val="28"/>
          <w:lang w:val="en-US" w:eastAsia="ru-RU"/>
        </w:rPr>
        <w:t xml:space="preserve"> ham muhim muammolardan biridir. </w:t>
      </w:r>
      <w:proofErr w:type="gramStart"/>
      <w:r w:rsidRPr="008F51F9">
        <w:rPr>
          <w:rFonts w:ascii="Times New Roman" w:eastAsia="Times New Roman" w:hAnsi="Times New Roman" w:cs="Times New Roman"/>
          <w:sz w:val="28"/>
          <w:szCs w:val="28"/>
          <w:lang w:val="en-US" w:eastAsia="ru-RU"/>
        </w:rPr>
        <w:t>Burg‘</w:t>
      </w:r>
      <w:proofErr w:type="gramEnd"/>
      <w:r w:rsidRPr="008F51F9">
        <w:rPr>
          <w:rFonts w:ascii="Times New Roman" w:eastAsia="Times New Roman" w:hAnsi="Times New Roman" w:cs="Times New Roman"/>
          <w:sz w:val="28"/>
          <w:szCs w:val="28"/>
          <w:lang w:val="en-US" w:eastAsia="ru-RU"/>
        </w:rPr>
        <w:t xml:space="preserve">ulash paytida ishlatiladigan dizel generatorlari, nasoslar va texnik vositalar havoga karbonat angidrid (CO₂), metan (CH₄), azot oksidlari (NOₓ) va boshqa zararli gazlarni chiqaradi. Ayniqsa, metan chiqindisi global isishning kuchayishiga bevosita ta’sir </w:t>
      </w:r>
      <w:proofErr w:type="gramStart"/>
      <w:r w:rsidRPr="008F51F9">
        <w:rPr>
          <w:rFonts w:ascii="Times New Roman" w:eastAsia="Times New Roman" w:hAnsi="Times New Roman" w:cs="Times New Roman"/>
          <w:sz w:val="28"/>
          <w:szCs w:val="28"/>
          <w:lang w:val="en-US" w:eastAsia="ru-RU"/>
        </w:rPr>
        <w:t>ko‘</w:t>
      </w:r>
      <w:proofErr w:type="gramEnd"/>
      <w:r w:rsidRPr="008F51F9">
        <w:rPr>
          <w:rFonts w:ascii="Times New Roman" w:eastAsia="Times New Roman" w:hAnsi="Times New Roman" w:cs="Times New Roman"/>
          <w:sz w:val="28"/>
          <w:szCs w:val="28"/>
          <w:lang w:val="en-US" w:eastAsia="ru-RU"/>
        </w:rPr>
        <w:t xml:space="preserve">rsatadi. Xalqaro statistik ma’lumotlarga </w:t>
      </w:r>
      <w:proofErr w:type="gramStart"/>
      <w:r w:rsidRPr="008F51F9">
        <w:rPr>
          <w:rFonts w:ascii="Times New Roman" w:eastAsia="Times New Roman" w:hAnsi="Times New Roman" w:cs="Times New Roman"/>
          <w:sz w:val="28"/>
          <w:szCs w:val="28"/>
          <w:lang w:val="en-US" w:eastAsia="ru-RU"/>
        </w:rPr>
        <w:t>ko‘</w:t>
      </w:r>
      <w:proofErr w:type="gramEnd"/>
      <w:r w:rsidRPr="008F51F9">
        <w:rPr>
          <w:rFonts w:ascii="Times New Roman" w:eastAsia="Times New Roman" w:hAnsi="Times New Roman" w:cs="Times New Roman"/>
          <w:sz w:val="28"/>
          <w:szCs w:val="28"/>
          <w:lang w:val="en-US" w:eastAsia="ru-RU"/>
        </w:rPr>
        <w:t xml:space="preserve">ra, neft va gaz sanoatida metan chiqindilari har yili milliardlab kub metrni tashkil etadi. Gorizontal quduqlar </w:t>
      </w:r>
      <w:proofErr w:type="gramStart"/>
      <w:r w:rsidRPr="008F51F9">
        <w:rPr>
          <w:rFonts w:ascii="Times New Roman" w:eastAsia="Times New Roman" w:hAnsi="Times New Roman" w:cs="Times New Roman"/>
          <w:sz w:val="28"/>
          <w:szCs w:val="28"/>
          <w:lang w:val="en-US" w:eastAsia="ru-RU"/>
        </w:rPr>
        <w:t>ko‘</w:t>
      </w:r>
      <w:proofErr w:type="gramEnd"/>
      <w:r w:rsidRPr="008F51F9">
        <w:rPr>
          <w:rFonts w:ascii="Times New Roman" w:eastAsia="Times New Roman" w:hAnsi="Times New Roman" w:cs="Times New Roman"/>
          <w:sz w:val="28"/>
          <w:szCs w:val="28"/>
          <w:lang w:val="en-US" w:eastAsia="ru-RU"/>
        </w:rPr>
        <w:t>p energiya talab qilgani sababli bu muammo yanada keskinlashadi.</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8"/>
          <w:lang w:val="en-US" w:eastAsia="ru-RU"/>
        </w:rPr>
      </w:pPr>
      <w:proofErr w:type="gramStart"/>
      <w:r w:rsidRPr="008F51F9">
        <w:rPr>
          <w:rFonts w:ascii="Times New Roman" w:eastAsia="Times New Roman" w:hAnsi="Times New Roman" w:cs="Times New Roman"/>
          <w:sz w:val="28"/>
          <w:szCs w:val="28"/>
          <w:lang w:val="en-US" w:eastAsia="ru-RU"/>
        </w:rPr>
        <w:t>To‘</w:t>
      </w:r>
      <w:proofErr w:type="gramEnd"/>
      <w:r w:rsidRPr="008F51F9">
        <w:rPr>
          <w:rFonts w:ascii="Times New Roman" w:eastAsia="Times New Roman" w:hAnsi="Times New Roman" w:cs="Times New Roman"/>
          <w:sz w:val="28"/>
          <w:szCs w:val="28"/>
          <w:lang w:val="en-US" w:eastAsia="ru-RU"/>
        </w:rPr>
        <w:t xml:space="preserve">rtinchidan, </w:t>
      </w:r>
      <w:r w:rsidRPr="008F51F9">
        <w:rPr>
          <w:rFonts w:ascii="Times New Roman" w:eastAsia="Times New Roman" w:hAnsi="Times New Roman" w:cs="Times New Roman"/>
          <w:b/>
          <w:bCs/>
          <w:sz w:val="28"/>
          <w:szCs w:val="28"/>
          <w:lang w:val="en-US" w:eastAsia="ru-RU"/>
        </w:rPr>
        <w:t>suv resurslarining ifloslanishi va kamayishi</w:t>
      </w:r>
      <w:r w:rsidRPr="008F51F9">
        <w:rPr>
          <w:rFonts w:ascii="Times New Roman" w:eastAsia="Times New Roman" w:hAnsi="Times New Roman" w:cs="Times New Roman"/>
          <w:sz w:val="28"/>
          <w:szCs w:val="28"/>
          <w:lang w:val="en-US" w:eastAsia="ru-RU"/>
        </w:rPr>
        <w:t xml:space="preserve">. </w:t>
      </w:r>
      <w:proofErr w:type="gramStart"/>
      <w:r w:rsidRPr="008F51F9">
        <w:rPr>
          <w:rFonts w:ascii="Times New Roman" w:eastAsia="Times New Roman" w:hAnsi="Times New Roman" w:cs="Times New Roman"/>
          <w:sz w:val="28"/>
          <w:szCs w:val="28"/>
          <w:lang w:val="en-US" w:eastAsia="ru-RU"/>
        </w:rPr>
        <w:t>Burg‘</w:t>
      </w:r>
      <w:proofErr w:type="gramEnd"/>
      <w:r w:rsidRPr="008F51F9">
        <w:rPr>
          <w:rFonts w:ascii="Times New Roman" w:eastAsia="Times New Roman" w:hAnsi="Times New Roman" w:cs="Times New Roman"/>
          <w:sz w:val="28"/>
          <w:szCs w:val="28"/>
          <w:lang w:val="en-US" w:eastAsia="ru-RU"/>
        </w:rPr>
        <w:t xml:space="preserve">ulash jarayonida katta hajmdagi texnik suv ishlatiladi. Loy tayyorlash, sovutish tizimi va quduqni yuvish uchun minglab kub metr suv sarflanadi. Ba’zida ishlatilgan suvlar qayta tozalanmay, atrofga chiqarib yuboriladi, natijada yer osti suv qatlamlari va daryo havzalari kimyoviy ifloslanishga uchraydi. Ayniqsa, gidravlik yorish (fracking) jarayonida suv tarkibiga turli </w:t>
      </w:r>
      <w:proofErr w:type="gramStart"/>
      <w:r w:rsidRPr="008F51F9">
        <w:rPr>
          <w:rFonts w:ascii="Times New Roman" w:eastAsia="Times New Roman" w:hAnsi="Times New Roman" w:cs="Times New Roman"/>
          <w:sz w:val="28"/>
          <w:szCs w:val="28"/>
          <w:lang w:val="en-US" w:eastAsia="ru-RU"/>
        </w:rPr>
        <w:t>qo‘</w:t>
      </w:r>
      <w:proofErr w:type="gramEnd"/>
      <w:r w:rsidRPr="008F51F9">
        <w:rPr>
          <w:rFonts w:ascii="Times New Roman" w:eastAsia="Times New Roman" w:hAnsi="Times New Roman" w:cs="Times New Roman"/>
          <w:sz w:val="28"/>
          <w:szCs w:val="28"/>
          <w:lang w:val="en-US" w:eastAsia="ru-RU"/>
        </w:rPr>
        <w:t xml:space="preserve">shimchalar kiritilishi ekologik xavfni </w:t>
      </w:r>
      <w:r w:rsidRPr="008F51F9">
        <w:rPr>
          <w:rFonts w:ascii="Times New Roman" w:eastAsia="Times New Roman" w:hAnsi="Times New Roman" w:cs="Times New Roman"/>
          <w:sz w:val="28"/>
          <w:szCs w:val="28"/>
          <w:lang w:val="en-US" w:eastAsia="ru-RU"/>
        </w:rPr>
        <w:lastRenderedPageBreak/>
        <w:t>yanada oshiradi. Shu sababli, hozirgi kunda qayta foydalaniladigan suv tizimlari (recycling water systems) keng tatbiq etilmoqda.</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8F51F9">
        <w:rPr>
          <w:rFonts w:ascii="Times New Roman" w:eastAsia="Times New Roman" w:hAnsi="Times New Roman" w:cs="Times New Roman"/>
          <w:sz w:val="28"/>
          <w:szCs w:val="28"/>
          <w:lang w:val="en-US" w:eastAsia="ru-RU"/>
        </w:rPr>
        <w:t xml:space="preserve">Beshinchidan, </w:t>
      </w:r>
      <w:r w:rsidRPr="008F51F9">
        <w:rPr>
          <w:rFonts w:ascii="Times New Roman" w:eastAsia="Times New Roman" w:hAnsi="Times New Roman" w:cs="Times New Roman"/>
          <w:b/>
          <w:bCs/>
          <w:sz w:val="28"/>
          <w:szCs w:val="28"/>
          <w:lang w:val="en-US" w:eastAsia="ru-RU"/>
        </w:rPr>
        <w:t>shovqin va tebranish (vibratsiya) ifloslanishi</w:t>
      </w:r>
      <w:r w:rsidRPr="008F51F9">
        <w:rPr>
          <w:rFonts w:ascii="Times New Roman" w:eastAsia="Times New Roman" w:hAnsi="Times New Roman" w:cs="Times New Roman"/>
          <w:sz w:val="28"/>
          <w:szCs w:val="28"/>
          <w:lang w:val="en-US" w:eastAsia="ru-RU"/>
        </w:rPr>
        <w:t xml:space="preserve"> ham ahamiyatli omil hisoblanadi. </w:t>
      </w:r>
      <w:proofErr w:type="gramStart"/>
      <w:r w:rsidRPr="008F51F9">
        <w:rPr>
          <w:rFonts w:ascii="Times New Roman" w:eastAsia="Times New Roman" w:hAnsi="Times New Roman" w:cs="Times New Roman"/>
          <w:sz w:val="28"/>
          <w:szCs w:val="28"/>
          <w:lang w:val="en-US" w:eastAsia="ru-RU"/>
        </w:rPr>
        <w:t>Burg‘</w:t>
      </w:r>
      <w:proofErr w:type="gramEnd"/>
      <w:r w:rsidRPr="008F51F9">
        <w:rPr>
          <w:rFonts w:ascii="Times New Roman" w:eastAsia="Times New Roman" w:hAnsi="Times New Roman" w:cs="Times New Roman"/>
          <w:sz w:val="28"/>
          <w:szCs w:val="28"/>
          <w:lang w:val="en-US" w:eastAsia="ru-RU"/>
        </w:rPr>
        <w:t xml:space="preserve">ulash qurilmalari doimiy ishlashi natijasida yuqori darajadagi shovqin paydo bo‘ladi, bu esa nafaqat yaqin atrofdagi aholiga, balki hayvonot dunyosiga ham salbiy ta’sir ko‘rsatadi. Shovqin va tebranish tuproq strukturasini </w:t>
      </w:r>
      <w:proofErr w:type="gramStart"/>
      <w:r w:rsidRPr="008F51F9">
        <w:rPr>
          <w:rFonts w:ascii="Times New Roman" w:eastAsia="Times New Roman" w:hAnsi="Times New Roman" w:cs="Times New Roman"/>
          <w:sz w:val="28"/>
          <w:szCs w:val="28"/>
          <w:lang w:val="en-US" w:eastAsia="ru-RU"/>
        </w:rPr>
        <w:t>o‘</w:t>
      </w:r>
      <w:proofErr w:type="gramEnd"/>
      <w:r w:rsidRPr="008F51F9">
        <w:rPr>
          <w:rFonts w:ascii="Times New Roman" w:eastAsia="Times New Roman" w:hAnsi="Times New Roman" w:cs="Times New Roman"/>
          <w:sz w:val="28"/>
          <w:szCs w:val="28"/>
          <w:lang w:val="en-US" w:eastAsia="ru-RU"/>
        </w:rPr>
        <w:t>zgartirib, ayrim joylarda mikrocho‘kishlarga olib kelishi mumkin.</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8F51F9">
        <w:rPr>
          <w:rFonts w:ascii="Times New Roman" w:eastAsia="Times New Roman" w:hAnsi="Times New Roman" w:cs="Times New Roman"/>
          <w:sz w:val="28"/>
          <w:szCs w:val="28"/>
          <w:lang w:val="en-US" w:eastAsia="ru-RU"/>
        </w:rPr>
        <w:t xml:space="preserve">Oltinchidan, </w:t>
      </w:r>
      <w:r w:rsidRPr="008F51F9">
        <w:rPr>
          <w:rFonts w:ascii="Times New Roman" w:eastAsia="Times New Roman" w:hAnsi="Times New Roman" w:cs="Times New Roman"/>
          <w:b/>
          <w:bCs/>
          <w:sz w:val="28"/>
          <w:szCs w:val="28"/>
          <w:lang w:val="en-US" w:eastAsia="ru-RU"/>
        </w:rPr>
        <w:t>yer sathining deformatsiyasi va geologik barqarorlikning buzilishi</w:t>
      </w:r>
      <w:r w:rsidRPr="008F51F9">
        <w:rPr>
          <w:rFonts w:ascii="Times New Roman" w:eastAsia="Times New Roman" w:hAnsi="Times New Roman" w:cs="Times New Roman"/>
          <w:sz w:val="28"/>
          <w:szCs w:val="28"/>
          <w:lang w:val="en-US" w:eastAsia="ru-RU"/>
        </w:rPr>
        <w:t xml:space="preserve"> muammosi mavjud. Gorizontal </w:t>
      </w:r>
      <w:proofErr w:type="gramStart"/>
      <w:r w:rsidRPr="008F51F9">
        <w:rPr>
          <w:rFonts w:ascii="Times New Roman" w:eastAsia="Times New Roman" w:hAnsi="Times New Roman" w:cs="Times New Roman"/>
          <w:sz w:val="28"/>
          <w:szCs w:val="28"/>
          <w:lang w:val="en-US" w:eastAsia="ru-RU"/>
        </w:rPr>
        <w:t>burg‘</w:t>
      </w:r>
      <w:proofErr w:type="gramEnd"/>
      <w:r w:rsidRPr="008F51F9">
        <w:rPr>
          <w:rFonts w:ascii="Times New Roman" w:eastAsia="Times New Roman" w:hAnsi="Times New Roman" w:cs="Times New Roman"/>
          <w:sz w:val="28"/>
          <w:szCs w:val="28"/>
          <w:lang w:val="en-US" w:eastAsia="ru-RU"/>
        </w:rPr>
        <w:t xml:space="preserve">ulashda qatlamdagi bosim o‘zgaradi, bu esa ayrim hollarda yer sathining cho‘kishi yoki yoriqlarning paydo bo‘lishiga sabab bo‘ladi. Ayniqsa, </w:t>
      </w:r>
      <w:proofErr w:type="gramStart"/>
      <w:r w:rsidRPr="008F51F9">
        <w:rPr>
          <w:rFonts w:ascii="Times New Roman" w:eastAsia="Times New Roman" w:hAnsi="Times New Roman" w:cs="Times New Roman"/>
          <w:sz w:val="28"/>
          <w:szCs w:val="28"/>
          <w:lang w:val="en-US" w:eastAsia="ru-RU"/>
        </w:rPr>
        <w:t>noto‘</w:t>
      </w:r>
      <w:proofErr w:type="gramEnd"/>
      <w:r w:rsidRPr="008F51F9">
        <w:rPr>
          <w:rFonts w:ascii="Times New Roman" w:eastAsia="Times New Roman" w:hAnsi="Times New Roman" w:cs="Times New Roman"/>
          <w:sz w:val="28"/>
          <w:szCs w:val="28"/>
          <w:lang w:val="en-US" w:eastAsia="ru-RU"/>
        </w:rPr>
        <w:t xml:space="preserve">g‘ri bosimni boshqarish natijasida quduq atrofida tuproq strukturasining buzilishi kuzatiladi. Bu holat infratuzilma obyektlariga — </w:t>
      </w:r>
      <w:proofErr w:type="gramStart"/>
      <w:r w:rsidRPr="008F51F9">
        <w:rPr>
          <w:rFonts w:ascii="Times New Roman" w:eastAsia="Times New Roman" w:hAnsi="Times New Roman" w:cs="Times New Roman"/>
          <w:sz w:val="28"/>
          <w:szCs w:val="28"/>
          <w:lang w:val="en-US" w:eastAsia="ru-RU"/>
        </w:rPr>
        <w:t>yo‘</w:t>
      </w:r>
      <w:proofErr w:type="gramEnd"/>
      <w:r w:rsidRPr="008F51F9">
        <w:rPr>
          <w:rFonts w:ascii="Times New Roman" w:eastAsia="Times New Roman" w:hAnsi="Times New Roman" w:cs="Times New Roman"/>
          <w:sz w:val="28"/>
          <w:szCs w:val="28"/>
          <w:lang w:val="en-US" w:eastAsia="ru-RU"/>
        </w:rPr>
        <w:t>llar, binolar, kommunikatsiya tarmoqlariga zarar yetkazishi mumkin.</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8F51F9">
        <w:rPr>
          <w:rFonts w:ascii="Times New Roman" w:eastAsia="Times New Roman" w:hAnsi="Times New Roman" w:cs="Times New Roman"/>
          <w:sz w:val="28"/>
          <w:szCs w:val="28"/>
          <w:lang w:val="en-US" w:eastAsia="ru-RU"/>
        </w:rPr>
        <w:t xml:space="preserve">Yettinchidan, </w:t>
      </w:r>
      <w:r w:rsidRPr="008F51F9">
        <w:rPr>
          <w:rFonts w:ascii="Times New Roman" w:eastAsia="Times New Roman" w:hAnsi="Times New Roman" w:cs="Times New Roman"/>
          <w:b/>
          <w:bCs/>
          <w:sz w:val="28"/>
          <w:szCs w:val="28"/>
          <w:lang w:val="en-US" w:eastAsia="ru-RU"/>
        </w:rPr>
        <w:t>neft va gaz sizib chiqishi</w:t>
      </w:r>
      <w:r w:rsidRPr="008F51F9">
        <w:rPr>
          <w:rFonts w:ascii="Times New Roman" w:eastAsia="Times New Roman" w:hAnsi="Times New Roman" w:cs="Times New Roman"/>
          <w:sz w:val="28"/>
          <w:szCs w:val="28"/>
          <w:lang w:val="en-US" w:eastAsia="ru-RU"/>
        </w:rPr>
        <w:t xml:space="preserve"> ekologik muammolarning eng xavflilaridan biridir. Quduqning sementlash sifati past </w:t>
      </w:r>
      <w:proofErr w:type="gramStart"/>
      <w:r w:rsidRPr="008F51F9">
        <w:rPr>
          <w:rFonts w:ascii="Times New Roman" w:eastAsia="Times New Roman" w:hAnsi="Times New Roman" w:cs="Times New Roman"/>
          <w:sz w:val="28"/>
          <w:szCs w:val="28"/>
          <w:lang w:val="en-US" w:eastAsia="ru-RU"/>
        </w:rPr>
        <w:t>bo‘</w:t>
      </w:r>
      <w:proofErr w:type="gramEnd"/>
      <w:r w:rsidRPr="008F51F9">
        <w:rPr>
          <w:rFonts w:ascii="Times New Roman" w:eastAsia="Times New Roman" w:hAnsi="Times New Roman" w:cs="Times New Roman"/>
          <w:sz w:val="28"/>
          <w:szCs w:val="28"/>
          <w:lang w:val="en-US" w:eastAsia="ru-RU"/>
        </w:rPr>
        <w:t xml:space="preserve">lsa yoki bosim tizimi buzilsa, sizib chiqish holatlari ro‘y beradi. Bu esa yer osti suvlarini, tuproqni ifloslantiradi, ba’zan </w:t>
      </w:r>
      <w:proofErr w:type="gramStart"/>
      <w:r w:rsidRPr="008F51F9">
        <w:rPr>
          <w:rFonts w:ascii="Times New Roman" w:eastAsia="Times New Roman" w:hAnsi="Times New Roman" w:cs="Times New Roman"/>
          <w:sz w:val="28"/>
          <w:szCs w:val="28"/>
          <w:lang w:val="en-US" w:eastAsia="ru-RU"/>
        </w:rPr>
        <w:t>yong‘</w:t>
      </w:r>
      <w:proofErr w:type="gramEnd"/>
      <w:r w:rsidRPr="008F51F9">
        <w:rPr>
          <w:rFonts w:ascii="Times New Roman" w:eastAsia="Times New Roman" w:hAnsi="Times New Roman" w:cs="Times New Roman"/>
          <w:sz w:val="28"/>
          <w:szCs w:val="28"/>
          <w:lang w:val="en-US" w:eastAsia="ru-RU"/>
        </w:rPr>
        <w:t>in xavfini ham tug‘diradi. Bunday holatlar ekologik nazoratning sustligi yoki texnik reglamentlarga rioya qilinmaganidan kelib chiqadi.</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8F51F9">
        <w:rPr>
          <w:rFonts w:ascii="Times New Roman" w:eastAsia="Times New Roman" w:hAnsi="Times New Roman" w:cs="Times New Roman"/>
          <w:sz w:val="28"/>
          <w:szCs w:val="28"/>
          <w:lang w:val="en-US" w:eastAsia="ru-RU"/>
        </w:rPr>
        <w:t xml:space="preserve">Shuningdek, </w:t>
      </w:r>
      <w:r w:rsidRPr="008F51F9">
        <w:rPr>
          <w:rFonts w:ascii="Times New Roman" w:eastAsia="Times New Roman" w:hAnsi="Times New Roman" w:cs="Times New Roman"/>
          <w:b/>
          <w:bCs/>
          <w:sz w:val="28"/>
          <w:szCs w:val="28"/>
          <w:lang w:val="en-US" w:eastAsia="ru-RU"/>
        </w:rPr>
        <w:t>biologik tizimlarga ta’sir</w:t>
      </w:r>
      <w:r w:rsidRPr="008F51F9">
        <w:rPr>
          <w:rFonts w:ascii="Times New Roman" w:eastAsia="Times New Roman" w:hAnsi="Times New Roman" w:cs="Times New Roman"/>
          <w:sz w:val="28"/>
          <w:szCs w:val="28"/>
          <w:lang w:val="en-US" w:eastAsia="ru-RU"/>
        </w:rPr>
        <w:t xml:space="preserve"> ham jiddiy e’tiborga loyiqdir. </w:t>
      </w:r>
      <w:proofErr w:type="gramStart"/>
      <w:r w:rsidRPr="008F51F9">
        <w:rPr>
          <w:rFonts w:ascii="Times New Roman" w:eastAsia="Times New Roman" w:hAnsi="Times New Roman" w:cs="Times New Roman"/>
          <w:sz w:val="28"/>
          <w:szCs w:val="28"/>
          <w:lang w:val="en-US" w:eastAsia="ru-RU"/>
        </w:rPr>
        <w:t>Burg‘</w:t>
      </w:r>
      <w:proofErr w:type="gramEnd"/>
      <w:r w:rsidRPr="008F51F9">
        <w:rPr>
          <w:rFonts w:ascii="Times New Roman" w:eastAsia="Times New Roman" w:hAnsi="Times New Roman" w:cs="Times New Roman"/>
          <w:sz w:val="28"/>
          <w:szCs w:val="28"/>
          <w:lang w:val="en-US" w:eastAsia="ru-RU"/>
        </w:rPr>
        <w:t xml:space="preserve">ulash maydonlari atrofida o‘simlik qoplami shikastlanadi, hayvonlarning tabiiy yashash joylari torayadi. Transport harakati, chang va shovqin natijasida ekologik muhitda stress omillari kuchayadi. Ayniqsa, </w:t>
      </w:r>
      <w:proofErr w:type="gramStart"/>
      <w:r w:rsidRPr="008F51F9">
        <w:rPr>
          <w:rFonts w:ascii="Times New Roman" w:eastAsia="Times New Roman" w:hAnsi="Times New Roman" w:cs="Times New Roman"/>
          <w:sz w:val="28"/>
          <w:szCs w:val="28"/>
          <w:lang w:val="en-US" w:eastAsia="ru-RU"/>
        </w:rPr>
        <w:t>cho‘</w:t>
      </w:r>
      <w:proofErr w:type="gramEnd"/>
      <w:r w:rsidRPr="008F51F9">
        <w:rPr>
          <w:rFonts w:ascii="Times New Roman" w:eastAsia="Times New Roman" w:hAnsi="Times New Roman" w:cs="Times New Roman"/>
          <w:sz w:val="28"/>
          <w:szCs w:val="28"/>
          <w:lang w:val="en-US" w:eastAsia="ru-RU"/>
        </w:rPr>
        <w:t>l yoki dasht hududlarida joylashgan konlarda bu ta’sir yanada sezilarli bo‘ladi.</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8F51F9">
        <w:rPr>
          <w:rFonts w:ascii="Times New Roman" w:eastAsia="Times New Roman" w:hAnsi="Times New Roman" w:cs="Times New Roman"/>
          <w:sz w:val="28"/>
          <w:szCs w:val="28"/>
          <w:lang w:val="en-US" w:eastAsia="ru-RU"/>
        </w:rPr>
        <w:t xml:space="preserve">Yana bir muhim jihat — </w:t>
      </w:r>
      <w:r w:rsidRPr="008F51F9">
        <w:rPr>
          <w:rFonts w:ascii="Times New Roman" w:eastAsia="Times New Roman" w:hAnsi="Times New Roman" w:cs="Times New Roman"/>
          <w:b/>
          <w:bCs/>
          <w:sz w:val="28"/>
          <w:szCs w:val="28"/>
          <w:lang w:val="en-US" w:eastAsia="ru-RU"/>
        </w:rPr>
        <w:t>favqulodda holatlar xavfi</w:t>
      </w:r>
      <w:r w:rsidRPr="008F51F9">
        <w:rPr>
          <w:rFonts w:ascii="Times New Roman" w:eastAsia="Times New Roman" w:hAnsi="Times New Roman" w:cs="Times New Roman"/>
          <w:sz w:val="28"/>
          <w:szCs w:val="28"/>
          <w:lang w:val="en-US" w:eastAsia="ru-RU"/>
        </w:rPr>
        <w:t xml:space="preserve">. Quduq portlashi, gaz sizib chiqishi, </w:t>
      </w:r>
      <w:proofErr w:type="gramStart"/>
      <w:r w:rsidRPr="008F51F9">
        <w:rPr>
          <w:rFonts w:ascii="Times New Roman" w:eastAsia="Times New Roman" w:hAnsi="Times New Roman" w:cs="Times New Roman"/>
          <w:sz w:val="28"/>
          <w:szCs w:val="28"/>
          <w:lang w:val="en-US" w:eastAsia="ru-RU"/>
        </w:rPr>
        <w:t>yong‘</w:t>
      </w:r>
      <w:proofErr w:type="gramEnd"/>
      <w:r w:rsidRPr="008F51F9">
        <w:rPr>
          <w:rFonts w:ascii="Times New Roman" w:eastAsia="Times New Roman" w:hAnsi="Times New Roman" w:cs="Times New Roman"/>
          <w:sz w:val="28"/>
          <w:szCs w:val="28"/>
          <w:lang w:val="en-US" w:eastAsia="ru-RU"/>
        </w:rPr>
        <w:t xml:space="preserve">in yoki kimyoviy moddalar to‘kilishi natijasida katta ekologik ofatlar ro‘y berishi mumkin. Shuning uchun har bir </w:t>
      </w:r>
      <w:proofErr w:type="gramStart"/>
      <w:r w:rsidRPr="008F51F9">
        <w:rPr>
          <w:rFonts w:ascii="Times New Roman" w:eastAsia="Times New Roman" w:hAnsi="Times New Roman" w:cs="Times New Roman"/>
          <w:sz w:val="28"/>
          <w:szCs w:val="28"/>
          <w:lang w:val="en-US" w:eastAsia="ru-RU"/>
        </w:rPr>
        <w:t>burg‘</w:t>
      </w:r>
      <w:proofErr w:type="gramEnd"/>
      <w:r w:rsidRPr="008F51F9">
        <w:rPr>
          <w:rFonts w:ascii="Times New Roman" w:eastAsia="Times New Roman" w:hAnsi="Times New Roman" w:cs="Times New Roman"/>
          <w:sz w:val="28"/>
          <w:szCs w:val="28"/>
          <w:lang w:val="en-US" w:eastAsia="ru-RU"/>
        </w:rPr>
        <w:t>ulash maydonida avariya holatlarining oldini olish va tezkor bartaraf etish tizimi ishlab chiqilgan bo‘lishi shart.</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8F51F9">
        <w:rPr>
          <w:rFonts w:ascii="Times New Roman" w:eastAsia="Times New Roman" w:hAnsi="Times New Roman" w:cs="Times New Roman"/>
          <w:sz w:val="28"/>
          <w:szCs w:val="28"/>
          <w:lang w:val="en-US" w:eastAsia="ru-RU"/>
        </w:rPr>
        <w:t xml:space="preserve">Hozirgi kunda dunyo miqyosida ekologik xavf omillarini kamaytirish uchun </w:t>
      </w:r>
      <w:proofErr w:type="gramStart"/>
      <w:r w:rsidRPr="008F51F9">
        <w:rPr>
          <w:rFonts w:ascii="Times New Roman" w:eastAsia="Times New Roman" w:hAnsi="Times New Roman" w:cs="Times New Roman"/>
          <w:sz w:val="28"/>
          <w:szCs w:val="28"/>
          <w:lang w:val="en-US" w:eastAsia="ru-RU"/>
        </w:rPr>
        <w:t>ko‘</w:t>
      </w:r>
      <w:proofErr w:type="gramEnd"/>
      <w:r w:rsidRPr="008F51F9">
        <w:rPr>
          <w:rFonts w:ascii="Times New Roman" w:eastAsia="Times New Roman" w:hAnsi="Times New Roman" w:cs="Times New Roman"/>
          <w:sz w:val="28"/>
          <w:szCs w:val="28"/>
          <w:lang w:val="en-US" w:eastAsia="ru-RU"/>
        </w:rPr>
        <w:t xml:space="preserve">plab texnik va tashkiliy choralar ko‘rilmoqda. Masalan, chiqindilarni qayta ishlovchi tizimlar, filtratsiya uskunalari, shovqinni kamaytiruvchi texnologiyalar, shuningdek, “yashil energiya” asosidagi </w:t>
      </w:r>
      <w:proofErr w:type="gramStart"/>
      <w:r w:rsidRPr="008F51F9">
        <w:rPr>
          <w:rFonts w:ascii="Times New Roman" w:eastAsia="Times New Roman" w:hAnsi="Times New Roman" w:cs="Times New Roman"/>
          <w:sz w:val="28"/>
          <w:szCs w:val="28"/>
          <w:lang w:val="en-US" w:eastAsia="ru-RU"/>
        </w:rPr>
        <w:t>burg‘</w:t>
      </w:r>
      <w:proofErr w:type="gramEnd"/>
      <w:r w:rsidRPr="008F51F9">
        <w:rPr>
          <w:rFonts w:ascii="Times New Roman" w:eastAsia="Times New Roman" w:hAnsi="Times New Roman" w:cs="Times New Roman"/>
          <w:sz w:val="28"/>
          <w:szCs w:val="28"/>
          <w:lang w:val="en-US" w:eastAsia="ru-RU"/>
        </w:rPr>
        <w:t xml:space="preserve">ulash uskunalari joriy etilmoqda. Ammo bu tadbirlarning samarasi faqat qat’iy ekologik nazorat ostida </w:t>
      </w:r>
      <w:proofErr w:type="gramStart"/>
      <w:r w:rsidRPr="008F51F9">
        <w:rPr>
          <w:rFonts w:ascii="Times New Roman" w:eastAsia="Times New Roman" w:hAnsi="Times New Roman" w:cs="Times New Roman"/>
          <w:sz w:val="28"/>
          <w:szCs w:val="28"/>
          <w:lang w:val="en-US" w:eastAsia="ru-RU"/>
        </w:rPr>
        <w:t>bo‘</w:t>
      </w:r>
      <w:proofErr w:type="gramEnd"/>
      <w:r w:rsidRPr="008F51F9">
        <w:rPr>
          <w:rFonts w:ascii="Times New Roman" w:eastAsia="Times New Roman" w:hAnsi="Times New Roman" w:cs="Times New Roman"/>
          <w:sz w:val="28"/>
          <w:szCs w:val="28"/>
          <w:lang w:val="en-US" w:eastAsia="ru-RU"/>
        </w:rPr>
        <w:t>lgandagina namoyon bo‘ladi.</w:t>
      </w:r>
    </w:p>
    <w:p w:rsidR="00422AD8" w:rsidRDefault="008F51F9" w:rsidP="008F51F9">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G</w:t>
      </w:r>
      <w:r w:rsidRPr="008F51F9">
        <w:rPr>
          <w:rFonts w:ascii="Times New Roman" w:eastAsia="Times New Roman" w:hAnsi="Times New Roman" w:cs="Times New Roman"/>
          <w:sz w:val="28"/>
          <w:szCs w:val="28"/>
          <w:lang w:val="en-US" w:eastAsia="ru-RU"/>
        </w:rPr>
        <w:t xml:space="preserve">orizontal quduqlarni </w:t>
      </w:r>
      <w:proofErr w:type="gramStart"/>
      <w:r w:rsidRPr="008F51F9">
        <w:rPr>
          <w:rFonts w:ascii="Times New Roman" w:eastAsia="Times New Roman" w:hAnsi="Times New Roman" w:cs="Times New Roman"/>
          <w:sz w:val="28"/>
          <w:szCs w:val="28"/>
          <w:lang w:val="en-US" w:eastAsia="ru-RU"/>
        </w:rPr>
        <w:t>burg‘</w:t>
      </w:r>
      <w:proofErr w:type="gramEnd"/>
      <w:r w:rsidRPr="008F51F9">
        <w:rPr>
          <w:rFonts w:ascii="Times New Roman" w:eastAsia="Times New Roman" w:hAnsi="Times New Roman" w:cs="Times New Roman"/>
          <w:sz w:val="28"/>
          <w:szCs w:val="28"/>
          <w:lang w:val="en-US" w:eastAsia="ru-RU"/>
        </w:rPr>
        <w:t xml:space="preserve">ulash jarayonida yuzaga keluvchi ekologik muammolar murakkab va ko‘p tarmoqli tusga ega. Ular orasida suv, havo, tuproq ifloslanishi, chiqindilar, shovqin, vibratsiya va geologik </w:t>
      </w:r>
      <w:proofErr w:type="gramStart"/>
      <w:r w:rsidRPr="008F51F9">
        <w:rPr>
          <w:rFonts w:ascii="Times New Roman" w:eastAsia="Times New Roman" w:hAnsi="Times New Roman" w:cs="Times New Roman"/>
          <w:sz w:val="28"/>
          <w:szCs w:val="28"/>
          <w:lang w:val="en-US" w:eastAsia="ru-RU"/>
        </w:rPr>
        <w:t>o‘</w:t>
      </w:r>
      <w:proofErr w:type="gramEnd"/>
      <w:r w:rsidRPr="008F51F9">
        <w:rPr>
          <w:rFonts w:ascii="Times New Roman" w:eastAsia="Times New Roman" w:hAnsi="Times New Roman" w:cs="Times New Roman"/>
          <w:sz w:val="28"/>
          <w:szCs w:val="28"/>
          <w:lang w:val="en-US" w:eastAsia="ru-RU"/>
        </w:rPr>
        <w:t xml:space="preserve">zgarishlar asosiy o‘rinni egallaydi. Shu sababli, har bir bosqichda ekologik xavfsizlik choralarini ishlab chiqish va amalda </w:t>
      </w:r>
      <w:proofErr w:type="gramStart"/>
      <w:r w:rsidRPr="008F51F9">
        <w:rPr>
          <w:rFonts w:ascii="Times New Roman" w:eastAsia="Times New Roman" w:hAnsi="Times New Roman" w:cs="Times New Roman"/>
          <w:sz w:val="28"/>
          <w:szCs w:val="28"/>
          <w:lang w:val="en-US" w:eastAsia="ru-RU"/>
        </w:rPr>
        <w:t>qo‘</w:t>
      </w:r>
      <w:proofErr w:type="gramEnd"/>
      <w:r w:rsidRPr="008F51F9">
        <w:rPr>
          <w:rFonts w:ascii="Times New Roman" w:eastAsia="Times New Roman" w:hAnsi="Times New Roman" w:cs="Times New Roman"/>
          <w:sz w:val="28"/>
          <w:szCs w:val="28"/>
          <w:lang w:val="en-US" w:eastAsia="ru-RU"/>
        </w:rPr>
        <w:t xml:space="preserve">llash zarurdir. Bu masala nafaqat ishlab chiqarish samaradorligini oshiradi, balki atrof-muhitni muhofaza qilish </w:t>
      </w:r>
      <w:proofErr w:type="gramStart"/>
      <w:r w:rsidRPr="008F51F9">
        <w:rPr>
          <w:rFonts w:ascii="Times New Roman" w:eastAsia="Times New Roman" w:hAnsi="Times New Roman" w:cs="Times New Roman"/>
          <w:sz w:val="28"/>
          <w:szCs w:val="28"/>
          <w:lang w:val="en-US" w:eastAsia="ru-RU"/>
        </w:rPr>
        <w:t>bo‘</w:t>
      </w:r>
      <w:proofErr w:type="gramEnd"/>
      <w:r w:rsidRPr="008F51F9">
        <w:rPr>
          <w:rFonts w:ascii="Times New Roman" w:eastAsia="Times New Roman" w:hAnsi="Times New Roman" w:cs="Times New Roman"/>
          <w:sz w:val="28"/>
          <w:szCs w:val="28"/>
          <w:lang w:val="en-US" w:eastAsia="ru-RU"/>
        </w:rPr>
        <w:t>yicha davlat siyosatini ham qo‘llab-quvvatlaydi.</w:t>
      </w:r>
    </w:p>
    <w:p w:rsidR="008F51F9" w:rsidRPr="008F51F9" w:rsidRDefault="00526F7A" w:rsidP="008F51F9">
      <w:pPr>
        <w:spacing w:before="100" w:beforeAutospacing="1" w:after="100" w:afterAutospacing="1" w:line="276" w:lineRule="auto"/>
        <w:rPr>
          <w:rFonts w:ascii="Times New Roman" w:eastAsia="Times New Roman" w:hAnsi="Times New Roman" w:cs="Times New Roman"/>
          <w:sz w:val="36"/>
          <w:szCs w:val="36"/>
          <w:lang w:val="en-US" w:eastAsia="ru-RU"/>
        </w:rPr>
      </w:pPr>
      <w:r>
        <w:rPr>
          <w:rFonts w:ascii="Times New Roman" w:hAnsi="Times New Roman" w:cs="Times New Roman"/>
          <w:sz w:val="36"/>
          <w:szCs w:val="36"/>
          <w:lang w:val="en-US"/>
        </w:rPr>
        <w:t xml:space="preserve">   </w:t>
      </w:r>
      <w:r w:rsidR="008F51F9" w:rsidRPr="008F51F9">
        <w:rPr>
          <w:rFonts w:ascii="Times New Roman" w:hAnsi="Times New Roman" w:cs="Times New Roman"/>
          <w:sz w:val="36"/>
          <w:szCs w:val="36"/>
          <w:lang w:val="en-US"/>
        </w:rPr>
        <w:t>Atrof-muhitni muhofaza qilish choralari va barqaror rivojlanish tamoyillari</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8F51F9">
        <w:rPr>
          <w:rFonts w:ascii="Times New Roman" w:eastAsia="Times New Roman" w:hAnsi="Times New Roman" w:cs="Times New Roman"/>
          <w:sz w:val="28"/>
          <w:szCs w:val="28"/>
          <w:lang w:val="en-US" w:eastAsia="ru-RU"/>
        </w:rPr>
        <w:t xml:space="preserve">Gorizontal </w:t>
      </w:r>
      <w:proofErr w:type="gramStart"/>
      <w:r w:rsidRPr="008F51F9">
        <w:rPr>
          <w:rFonts w:ascii="Times New Roman" w:eastAsia="Times New Roman" w:hAnsi="Times New Roman" w:cs="Times New Roman"/>
          <w:sz w:val="28"/>
          <w:szCs w:val="28"/>
          <w:lang w:val="en-US" w:eastAsia="ru-RU"/>
        </w:rPr>
        <w:t>burg‘</w:t>
      </w:r>
      <w:proofErr w:type="gramEnd"/>
      <w:r w:rsidRPr="008F51F9">
        <w:rPr>
          <w:rFonts w:ascii="Times New Roman" w:eastAsia="Times New Roman" w:hAnsi="Times New Roman" w:cs="Times New Roman"/>
          <w:sz w:val="28"/>
          <w:szCs w:val="28"/>
          <w:lang w:val="en-US" w:eastAsia="ru-RU"/>
        </w:rPr>
        <w:t xml:space="preserve">ulash texnologiyasi neft-gaz sanoatida yuqori iqtisodiy samaradorlikni ta’minlagani holda, ekologik xavflarni kamaytirish bo‘yicha maxsus chora-tadbirlarni talab etadi. Shu sababli, </w:t>
      </w:r>
      <w:proofErr w:type="gramStart"/>
      <w:r w:rsidRPr="008F51F9">
        <w:rPr>
          <w:rFonts w:ascii="Times New Roman" w:eastAsia="Times New Roman" w:hAnsi="Times New Roman" w:cs="Times New Roman"/>
          <w:sz w:val="28"/>
          <w:szCs w:val="28"/>
          <w:lang w:val="en-US" w:eastAsia="ru-RU"/>
        </w:rPr>
        <w:t>so‘</w:t>
      </w:r>
      <w:proofErr w:type="gramEnd"/>
      <w:r w:rsidRPr="008F51F9">
        <w:rPr>
          <w:rFonts w:ascii="Times New Roman" w:eastAsia="Times New Roman" w:hAnsi="Times New Roman" w:cs="Times New Roman"/>
          <w:sz w:val="28"/>
          <w:szCs w:val="28"/>
          <w:lang w:val="en-US" w:eastAsia="ru-RU"/>
        </w:rPr>
        <w:t>nggi yillarda nafaqat ishlab chiqarish texnologiyalarini takomillashtirish, balki ekologik xavfsizlikni ta’minlash yo‘nalishida ham keng ko‘lamli ishlar olib borilmoqda. Ushbu bobda atrof-muhitni muhofaza qilishning asosiy choralarini hamda barqaror rivojlanish tamoyillarini amaliy jihatdan tahlil qilamiz.</w:t>
      </w:r>
    </w:p>
    <w:p w:rsidR="008F51F9" w:rsidRPr="008F51F9" w:rsidRDefault="008F51F9" w:rsidP="008F51F9">
      <w:pPr>
        <w:spacing w:before="100" w:beforeAutospacing="1" w:after="100" w:afterAutospacing="1" w:line="240" w:lineRule="auto"/>
        <w:outlineLvl w:val="2"/>
        <w:rPr>
          <w:rFonts w:ascii="Times New Roman" w:eastAsia="Times New Roman" w:hAnsi="Times New Roman" w:cs="Times New Roman"/>
          <w:b/>
          <w:bCs/>
          <w:sz w:val="28"/>
          <w:szCs w:val="28"/>
          <w:lang w:val="en-US" w:eastAsia="ru-RU"/>
        </w:rPr>
      </w:pPr>
      <w:r w:rsidRPr="008F51F9">
        <w:rPr>
          <w:rFonts w:ascii="Times New Roman" w:eastAsia="Times New Roman" w:hAnsi="Times New Roman" w:cs="Times New Roman"/>
          <w:b/>
          <w:bCs/>
          <w:sz w:val="28"/>
          <w:szCs w:val="28"/>
          <w:lang w:val="en-US" w:eastAsia="ru-RU"/>
        </w:rPr>
        <w:t>4.1. Ekologik boshqaruv tizimini takomillashtirish</w:t>
      </w:r>
    </w:p>
    <w:p w:rsidR="00E31932" w:rsidRDefault="008F51F9" w:rsidP="008F51F9">
      <w:pPr>
        <w:spacing w:before="100" w:beforeAutospacing="1" w:after="100" w:afterAutospacing="1" w:line="276" w:lineRule="auto"/>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 xml:space="preserve">Eng avvalo, gorizontal </w:t>
      </w:r>
      <w:proofErr w:type="gramStart"/>
      <w:r w:rsidRPr="008F51F9">
        <w:rPr>
          <w:rFonts w:ascii="Times New Roman" w:eastAsia="Times New Roman" w:hAnsi="Times New Roman" w:cs="Times New Roman"/>
          <w:sz w:val="28"/>
          <w:szCs w:val="24"/>
          <w:lang w:val="en-US" w:eastAsia="ru-RU"/>
        </w:rPr>
        <w:t>burg‘</w:t>
      </w:r>
      <w:proofErr w:type="gramEnd"/>
      <w:r w:rsidRPr="008F51F9">
        <w:rPr>
          <w:rFonts w:ascii="Times New Roman" w:eastAsia="Times New Roman" w:hAnsi="Times New Roman" w:cs="Times New Roman"/>
          <w:sz w:val="28"/>
          <w:szCs w:val="24"/>
          <w:lang w:val="en-US" w:eastAsia="ru-RU"/>
        </w:rPr>
        <w:t>ulash jarayonini ekologik boshqaruv nazoratisiz amalga oshirish mumkin emas.</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 xml:space="preserve"> Bu tizim quyidagi </w:t>
      </w:r>
      <w:proofErr w:type="gramStart"/>
      <w:r w:rsidRPr="008F51F9">
        <w:rPr>
          <w:rFonts w:ascii="Times New Roman" w:eastAsia="Times New Roman" w:hAnsi="Times New Roman" w:cs="Times New Roman"/>
          <w:sz w:val="28"/>
          <w:szCs w:val="24"/>
          <w:lang w:val="en-US" w:eastAsia="ru-RU"/>
        </w:rPr>
        <w:t>yo‘</w:t>
      </w:r>
      <w:proofErr w:type="gramEnd"/>
      <w:r w:rsidRPr="008F51F9">
        <w:rPr>
          <w:rFonts w:ascii="Times New Roman" w:eastAsia="Times New Roman" w:hAnsi="Times New Roman" w:cs="Times New Roman"/>
          <w:sz w:val="28"/>
          <w:szCs w:val="24"/>
          <w:lang w:val="en-US" w:eastAsia="ru-RU"/>
        </w:rPr>
        <w:t>nalishlarni o‘z ichiga oladi:</w:t>
      </w:r>
    </w:p>
    <w:p w:rsidR="008F51F9" w:rsidRPr="008F51F9" w:rsidRDefault="008F51F9" w:rsidP="00526F7A">
      <w:pPr>
        <w:spacing w:before="100" w:beforeAutospacing="1" w:after="100" w:afterAutospacing="1" w:line="276" w:lineRule="auto"/>
        <w:ind w:left="360"/>
        <w:jc w:val="both"/>
        <w:rPr>
          <w:rFonts w:ascii="Times New Roman" w:eastAsia="Times New Roman" w:hAnsi="Times New Roman" w:cs="Times New Roman"/>
          <w:sz w:val="28"/>
          <w:szCs w:val="24"/>
          <w:lang w:val="en-US" w:eastAsia="ru-RU"/>
        </w:rPr>
      </w:pPr>
      <w:proofErr w:type="gramStart"/>
      <w:r w:rsidRPr="008F51F9">
        <w:rPr>
          <w:rFonts w:ascii="Times New Roman" w:eastAsia="Times New Roman" w:hAnsi="Times New Roman" w:cs="Times New Roman"/>
          <w:sz w:val="28"/>
          <w:szCs w:val="24"/>
          <w:lang w:val="en-US" w:eastAsia="ru-RU"/>
        </w:rPr>
        <w:t>burg‘</w:t>
      </w:r>
      <w:proofErr w:type="gramEnd"/>
      <w:r w:rsidRPr="008F51F9">
        <w:rPr>
          <w:rFonts w:ascii="Times New Roman" w:eastAsia="Times New Roman" w:hAnsi="Times New Roman" w:cs="Times New Roman"/>
          <w:sz w:val="28"/>
          <w:szCs w:val="24"/>
          <w:lang w:val="en-US" w:eastAsia="ru-RU"/>
        </w:rPr>
        <w:t>ulashdan oldin ekologik baholash (EIA – Environmental Impact Assessment) o‘tkazish;</w:t>
      </w:r>
    </w:p>
    <w:p w:rsidR="008F51F9" w:rsidRPr="008F51F9" w:rsidRDefault="008F51F9" w:rsidP="00526F7A">
      <w:pPr>
        <w:spacing w:before="100" w:beforeAutospacing="1" w:after="100" w:afterAutospacing="1" w:line="276" w:lineRule="auto"/>
        <w:ind w:left="360"/>
        <w:jc w:val="both"/>
        <w:rPr>
          <w:rFonts w:ascii="Times New Roman" w:eastAsia="Times New Roman" w:hAnsi="Times New Roman" w:cs="Times New Roman"/>
          <w:sz w:val="28"/>
          <w:szCs w:val="24"/>
          <w:lang w:val="en-US" w:eastAsia="ru-RU"/>
        </w:rPr>
      </w:pPr>
      <w:proofErr w:type="gramStart"/>
      <w:r w:rsidRPr="008F51F9">
        <w:rPr>
          <w:rFonts w:ascii="Times New Roman" w:eastAsia="Times New Roman" w:hAnsi="Times New Roman" w:cs="Times New Roman"/>
          <w:sz w:val="28"/>
          <w:szCs w:val="24"/>
          <w:lang w:val="en-US" w:eastAsia="ru-RU"/>
        </w:rPr>
        <w:t>burg‘</w:t>
      </w:r>
      <w:proofErr w:type="gramEnd"/>
      <w:r w:rsidRPr="008F51F9">
        <w:rPr>
          <w:rFonts w:ascii="Times New Roman" w:eastAsia="Times New Roman" w:hAnsi="Times New Roman" w:cs="Times New Roman"/>
          <w:sz w:val="28"/>
          <w:szCs w:val="24"/>
          <w:lang w:val="en-US" w:eastAsia="ru-RU"/>
        </w:rPr>
        <w:t>ulash joyini tanlashda tabiiy muhit holatini o‘rganish;</w:t>
      </w:r>
    </w:p>
    <w:p w:rsidR="008F51F9" w:rsidRPr="008F51F9" w:rsidRDefault="008F51F9" w:rsidP="00526F7A">
      <w:pPr>
        <w:spacing w:before="100" w:beforeAutospacing="1" w:after="100" w:afterAutospacing="1" w:line="276" w:lineRule="auto"/>
        <w:ind w:left="360"/>
        <w:jc w:val="both"/>
        <w:rPr>
          <w:rFonts w:ascii="Times New Roman" w:eastAsia="Times New Roman" w:hAnsi="Times New Roman" w:cs="Times New Roman"/>
          <w:sz w:val="28"/>
          <w:szCs w:val="24"/>
          <w:lang w:eastAsia="ru-RU"/>
        </w:rPr>
      </w:pPr>
      <w:r w:rsidRPr="008F51F9">
        <w:rPr>
          <w:rFonts w:ascii="Times New Roman" w:eastAsia="Times New Roman" w:hAnsi="Times New Roman" w:cs="Times New Roman"/>
          <w:sz w:val="28"/>
          <w:szCs w:val="24"/>
          <w:lang w:eastAsia="ru-RU"/>
        </w:rPr>
        <w:t>monitoring tizimini tashkil etish;</w:t>
      </w:r>
    </w:p>
    <w:p w:rsidR="008F51F9" w:rsidRPr="008F51F9" w:rsidRDefault="008F51F9" w:rsidP="00526F7A">
      <w:pPr>
        <w:spacing w:before="100" w:beforeAutospacing="1" w:after="100" w:afterAutospacing="1" w:line="276" w:lineRule="auto"/>
        <w:ind w:left="360"/>
        <w:jc w:val="both"/>
        <w:rPr>
          <w:rFonts w:ascii="Times New Roman" w:eastAsia="Times New Roman" w:hAnsi="Times New Roman" w:cs="Times New Roman"/>
          <w:sz w:val="28"/>
          <w:szCs w:val="24"/>
          <w:lang w:eastAsia="ru-RU"/>
        </w:rPr>
      </w:pPr>
      <w:r w:rsidRPr="008F51F9">
        <w:rPr>
          <w:rFonts w:ascii="Times New Roman" w:eastAsia="Times New Roman" w:hAnsi="Times New Roman" w:cs="Times New Roman"/>
          <w:sz w:val="28"/>
          <w:szCs w:val="24"/>
          <w:lang w:eastAsia="ru-RU"/>
        </w:rPr>
        <w:t>chiqindilarni nazorat qilish va qayta ishlash mexanizmlarini ishlab chiqish.</w:t>
      </w:r>
    </w:p>
    <w:p w:rsidR="008F51F9" w:rsidRDefault="008F51F9" w:rsidP="005D2F6F">
      <w:pPr>
        <w:spacing w:before="100" w:beforeAutospacing="1" w:after="100" w:afterAutospacing="1" w:line="276" w:lineRule="auto"/>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eastAsia="ru-RU"/>
        </w:rPr>
        <w:t xml:space="preserve">Ekologik boshqaruv tizimi orqali korxona faoliyati davlat va xalqaro ekologik standartlarga muvofiq olib boriladi. </w:t>
      </w:r>
      <w:r w:rsidRPr="008F51F9">
        <w:rPr>
          <w:rFonts w:ascii="Times New Roman" w:eastAsia="Times New Roman" w:hAnsi="Times New Roman" w:cs="Times New Roman"/>
          <w:sz w:val="28"/>
          <w:szCs w:val="24"/>
          <w:lang w:val="en-US" w:eastAsia="ru-RU"/>
        </w:rPr>
        <w:t>Bu tizim faqat nazorat emas, balki jarayonni oldindan rejalashtirish, ekologik xavfni baholash va minimallashtirish imkonini beradi.</w:t>
      </w:r>
    </w:p>
    <w:p w:rsidR="00E31932" w:rsidRPr="008F51F9" w:rsidRDefault="00E31932" w:rsidP="005D2F6F">
      <w:pPr>
        <w:spacing w:before="100" w:beforeAutospacing="1" w:after="100" w:afterAutospacing="1" w:line="276" w:lineRule="auto"/>
        <w:jc w:val="both"/>
        <w:rPr>
          <w:rFonts w:ascii="Times New Roman" w:eastAsia="Times New Roman" w:hAnsi="Times New Roman" w:cs="Times New Roman"/>
          <w:sz w:val="28"/>
          <w:szCs w:val="24"/>
          <w:lang w:val="en-US" w:eastAsia="ru-RU"/>
        </w:rPr>
      </w:pPr>
    </w:p>
    <w:p w:rsidR="008F51F9" w:rsidRPr="008F51F9" w:rsidRDefault="008F51F9" w:rsidP="008F51F9">
      <w:pPr>
        <w:spacing w:before="100" w:beforeAutospacing="1" w:after="100" w:afterAutospacing="1" w:line="240" w:lineRule="auto"/>
        <w:outlineLvl w:val="2"/>
        <w:rPr>
          <w:rFonts w:ascii="Times New Roman" w:eastAsia="Times New Roman" w:hAnsi="Times New Roman" w:cs="Times New Roman"/>
          <w:b/>
          <w:bCs/>
          <w:sz w:val="28"/>
          <w:szCs w:val="27"/>
          <w:lang w:val="en-US" w:eastAsia="ru-RU"/>
        </w:rPr>
      </w:pPr>
      <w:r w:rsidRPr="008F51F9">
        <w:rPr>
          <w:rFonts w:ascii="Times New Roman" w:eastAsia="Times New Roman" w:hAnsi="Times New Roman" w:cs="Times New Roman"/>
          <w:b/>
          <w:bCs/>
          <w:sz w:val="28"/>
          <w:szCs w:val="27"/>
          <w:lang w:val="en-US" w:eastAsia="ru-RU"/>
        </w:rPr>
        <w:lastRenderedPageBreak/>
        <w:t>4.2. Chiqindilarni kamaytirish va qayta ishlash texnologiyalari</w:t>
      </w:r>
    </w:p>
    <w:p w:rsidR="00526F7A" w:rsidRDefault="008F51F9" w:rsidP="005D2F6F">
      <w:pPr>
        <w:spacing w:before="100" w:beforeAutospacing="1" w:after="100" w:afterAutospacing="1" w:line="276" w:lineRule="auto"/>
        <w:ind w:right="141"/>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 xml:space="preserve">Burg‘ulash jarayonida hosil bo‘ladigan chiqindilarni to‘g‘ridan-to‘g‘ri tashlash o‘rniga ularni </w:t>
      </w:r>
      <w:r w:rsidRPr="008F51F9">
        <w:rPr>
          <w:rFonts w:ascii="Times New Roman" w:eastAsia="Times New Roman" w:hAnsi="Times New Roman" w:cs="Times New Roman"/>
          <w:b/>
          <w:bCs/>
          <w:sz w:val="28"/>
          <w:szCs w:val="24"/>
          <w:lang w:val="en-US" w:eastAsia="ru-RU"/>
        </w:rPr>
        <w:t>qayta ishlash</w:t>
      </w:r>
      <w:r w:rsidRPr="008F51F9">
        <w:rPr>
          <w:rFonts w:ascii="Times New Roman" w:eastAsia="Times New Roman" w:hAnsi="Times New Roman" w:cs="Times New Roman"/>
          <w:sz w:val="28"/>
          <w:szCs w:val="24"/>
          <w:lang w:val="en-US" w:eastAsia="ru-RU"/>
        </w:rPr>
        <w:t xml:space="preserve"> va </w:t>
      </w:r>
      <w:r w:rsidRPr="008F51F9">
        <w:rPr>
          <w:rFonts w:ascii="Times New Roman" w:eastAsia="Times New Roman" w:hAnsi="Times New Roman" w:cs="Times New Roman"/>
          <w:b/>
          <w:bCs/>
          <w:sz w:val="28"/>
          <w:szCs w:val="24"/>
          <w:lang w:val="en-US" w:eastAsia="ru-RU"/>
        </w:rPr>
        <w:t>zararsizlantirish</w:t>
      </w:r>
      <w:r w:rsidRPr="008F51F9">
        <w:rPr>
          <w:rFonts w:ascii="Times New Roman" w:eastAsia="Times New Roman" w:hAnsi="Times New Roman" w:cs="Times New Roman"/>
          <w:sz w:val="28"/>
          <w:szCs w:val="24"/>
          <w:lang w:val="en-US" w:eastAsia="ru-RU"/>
        </w:rPr>
        <w:t xml:space="preserve"> texnologiyalarini joriy etish zarur.</w:t>
      </w:r>
      <w:r w:rsidRPr="008F51F9">
        <w:rPr>
          <w:rFonts w:ascii="Times New Roman" w:eastAsia="Times New Roman" w:hAnsi="Times New Roman" w:cs="Times New Roman"/>
          <w:sz w:val="28"/>
          <w:szCs w:val="24"/>
          <w:lang w:val="en-US" w:eastAsia="ru-RU"/>
        </w:rPr>
        <w:br/>
        <w:t>Bugungi kunda ko‘plab kompaniyalar “zero waste drilling” (“chiqindisiz burg‘ulash”) tamoyiliga o‘tmoqda.</w:t>
      </w:r>
    </w:p>
    <w:p w:rsidR="005D2F6F" w:rsidRPr="005D2F6F" w:rsidRDefault="008F51F9" w:rsidP="005D2F6F">
      <w:pPr>
        <w:spacing w:before="100" w:beforeAutospacing="1" w:after="100" w:afterAutospacing="1" w:line="276" w:lineRule="auto"/>
        <w:ind w:right="141"/>
        <w:jc w:val="both"/>
        <w:rPr>
          <w:rFonts w:ascii="Times New Roman" w:eastAsia="Times New Roman" w:hAnsi="Times New Roman" w:cs="Times New Roman"/>
          <w:sz w:val="28"/>
          <w:szCs w:val="24"/>
          <w:lang w:eastAsia="ru-RU"/>
        </w:rPr>
      </w:pPr>
      <w:r w:rsidRPr="008F51F9">
        <w:rPr>
          <w:rFonts w:ascii="Times New Roman" w:eastAsia="Times New Roman" w:hAnsi="Times New Roman" w:cs="Times New Roman"/>
          <w:sz w:val="28"/>
          <w:szCs w:val="24"/>
          <w:lang w:val="en-US" w:eastAsia="ru-RU"/>
        </w:rPr>
        <w:t xml:space="preserve"> </w:t>
      </w:r>
      <w:r w:rsidRPr="008F51F9">
        <w:rPr>
          <w:rFonts w:ascii="Times New Roman" w:eastAsia="Times New Roman" w:hAnsi="Times New Roman" w:cs="Times New Roman"/>
          <w:sz w:val="28"/>
          <w:szCs w:val="24"/>
          <w:lang w:eastAsia="ru-RU"/>
        </w:rPr>
        <w:t>Bu usulda:</w:t>
      </w:r>
    </w:p>
    <w:p w:rsidR="008F51F9" w:rsidRPr="008F51F9" w:rsidRDefault="008F51F9" w:rsidP="00E31932">
      <w:pPr>
        <w:spacing w:before="100" w:beforeAutospacing="1" w:after="100" w:afterAutospacing="1" w:line="276" w:lineRule="auto"/>
        <w:ind w:left="360" w:right="141"/>
        <w:jc w:val="both"/>
        <w:rPr>
          <w:rFonts w:ascii="Times New Roman" w:eastAsia="Times New Roman" w:hAnsi="Times New Roman" w:cs="Times New Roman"/>
          <w:sz w:val="28"/>
          <w:szCs w:val="24"/>
          <w:lang w:val="en-US" w:eastAsia="ru-RU"/>
        </w:rPr>
      </w:pPr>
      <w:proofErr w:type="gramStart"/>
      <w:r w:rsidRPr="008F51F9">
        <w:rPr>
          <w:rFonts w:ascii="Times New Roman" w:eastAsia="Times New Roman" w:hAnsi="Times New Roman" w:cs="Times New Roman"/>
          <w:sz w:val="28"/>
          <w:szCs w:val="24"/>
          <w:lang w:val="en-US" w:eastAsia="ru-RU"/>
        </w:rPr>
        <w:t>burg‘</w:t>
      </w:r>
      <w:proofErr w:type="gramEnd"/>
      <w:r w:rsidRPr="008F51F9">
        <w:rPr>
          <w:rFonts w:ascii="Times New Roman" w:eastAsia="Times New Roman" w:hAnsi="Times New Roman" w:cs="Times New Roman"/>
          <w:sz w:val="28"/>
          <w:szCs w:val="24"/>
          <w:lang w:val="en-US" w:eastAsia="ru-RU"/>
        </w:rPr>
        <w:t>ulash loylari qayta ishlanib, qayta foydalaniladi;</w:t>
      </w:r>
    </w:p>
    <w:p w:rsidR="008F51F9" w:rsidRPr="008F51F9" w:rsidRDefault="008F51F9" w:rsidP="00E31932">
      <w:pPr>
        <w:spacing w:before="100" w:beforeAutospacing="1" w:after="100" w:afterAutospacing="1" w:line="276" w:lineRule="auto"/>
        <w:ind w:left="360" w:right="141"/>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qattiq chiqindilar maxsus press va filtrlar orqali suvsizlantiriladi;</w:t>
      </w:r>
    </w:p>
    <w:p w:rsidR="008F51F9" w:rsidRPr="008F51F9" w:rsidRDefault="008F51F9" w:rsidP="00E31932">
      <w:pPr>
        <w:spacing w:before="100" w:beforeAutospacing="1" w:after="100" w:afterAutospacing="1" w:line="276" w:lineRule="auto"/>
        <w:ind w:left="360" w:right="141"/>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neftli qumlar va loylar fizik-kimyoviy usullar bilan tozalanadi;</w:t>
      </w:r>
    </w:p>
    <w:p w:rsidR="008F51F9" w:rsidRPr="008F51F9" w:rsidRDefault="008F51F9" w:rsidP="00E31932">
      <w:pPr>
        <w:spacing w:before="100" w:beforeAutospacing="1" w:after="100" w:afterAutospacing="1" w:line="276" w:lineRule="auto"/>
        <w:ind w:left="360" w:right="141"/>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 xml:space="preserve">hosil </w:t>
      </w:r>
      <w:proofErr w:type="gramStart"/>
      <w:r w:rsidRPr="008F51F9">
        <w:rPr>
          <w:rFonts w:ascii="Times New Roman" w:eastAsia="Times New Roman" w:hAnsi="Times New Roman" w:cs="Times New Roman"/>
          <w:sz w:val="28"/>
          <w:szCs w:val="24"/>
          <w:lang w:val="en-US" w:eastAsia="ru-RU"/>
        </w:rPr>
        <w:t>bo‘</w:t>
      </w:r>
      <w:proofErr w:type="gramEnd"/>
      <w:r w:rsidRPr="008F51F9">
        <w:rPr>
          <w:rFonts w:ascii="Times New Roman" w:eastAsia="Times New Roman" w:hAnsi="Times New Roman" w:cs="Times New Roman"/>
          <w:sz w:val="28"/>
          <w:szCs w:val="24"/>
          <w:lang w:val="en-US" w:eastAsia="ru-RU"/>
        </w:rPr>
        <w:t>lgan suvlar filtratsiya va dezinfeksiya tizimlari orqali qayta aylanishga yuboriladi.</w:t>
      </w:r>
    </w:p>
    <w:p w:rsidR="005D2F6F" w:rsidRPr="008F51F9" w:rsidRDefault="008F51F9" w:rsidP="008F51F9">
      <w:pPr>
        <w:spacing w:before="100" w:beforeAutospacing="1" w:after="100" w:afterAutospacing="1" w:line="276" w:lineRule="auto"/>
        <w:ind w:right="141"/>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Bunday tizimlar nafaqat ekologiyani himoya qiladi, balki ishlab chiqarish xarajatlarini kamaytiradi.</w:t>
      </w:r>
    </w:p>
    <w:p w:rsidR="008F51F9" w:rsidRPr="008F51F9" w:rsidRDefault="008F51F9" w:rsidP="008F51F9">
      <w:pPr>
        <w:spacing w:before="100" w:beforeAutospacing="1" w:after="100" w:afterAutospacing="1" w:line="240" w:lineRule="auto"/>
        <w:outlineLvl w:val="2"/>
        <w:rPr>
          <w:rFonts w:ascii="Times New Roman" w:eastAsia="Times New Roman" w:hAnsi="Times New Roman" w:cs="Times New Roman"/>
          <w:b/>
          <w:bCs/>
          <w:sz w:val="28"/>
          <w:szCs w:val="27"/>
          <w:lang w:val="en-US" w:eastAsia="ru-RU"/>
        </w:rPr>
      </w:pPr>
      <w:r w:rsidRPr="008F51F9">
        <w:rPr>
          <w:rFonts w:ascii="Times New Roman" w:eastAsia="Times New Roman" w:hAnsi="Times New Roman" w:cs="Times New Roman"/>
          <w:b/>
          <w:bCs/>
          <w:sz w:val="28"/>
          <w:szCs w:val="27"/>
          <w:lang w:val="en-US" w:eastAsia="ru-RU"/>
        </w:rPr>
        <w:t>4.3. Atmosfera va suv havzalarini muhofaza qilish choralar</w:t>
      </w:r>
    </w:p>
    <w:p w:rsidR="008F51F9" w:rsidRPr="008F51F9" w:rsidRDefault="008F51F9" w:rsidP="008F51F9">
      <w:pPr>
        <w:spacing w:before="100" w:beforeAutospacing="1" w:after="100" w:afterAutospacing="1" w:line="276" w:lineRule="auto"/>
        <w:ind w:right="141"/>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Atmosferaga chiqayotgan zararli gazlar miqdorini kamaytirish uchun:</w:t>
      </w:r>
    </w:p>
    <w:p w:rsidR="008F51F9" w:rsidRPr="008F51F9" w:rsidRDefault="008F51F9" w:rsidP="00E31932">
      <w:pPr>
        <w:spacing w:before="100" w:beforeAutospacing="1" w:after="100" w:afterAutospacing="1" w:line="276" w:lineRule="auto"/>
        <w:ind w:left="360" w:right="141"/>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energiya tejovchi dvigatellar va gaz pistonli generatorlardan foydalanish;</w:t>
      </w:r>
    </w:p>
    <w:p w:rsidR="008F51F9" w:rsidRPr="008F51F9" w:rsidRDefault="008F51F9" w:rsidP="00E31932">
      <w:pPr>
        <w:spacing w:before="100" w:beforeAutospacing="1" w:after="100" w:afterAutospacing="1" w:line="276" w:lineRule="auto"/>
        <w:ind w:left="360" w:right="141"/>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 xml:space="preserve">chiqindi gazlarni tutuvchi filtrlar (gas scrubbers) </w:t>
      </w:r>
      <w:proofErr w:type="gramStart"/>
      <w:r w:rsidRPr="008F51F9">
        <w:rPr>
          <w:rFonts w:ascii="Times New Roman" w:eastAsia="Times New Roman" w:hAnsi="Times New Roman" w:cs="Times New Roman"/>
          <w:sz w:val="28"/>
          <w:szCs w:val="24"/>
          <w:lang w:val="en-US" w:eastAsia="ru-RU"/>
        </w:rPr>
        <w:t>o‘</w:t>
      </w:r>
      <w:proofErr w:type="gramEnd"/>
      <w:r w:rsidRPr="008F51F9">
        <w:rPr>
          <w:rFonts w:ascii="Times New Roman" w:eastAsia="Times New Roman" w:hAnsi="Times New Roman" w:cs="Times New Roman"/>
          <w:sz w:val="28"/>
          <w:szCs w:val="24"/>
          <w:lang w:val="en-US" w:eastAsia="ru-RU"/>
        </w:rPr>
        <w:t>rnatish;</w:t>
      </w:r>
    </w:p>
    <w:p w:rsidR="008F51F9" w:rsidRPr="008F51F9" w:rsidRDefault="008F51F9" w:rsidP="00E31932">
      <w:pPr>
        <w:spacing w:before="100" w:beforeAutospacing="1" w:after="100" w:afterAutospacing="1" w:line="276" w:lineRule="auto"/>
        <w:ind w:left="360" w:right="141"/>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 xml:space="preserve">metan sizib chiqishini nazorat qilish uchun avtomatik detektorlar </w:t>
      </w:r>
      <w:proofErr w:type="gramStart"/>
      <w:r w:rsidRPr="008F51F9">
        <w:rPr>
          <w:rFonts w:ascii="Times New Roman" w:eastAsia="Times New Roman" w:hAnsi="Times New Roman" w:cs="Times New Roman"/>
          <w:sz w:val="28"/>
          <w:szCs w:val="24"/>
          <w:lang w:val="en-US" w:eastAsia="ru-RU"/>
        </w:rPr>
        <w:t>o‘</w:t>
      </w:r>
      <w:proofErr w:type="gramEnd"/>
      <w:r w:rsidRPr="008F51F9">
        <w:rPr>
          <w:rFonts w:ascii="Times New Roman" w:eastAsia="Times New Roman" w:hAnsi="Times New Roman" w:cs="Times New Roman"/>
          <w:sz w:val="28"/>
          <w:szCs w:val="24"/>
          <w:lang w:val="en-US" w:eastAsia="ru-RU"/>
        </w:rPr>
        <w:t>rnatish;</w:t>
      </w:r>
    </w:p>
    <w:p w:rsidR="008F51F9" w:rsidRPr="008F51F9" w:rsidRDefault="008F51F9" w:rsidP="00E31932">
      <w:pPr>
        <w:spacing w:before="100" w:beforeAutospacing="1" w:after="100" w:afterAutospacing="1" w:line="276" w:lineRule="auto"/>
        <w:ind w:left="360" w:right="141"/>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 xml:space="preserve">transport harakatini optimallashtirish va dizel </w:t>
      </w:r>
      <w:proofErr w:type="gramStart"/>
      <w:r w:rsidRPr="008F51F9">
        <w:rPr>
          <w:rFonts w:ascii="Times New Roman" w:eastAsia="Times New Roman" w:hAnsi="Times New Roman" w:cs="Times New Roman"/>
          <w:sz w:val="28"/>
          <w:szCs w:val="24"/>
          <w:lang w:val="en-US" w:eastAsia="ru-RU"/>
        </w:rPr>
        <w:t>yoqilg‘</w:t>
      </w:r>
      <w:proofErr w:type="gramEnd"/>
      <w:r w:rsidRPr="008F51F9">
        <w:rPr>
          <w:rFonts w:ascii="Times New Roman" w:eastAsia="Times New Roman" w:hAnsi="Times New Roman" w:cs="Times New Roman"/>
          <w:sz w:val="28"/>
          <w:szCs w:val="24"/>
          <w:lang w:val="en-US" w:eastAsia="ru-RU"/>
        </w:rPr>
        <w:t>isini ekologik toza yoqilg‘i bilan almashtirish kabi chora-tadbirlar amalga oshiriladi.</w:t>
      </w:r>
    </w:p>
    <w:p w:rsidR="008F51F9" w:rsidRDefault="008F51F9" w:rsidP="008F51F9">
      <w:pPr>
        <w:spacing w:before="100" w:beforeAutospacing="1" w:after="100" w:afterAutospacing="1" w:line="276" w:lineRule="auto"/>
        <w:ind w:right="141"/>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Suv havzalarini muhofaza qilish esa burg‘ulashda ishlatiladigan suvni qayta aylantirish, kimyoviy qo‘shimchalarning miqdorini minimallashtirish va suvni tozalash inshootlarini qurish orqali ta’minlanadi.</w:t>
      </w:r>
      <w:r w:rsidRPr="008F51F9">
        <w:rPr>
          <w:rFonts w:ascii="Times New Roman" w:eastAsia="Times New Roman" w:hAnsi="Times New Roman" w:cs="Times New Roman"/>
          <w:sz w:val="28"/>
          <w:szCs w:val="24"/>
          <w:lang w:val="en-US" w:eastAsia="ru-RU"/>
        </w:rPr>
        <w:br/>
        <w:t xml:space="preserve">Ba’zi ilg‘or kompaniyalar suv o‘rniga </w:t>
      </w:r>
      <w:r w:rsidRPr="008F51F9">
        <w:rPr>
          <w:rFonts w:ascii="Times New Roman" w:eastAsia="Times New Roman" w:hAnsi="Times New Roman" w:cs="Times New Roman"/>
          <w:b/>
          <w:bCs/>
          <w:sz w:val="28"/>
          <w:szCs w:val="24"/>
          <w:lang w:val="en-US" w:eastAsia="ru-RU"/>
        </w:rPr>
        <w:t>biologik asosli loylar</w:t>
      </w:r>
      <w:r w:rsidRPr="008F51F9">
        <w:rPr>
          <w:rFonts w:ascii="Times New Roman" w:eastAsia="Times New Roman" w:hAnsi="Times New Roman" w:cs="Times New Roman"/>
          <w:sz w:val="28"/>
          <w:szCs w:val="24"/>
          <w:lang w:val="en-US" w:eastAsia="ru-RU"/>
        </w:rPr>
        <w:t xml:space="preserve"> yoki </w:t>
      </w:r>
      <w:r w:rsidRPr="008F51F9">
        <w:rPr>
          <w:rFonts w:ascii="Times New Roman" w:eastAsia="Times New Roman" w:hAnsi="Times New Roman" w:cs="Times New Roman"/>
          <w:b/>
          <w:bCs/>
          <w:sz w:val="28"/>
          <w:szCs w:val="24"/>
          <w:lang w:val="en-US" w:eastAsia="ru-RU"/>
        </w:rPr>
        <w:t>havo bilan sovitish tizimlari</w:t>
      </w:r>
      <w:r w:rsidRPr="008F51F9">
        <w:rPr>
          <w:rFonts w:ascii="Times New Roman" w:eastAsia="Times New Roman" w:hAnsi="Times New Roman" w:cs="Times New Roman"/>
          <w:sz w:val="28"/>
          <w:szCs w:val="24"/>
          <w:lang w:val="en-US" w:eastAsia="ru-RU"/>
        </w:rPr>
        <w:t>ni joriy etgan. Bu usullar suv sarfini 60–70 foizgacha kamaytirish imkonini beradi.</w:t>
      </w:r>
    </w:p>
    <w:p w:rsidR="00E31932" w:rsidRPr="008F51F9" w:rsidRDefault="00E31932" w:rsidP="008F51F9">
      <w:pPr>
        <w:spacing w:before="100" w:beforeAutospacing="1" w:after="100" w:afterAutospacing="1" w:line="276" w:lineRule="auto"/>
        <w:ind w:right="141"/>
        <w:jc w:val="both"/>
        <w:rPr>
          <w:rFonts w:ascii="Times New Roman" w:eastAsia="Times New Roman" w:hAnsi="Times New Roman" w:cs="Times New Roman"/>
          <w:sz w:val="28"/>
          <w:szCs w:val="24"/>
          <w:lang w:val="en-US" w:eastAsia="ru-RU"/>
        </w:rPr>
      </w:pPr>
    </w:p>
    <w:p w:rsidR="008F51F9" w:rsidRPr="008F51F9" w:rsidRDefault="008F51F9" w:rsidP="008F51F9">
      <w:pPr>
        <w:spacing w:before="100" w:beforeAutospacing="1" w:after="100" w:afterAutospacing="1" w:line="240" w:lineRule="auto"/>
        <w:outlineLvl w:val="2"/>
        <w:rPr>
          <w:rFonts w:ascii="Times New Roman" w:eastAsia="Times New Roman" w:hAnsi="Times New Roman" w:cs="Times New Roman"/>
          <w:b/>
          <w:bCs/>
          <w:sz w:val="28"/>
          <w:szCs w:val="27"/>
          <w:lang w:val="en-US" w:eastAsia="ru-RU"/>
        </w:rPr>
      </w:pPr>
      <w:r w:rsidRPr="008F51F9">
        <w:rPr>
          <w:rFonts w:ascii="Times New Roman" w:eastAsia="Times New Roman" w:hAnsi="Times New Roman" w:cs="Times New Roman"/>
          <w:b/>
          <w:bCs/>
          <w:sz w:val="28"/>
          <w:szCs w:val="27"/>
          <w:lang w:val="en-US" w:eastAsia="ru-RU"/>
        </w:rPr>
        <w:lastRenderedPageBreak/>
        <w:t xml:space="preserve">4.4. Energiya tejamkor va “yashil” texnologiyalarni </w:t>
      </w:r>
      <w:proofErr w:type="gramStart"/>
      <w:r w:rsidRPr="008F51F9">
        <w:rPr>
          <w:rFonts w:ascii="Times New Roman" w:eastAsia="Times New Roman" w:hAnsi="Times New Roman" w:cs="Times New Roman"/>
          <w:b/>
          <w:bCs/>
          <w:sz w:val="28"/>
          <w:szCs w:val="27"/>
          <w:lang w:val="en-US" w:eastAsia="ru-RU"/>
        </w:rPr>
        <w:t>qo‘</w:t>
      </w:r>
      <w:proofErr w:type="gramEnd"/>
      <w:r w:rsidRPr="008F51F9">
        <w:rPr>
          <w:rFonts w:ascii="Times New Roman" w:eastAsia="Times New Roman" w:hAnsi="Times New Roman" w:cs="Times New Roman"/>
          <w:b/>
          <w:bCs/>
          <w:sz w:val="28"/>
          <w:szCs w:val="27"/>
          <w:lang w:val="en-US" w:eastAsia="ru-RU"/>
        </w:rPr>
        <w:t>llash</w:t>
      </w:r>
    </w:p>
    <w:p w:rsidR="005D2F6F"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 xml:space="preserve">Barqaror rivojlanish tamoyillaridan biri bu — </w:t>
      </w:r>
      <w:r w:rsidRPr="008F51F9">
        <w:rPr>
          <w:rFonts w:ascii="Times New Roman" w:eastAsia="Times New Roman" w:hAnsi="Times New Roman" w:cs="Times New Roman"/>
          <w:b/>
          <w:bCs/>
          <w:sz w:val="28"/>
          <w:szCs w:val="24"/>
          <w:lang w:val="en-US" w:eastAsia="ru-RU"/>
        </w:rPr>
        <w:t>resurslardan oqilona foydalanish</w:t>
      </w:r>
      <w:r w:rsidRPr="008F51F9">
        <w:rPr>
          <w:rFonts w:ascii="Times New Roman" w:eastAsia="Times New Roman" w:hAnsi="Times New Roman" w:cs="Times New Roman"/>
          <w:sz w:val="28"/>
          <w:szCs w:val="24"/>
          <w:lang w:val="en-US" w:eastAsia="ru-RU"/>
        </w:rPr>
        <w:t xml:space="preserve"> va </w:t>
      </w:r>
      <w:r w:rsidRPr="008F51F9">
        <w:rPr>
          <w:rFonts w:ascii="Times New Roman" w:eastAsia="Times New Roman" w:hAnsi="Times New Roman" w:cs="Times New Roman"/>
          <w:b/>
          <w:bCs/>
          <w:sz w:val="28"/>
          <w:szCs w:val="24"/>
          <w:lang w:val="en-US" w:eastAsia="ru-RU"/>
        </w:rPr>
        <w:t>energiya tejamkor texnologiyalarni qo‘llash</w:t>
      </w:r>
      <w:r w:rsidRPr="008F51F9">
        <w:rPr>
          <w:rFonts w:ascii="Times New Roman" w:eastAsia="Times New Roman" w:hAnsi="Times New Roman" w:cs="Times New Roman"/>
          <w:sz w:val="28"/>
          <w:szCs w:val="24"/>
          <w:lang w:val="en-US" w:eastAsia="ru-RU"/>
        </w:rPr>
        <w:t>dir.</w:t>
      </w:r>
      <w:r w:rsidRPr="008F51F9">
        <w:rPr>
          <w:rFonts w:ascii="Times New Roman" w:eastAsia="Times New Roman" w:hAnsi="Times New Roman" w:cs="Times New Roman"/>
          <w:sz w:val="28"/>
          <w:szCs w:val="24"/>
          <w:lang w:val="en-US" w:eastAsia="ru-RU"/>
        </w:rPr>
        <w:br/>
        <w:t>Gorizontal burg‘ulashda quyosh panellari, shamol generatorlari va chiqindi gazlardan qayta energiya olish tizimlari tobora kengroq qo‘llanmoqda.</w:t>
      </w:r>
      <w:r w:rsidRPr="008F51F9">
        <w:rPr>
          <w:rFonts w:ascii="Times New Roman" w:eastAsia="Times New Roman" w:hAnsi="Times New Roman" w:cs="Times New Roman"/>
          <w:sz w:val="28"/>
          <w:szCs w:val="24"/>
          <w:lang w:val="en-US" w:eastAsia="ru-RU"/>
        </w:rPr>
        <w:br/>
        <w:t>Masalan, ayrim Yevropa mamlakatlarida quduq atrofida joylashgan yordamchi inshootlar to‘liq “yashil energiya”da ishlaydi.</w:t>
      </w:r>
      <w:r w:rsidRPr="008F51F9">
        <w:rPr>
          <w:rFonts w:ascii="Times New Roman" w:eastAsia="Times New Roman" w:hAnsi="Times New Roman" w:cs="Times New Roman"/>
          <w:sz w:val="28"/>
          <w:szCs w:val="24"/>
          <w:lang w:val="en-US" w:eastAsia="ru-RU"/>
        </w:rPr>
        <w:br/>
        <w:t xml:space="preserve">Bundan tashqari, </w:t>
      </w:r>
      <w:r w:rsidRPr="008F51F9">
        <w:rPr>
          <w:rFonts w:ascii="Times New Roman" w:eastAsia="Times New Roman" w:hAnsi="Times New Roman" w:cs="Times New Roman"/>
          <w:b/>
          <w:bCs/>
          <w:sz w:val="28"/>
          <w:szCs w:val="24"/>
          <w:lang w:val="en-US" w:eastAsia="ru-RU"/>
        </w:rPr>
        <w:t>raqamli monitoring</w:t>
      </w:r>
      <w:r w:rsidRPr="008F51F9">
        <w:rPr>
          <w:rFonts w:ascii="Times New Roman" w:eastAsia="Times New Roman" w:hAnsi="Times New Roman" w:cs="Times New Roman"/>
          <w:sz w:val="28"/>
          <w:szCs w:val="24"/>
          <w:lang w:val="en-US" w:eastAsia="ru-RU"/>
        </w:rPr>
        <w:t xml:space="preserve"> va </w:t>
      </w:r>
      <w:r w:rsidRPr="008F51F9">
        <w:rPr>
          <w:rFonts w:ascii="Times New Roman" w:eastAsia="Times New Roman" w:hAnsi="Times New Roman" w:cs="Times New Roman"/>
          <w:b/>
          <w:bCs/>
          <w:sz w:val="28"/>
          <w:szCs w:val="24"/>
          <w:lang w:val="en-US" w:eastAsia="ru-RU"/>
        </w:rPr>
        <w:t>sun’iy intellekt asosida boshqaruv tizimlari</w:t>
      </w:r>
      <w:r w:rsidRPr="008F51F9">
        <w:rPr>
          <w:rFonts w:ascii="Times New Roman" w:eastAsia="Times New Roman" w:hAnsi="Times New Roman" w:cs="Times New Roman"/>
          <w:sz w:val="28"/>
          <w:szCs w:val="24"/>
          <w:lang w:val="en-US" w:eastAsia="ru-RU"/>
        </w:rPr>
        <w:t xml:space="preserve"> ekologik xavflarni oldindan aniqlab, energiya sarfini optimallashtirish imkonini beradi.</w:t>
      </w:r>
    </w:p>
    <w:p w:rsidR="008F51F9" w:rsidRPr="008F51F9" w:rsidRDefault="008F51F9" w:rsidP="008F51F9">
      <w:pPr>
        <w:spacing w:before="100" w:beforeAutospacing="1" w:after="100" w:afterAutospacing="1" w:line="240" w:lineRule="auto"/>
        <w:outlineLvl w:val="2"/>
        <w:rPr>
          <w:rFonts w:ascii="Times New Roman" w:eastAsia="Times New Roman" w:hAnsi="Times New Roman" w:cs="Times New Roman"/>
          <w:b/>
          <w:bCs/>
          <w:sz w:val="28"/>
          <w:szCs w:val="27"/>
          <w:lang w:val="en-US" w:eastAsia="ru-RU"/>
        </w:rPr>
      </w:pPr>
      <w:r w:rsidRPr="008F51F9">
        <w:rPr>
          <w:rFonts w:ascii="Times New Roman" w:eastAsia="Times New Roman" w:hAnsi="Times New Roman" w:cs="Times New Roman"/>
          <w:b/>
          <w:bCs/>
          <w:sz w:val="28"/>
          <w:szCs w:val="27"/>
          <w:lang w:val="en-US" w:eastAsia="ru-RU"/>
        </w:rPr>
        <w:t>4.5. Barqaror rivojlanish tamoyillarining amaliy tatbiqi</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 xml:space="preserve">Barqaror rivojlanish – bu hozirgi avlod ehtiyojlarini qondirish bilan birga, kelajak avlodlar uchun tabiiy resurslarni saqlab qolish </w:t>
      </w:r>
      <w:proofErr w:type="gramStart"/>
      <w:r w:rsidRPr="008F51F9">
        <w:rPr>
          <w:rFonts w:ascii="Times New Roman" w:eastAsia="Times New Roman" w:hAnsi="Times New Roman" w:cs="Times New Roman"/>
          <w:sz w:val="28"/>
          <w:szCs w:val="24"/>
          <w:lang w:val="en-US" w:eastAsia="ru-RU"/>
        </w:rPr>
        <w:t>g‘</w:t>
      </w:r>
      <w:proofErr w:type="gramEnd"/>
      <w:r w:rsidRPr="008F51F9">
        <w:rPr>
          <w:rFonts w:ascii="Times New Roman" w:eastAsia="Times New Roman" w:hAnsi="Times New Roman" w:cs="Times New Roman"/>
          <w:sz w:val="28"/>
          <w:szCs w:val="24"/>
          <w:lang w:val="en-US" w:eastAsia="ru-RU"/>
        </w:rPr>
        <w:t xml:space="preserve">oyasiga asoslanadi. Neft va gaz sanoatida bu quyidagi </w:t>
      </w:r>
      <w:proofErr w:type="gramStart"/>
      <w:r w:rsidRPr="008F51F9">
        <w:rPr>
          <w:rFonts w:ascii="Times New Roman" w:eastAsia="Times New Roman" w:hAnsi="Times New Roman" w:cs="Times New Roman"/>
          <w:sz w:val="28"/>
          <w:szCs w:val="24"/>
          <w:lang w:val="en-US" w:eastAsia="ru-RU"/>
        </w:rPr>
        <w:t>yo‘</w:t>
      </w:r>
      <w:proofErr w:type="gramEnd"/>
      <w:r w:rsidRPr="008F51F9">
        <w:rPr>
          <w:rFonts w:ascii="Times New Roman" w:eastAsia="Times New Roman" w:hAnsi="Times New Roman" w:cs="Times New Roman"/>
          <w:sz w:val="28"/>
          <w:szCs w:val="24"/>
          <w:lang w:val="en-US" w:eastAsia="ru-RU"/>
        </w:rPr>
        <w:t>nalishlarda amalga oshiriladi:</w:t>
      </w:r>
    </w:p>
    <w:p w:rsidR="008F51F9" w:rsidRPr="008F51F9" w:rsidRDefault="008F51F9" w:rsidP="00E31932">
      <w:pPr>
        <w:spacing w:before="100" w:beforeAutospacing="1" w:after="100" w:afterAutospacing="1" w:line="276" w:lineRule="auto"/>
        <w:ind w:left="360"/>
        <w:jc w:val="both"/>
        <w:rPr>
          <w:rFonts w:ascii="Times New Roman" w:eastAsia="Times New Roman" w:hAnsi="Times New Roman" w:cs="Times New Roman"/>
          <w:sz w:val="28"/>
          <w:szCs w:val="24"/>
          <w:lang w:eastAsia="ru-RU"/>
        </w:rPr>
      </w:pPr>
      <w:r w:rsidRPr="008F51F9">
        <w:rPr>
          <w:rFonts w:ascii="Times New Roman" w:eastAsia="Times New Roman" w:hAnsi="Times New Roman" w:cs="Times New Roman"/>
          <w:sz w:val="28"/>
          <w:szCs w:val="24"/>
          <w:lang w:eastAsia="ru-RU"/>
        </w:rPr>
        <w:t>resurslardan samarali foydalanish;</w:t>
      </w:r>
    </w:p>
    <w:p w:rsidR="008F51F9" w:rsidRPr="008F51F9" w:rsidRDefault="008F51F9" w:rsidP="00E31932">
      <w:pPr>
        <w:spacing w:before="100" w:beforeAutospacing="1" w:after="100" w:afterAutospacing="1" w:line="276" w:lineRule="auto"/>
        <w:ind w:left="360"/>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ekologik ta’lim va madaniyatni oshirish;</w:t>
      </w:r>
    </w:p>
    <w:p w:rsidR="008F51F9" w:rsidRPr="008F51F9" w:rsidRDefault="008F51F9" w:rsidP="00E31932">
      <w:pPr>
        <w:spacing w:before="100" w:beforeAutospacing="1" w:after="100" w:afterAutospacing="1" w:line="276" w:lineRule="auto"/>
        <w:ind w:left="360"/>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korporativ ijtimoiy mas’uliyat dasturlarini ishlab chiqish;</w:t>
      </w:r>
    </w:p>
    <w:p w:rsidR="008F51F9" w:rsidRPr="008F51F9" w:rsidRDefault="008F51F9" w:rsidP="00E31932">
      <w:pPr>
        <w:spacing w:before="100" w:beforeAutospacing="1" w:after="100" w:afterAutospacing="1" w:line="276" w:lineRule="auto"/>
        <w:ind w:left="360"/>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mahalliy aholini ekologik loyihalarga jalb etish;</w:t>
      </w:r>
    </w:p>
    <w:p w:rsidR="008F51F9" w:rsidRPr="008F51F9" w:rsidRDefault="008F51F9" w:rsidP="00E31932">
      <w:pPr>
        <w:spacing w:before="100" w:beforeAutospacing="1" w:after="100" w:afterAutospacing="1" w:line="276" w:lineRule="auto"/>
        <w:ind w:left="360"/>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ishlab chiqarish hududlarida yashil zonalar (daraxtzorlar) barpo etish.</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 xml:space="preserve">Masalan, ayrim kompaniyalar har bir </w:t>
      </w:r>
      <w:proofErr w:type="gramStart"/>
      <w:r w:rsidRPr="008F51F9">
        <w:rPr>
          <w:rFonts w:ascii="Times New Roman" w:eastAsia="Times New Roman" w:hAnsi="Times New Roman" w:cs="Times New Roman"/>
          <w:sz w:val="28"/>
          <w:szCs w:val="24"/>
          <w:lang w:val="en-US" w:eastAsia="ru-RU"/>
        </w:rPr>
        <w:t>burg‘</w:t>
      </w:r>
      <w:proofErr w:type="gramEnd"/>
      <w:r w:rsidRPr="008F51F9">
        <w:rPr>
          <w:rFonts w:ascii="Times New Roman" w:eastAsia="Times New Roman" w:hAnsi="Times New Roman" w:cs="Times New Roman"/>
          <w:sz w:val="28"/>
          <w:szCs w:val="24"/>
          <w:lang w:val="en-US" w:eastAsia="ru-RU"/>
        </w:rPr>
        <w:t>ulangan quduq uchun ma’lum miqdorda daraxt ekish majburiyatini olgan. Bu “yashil kompensatsiya” tamoyili sifatida ekologik barqarorlikni mustahkamlaydi.</w:t>
      </w:r>
    </w:p>
    <w:p w:rsidR="008F51F9" w:rsidRPr="008F51F9" w:rsidRDefault="008F51F9" w:rsidP="008F51F9">
      <w:pPr>
        <w:spacing w:before="100" w:beforeAutospacing="1" w:after="100" w:afterAutospacing="1" w:line="240" w:lineRule="auto"/>
        <w:outlineLvl w:val="2"/>
        <w:rPr>
          <w:rFonts w:ascii="Times New Roman" w:eastAsia="Times New Roman" w:hAnsi="Times New Roman" w:cs="Times New Roman"/>
          <w:b/>
          <w:bCs/>
          <w:sz w:val="28"/>
          <w:szCs w:val="27"/>
          <w:lang w:val="en-US" w:eastAsia="ru-RU"/>
        </w:rPr>
      </w:pPr>
      <w:r w:rsidRPr="008F51F9">
        <w:rPr>
          <w:rFonts w:ascii="Times New Roman" w:eastAsia="Times New Roman" w:hAnsi="Times New Roman" w:cs="Times New Roman"/>
          <w:b/>
          <w:bCs/>
          <w:sz w:val="28"/>
          <w:szCs w:val="27"/>
          <w:lang w:val="en-US" w:eastAsia="ru-RU"/>
        </w:rPr>
        <w:t>4.6. Milliy va xalqaro ekologik standartlarga rioya etish</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O‘zbekiston Respublikasida “Atrof-muhitni muhofaza qilish to‘g‘risida”gi qonun, “Ekologik ekspertiza to‘g‘risida”gi qonun hamda “Yashil iqtisodiyot” konsepsiyasi asosida neft-gaz sohasidagi korxonalar ekologik me’yorlarga qat’iy amal qilishi shart.</w:t>
      </w:r>
      <w:r w:rsidRPr="008F51F9">
        <w:rPr>
          <w:rFonts w:ascii="Times New Roman" w:eastAsia="Times New Roman" w:hAnsi="Times New Roman" w:cs="Times New Roman"/>
          <w:sz w:val="28"/>
          <w:szCs w:val="24"/>
          <w:lang w:val="en-US" w:eastAsia="ru-RU"/>
        </w:rPr>
        <w:br/>
        <w:t>Shuningdek, xalqaro ISO 14001:2015 standarti asosida ekologik menejment tizimini joriy etish ishlab chiqarish madaniyatini yangi bosqichga olib chiqadi.</w:t>
      </w:r>
      <w:r w:rsidRPr="008F51F9">
        <w:rPr>
          <w:rFonts w:ascii="Times New Roman" w:eastAsia="Times New Roman" w:hAnsi="Times New Roman" w:cs="Times New Roman"/>
          <w:sz w:val="28"/>
          <w:szCs w:val="24"/>
          <w:lang w:val="en-US" w:eastAsia="ru-RU"/>
        </w:rPr>
        <w:br/>
        <w:t>Bu nafaqat ichki nazoratni, balki global ekologik barqarorlikni ham ta’minlaydi.</w:t>
      </w:r>
    </w:p>
    <w:p w:rsidR="008F51F9" w:rsidRP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lastRenderedPageBreak/>
        <w:t xml:space="preserve">Gorizontal </w:t>
      </w:r>
      <w:proofErr w:type="gramStart"/>
      <w:r w:rsidRPr="008F51F9">
        <w:rPr>
          <w:rFonts w:ascii="Times New Roman" w:eastAsia="Times New Roman" w:hAnsi="Times New Roman" w:cs="Times New Roman"/>
          <w:sz w:val="28"/>
          <w:szCs w:val="24"/>
          <w:lang w:val="en-US" w:eastAsia="ru-RU"/>
        </w:rPr>
        <w:t>burg‘</w:t>
      </w:r>
      <w:proofErr w:type="gramEnd"/>
      <w:r w:rsidRPr="008F51F9">
        <w:rPr>
          <w:rFonts w:ascii="Times New Roman" w:eastAsia="Times New Roman" w:hAnsi="Times New Roman" w:cs="Times New Roman"/>
          <w:sz w:val="28"/>
          <w:szCs w:val="24"/>
          <w:lang w:val="en-US" w:eastAsia="ru-RU"/>
        </w:rPr>
        <w:t>ulash jarayonida atrof-muhitni muhofaza qilish texnik, tashkiliy va ijtimoiy chora-tadbirlarning uyg‘unligida amalga oshirilishi zarur. Zamonaviy ekologik boshqaruv, chiqindilarni qayta ishlash, suv va havoni tozalash tizimlari, “yashil energiya” texnologiyalari hamda xalqaro standartlarga rioya etish orqali bu sohada barqaror rivojlanishga erishish mumkin.</w:t>
      </w:r>
    </w:p>
    <w:p w:rsidR="008F51F9" w:rsidRDefault="008F51F9" w:rsidP="008F51F9">
      <w:pPr>
        <w:spacing w:before="100" w:beforeAutospacing="1" w:after="100" w:afterAutospacing="1" w:line="276" w:lineRule="auto"/>
        <w:jc w:val="both"/>
        <w:rPr>
          <w:rFonts w:ascii="Times New Roman" w:eastAsia="Times New Roman" w:hAnsi="Times New Roman" w:cs="Times New Roman"/>
          <w:sz w:val="28"/>
          <w:szCs w:val="24"/>
          <w:lang w:val="en-US" w:eastAsia="ru-RU"/>
        </w:rPr>
      </w:pPr>
      <w:r w:rsidRPr="008F51F9">
        <w:rPr>
          <w:rFonts w:ascii="Times New Roman" w:eastAsia="Times New Roman" w:hAnsi="Times New Roman" w:cs="Times New Roman"/>
          <w:sz w:val="28"/>
          <w:szCs w:val="24"/>
          <w:lang w:val="en-US" w:eastAsia="ru-RU"/>
        </w:rPr>
        <w:t>Bunday yondashuv nafaqat iqtisodiy foyda beradi, balki inson salomatligi, tabiiy muhit va kelajak avlodlar farovonligi uchun mustahkam poydevor yaratadi.</w:t>
      </w:r>
    </w:p>
    <w:p w:rsidR="008F51F9" w:rsidRPr="008F51F9" w:rsidRDefault="00E31932" w:rsidP="00E31932">
      <w:pPr>
        <w:jc w:val="center"/>
        <w:rPr>
          <w:rFonts w:ascii="Times New Roman" w:eastAsia="Times New Roman" w:hAnsi="Times New Roman" w:cs="Times New Roman"/>
          <w:sz w:val="36"/>
          <w:szCs w:val="36"/>
          <w:lang w:val="en-US" w:eastAsia="ru-RU"/>
        </w:rPr>
      </w:pPr>
      <w:r>
        <w:rPr>
          <w:rFonts w:ascii="Times New Roman" w:hAnsi="Times New Roman" w:cs="Times New Roman"/>
          <w:sz w:val="36"/>
          <w:szCs w:val="36"/>
          <w:lang w:val="en-US"/>
        </w:rPr>
        <w:t>X</w:t>
      </w:r>
      <w:r w:rsidR="008F51F9" w:rsidRPr="00422AD8">
        <w:rPr>
          <w:rFonts w:ascii="Times New Roman" w:hAnsi="Times New Roman" w:cs="Times New Roman"/>
          <w:sz w:val="36"/>
          <w:szCs w:val="36"/>
          <w:lang w:val="en-US"/>
        </w:rPr>
        <w:t>ulosa</w:t>
      </w:r>
    </w:p>
    <w:p w:rsidR="00422AD8" w:rsidRPr="00422AD8" w:rsidRDefault="00422AD8" w:rsidP="00422AD8">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422AD8">
        <w:rPr>
          <w:rFonts w:ascii="Times New Roman" w:eastAsia="Times New Roman" w:hAnsi="Times New Roman" w:cs="Times New Roman"/>
          <w:sz w:val="28"/>
          <w:szCs w:val="28"/>
          <w:lang w:val="en-US" w:eastAsia="ru-RU"/>
        </w:rPr>
        <w:t xml:space="preserve">Gorizontal quduqlarni </w:t>
      </w:r>
      <w:proofErr w:type="gramStart"/>
      <w:r w:rsidRPr="00422AD8">
        <w:rPr>
          <w:rFonts w:ascii="Times New Roman" w:eastAsia="Times New Roman" w:hAnsi="Times New Roman" w:cs="Times New Roman"/>
          <w:sz w:val="28"/>
          <w:szCs w:val="28"/>
          <w:lang w:val="en-US" w:eastAsia="ru-RU"/>
        </w:rPr>
        <w:t>burg‘</w:t>
      </w:r>
      <w:proofErr w:type="gramEnd"/>
      <w:r w:rsidRPr="00422AD8">
        <w:rPr>
          <w:rFonts w:ascii="Times New Roman" w:eastAsia="Times New Roman" w:hAnsi="Times New Roman" w:cs="Times New Roman"/>
          <w:sz w:val="28"/>
          <w:szCs w:val="28"/>
          <w:lang w:val="en-US" w:eastAsia="ru-RU"/>
        </w:rPr>
        <w:t>ulash texnologiyasi neft va gaz qazib olish sohasida samaradorlikni oshirish, quduqlardan maksimal foyda olish hamda resurslarni tejamkor ishlatish imkonini beruvchi ilg‘or yo‘nalish hisoblanadi. Mazkur usul ishlab chiqarish jarayonlarida texnik imkoniyatlarni kengaytirish bilan birga, atrof-muhitga salbiy ta’sirni kamaytirish imkonini ham yaratadi.</w:t>
      </w:r>
    </w:p>
    <w:p w:rsidR="00422AD8" w:rsidRPr="00422AD8" w:rsidRDefault="00422AD8" w:rsidP="00422AD8">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422AD8">
        <w:rPr>
          <w:rFonts w:ascii="Times New Roman" w:eastAsia="Times New Roman" w:hAnsi="Times New Roman" w:cs="Times New Roman"/>
          <w:sz w:val="28"/>
          <w:szCs w:val="28"/>
          <w:lang w:val="en-US" w:eastAsia="ru-RU"/>
        </w:rPr>
        <w:t xml:space="preserve">Tadqiqot davomida aniqlanishicha, gorizontal quduqlarni </w:t>
      </w:r>
      <w:proofErr w:type="gramStart"/>
      <w:r w:rsidRPr="00422AD8">
        <w:rPr>
          <w:rFonts w:ascii="Times New Roman" w:eastAsia="Times New Roman" w:hAnsi="Times New Roman" w:cs="Times New Roman"/>
          <w:sz w:val="28"/>
          <w:szCs w:val="28"/>
          <w:lang w:val="en-US" w:eastAsia="ru-RU"/>
        </w:rPr>
        <w:t>burg‘</w:t>
      </w:r>
      <w:proofErr w:type="gramEnd"/>
      <w:r w:rsidRPr="00422AD8">
        <w:rPr>
          <w:rFonts w:ascii="Times New Roman" w:eastAsia="Times New Roman" w:hAnsi="Times New Roman" w:cs="Times New Roman"/>
          <w:sz w:val="28"/>
          <w:szCs w:val="28"/>
          <w:lang w:val="en-US" w:eastAsia="ru-RU"/>
        </w:rPr>
        <w:t>ulash jarayonida eng katta ekologik muammolar — chiqindilarni to‘planishi, yer va suv resurslarining ifloslanishi, atmosferaga chiqayotgan zararli gazlar hamda texnogen xavf manbalari bilan bog‘liq. Shu bois ushbu sohada ekologik boshqaruv, monitoring va chiqindilarni qayta ishlash tizimlarini joriy etish zaruriyati yuqori.</w:t>
      </w:r>
    </w:p>
    <w:p w:rsidR="00422AD8" w:rsidRPr="00422AD8" w:rsidRDefault="00422AD8" w:rsidP="00422AD8">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422AD8">
        <w:rPr>
          <w:rFonts w:ascii="Times New Roman" w:eastAsia="Times New Roman" w:hAnsi="Times New Roman" w:cs="Times New Roman"/>
          <w:sz w:val="28"/>
          <w:szCs w:val="28"/>
          <w:lang w:val="en-US" w:eastAsia="ru-RU"/>
        </w:rPr>
        <w:t xml:space="preserve">Zamonaviy </w:t>
      </w:r>
      <w:proofErr w:type="gramStart"/>
      <w:r w:rsidRPr="00422AD8">
        <w:rPr>
          <w:rFonts w:ascii="Times New Roman" w:eastAsia="Times New Roman" w:hAnsi="Times New Roman" w:cs="Times New Roman"/>
          <w:sz w:val="28"/>
          <w:szCs w:val="28"/>
          <w:lang w:val="en-US" w:eastAsia="ru-RU"/>
        </w:rPr>
        <w:t>burg‘</w:t>
      </w:r>
      <w:proofErr w:type="gramEnd"/>
      <w:r w:rsidRPr="00422AD8">
        <w:rPr>
          <w:rFonts w:ascii="Times New Roman" w:eastAsia="Times New Roman" w:hAnsi="Times New Roman" w:cs="Times New Roman"/>
          <w:sz w:val="28"/>
          <w:szCs w:val="28"/>
          <w:lang w:val="en-US" w:eastAsia="ru-RU"/>
        </w:rPr>
        <w:t xml:space="preserve">ulash texnologiyalari yordamida bu muammolarni sezilarli darajada kamaytirish mumkin. Xususan, chiqindisiz </w:t>
      </w:r>
      <w:proofErr w:type="gramStart"/>
      <w:r w:rsidRPr="00422AD8">
        <w:rPr>
          <w:rFonts w:ascii="Times New Roman" w:eastAsia="Times New Roman" w:hAnsi="Times New Roman" w:cs="Times New Roman"/>
          <w:sz w:val="28"/>
          <w:szCs w:val="28"/>
          <w:lang w:val="en-US" w:eastAsia="ru-RU"/>
        </w:rPr>
        <w:t>burg‘</w:t>
      </w:r>
      <w:proofErr w:type="gramEnd"/>
      <w:r w:rsidRPr="00422AD8">
        <w:rPr>
          <w:rFonts w:ascii="Times New Roman" w:eastAsia="Times New Roman" w:hAnsi="Times New Roman" w:cs="Times New Roman"/>
          <w:sz w:val="28"/>
          <w:szCs w:val="28"/>
          <w:lang w:val="en-US" w:eastAsia="ru-RU"/>
        </w:rPr>
        <w:t>ulash (zero waste), qayta ishlanadigan burg‘ulash eritmalari, suvni tejovchi texnologiyalar, gaz chiqindilarini tutuvchi filtr tizimlari va raqamli nazorat uskunalari ekologik xavfsizlikni ta’minlashda muhim rol o‘ynaydi.</w:t>
      </w:r>
    </w:p>
    <w:p w:rsidR="00422AD8" w:rsidRPr="00422AD8" w:rsidRDefault="00422AD8" w:rsidP="00422AD8">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422AD8">
        <w:rPr>
          <w:rFonts w:ascii="Times New Roman" w:eastAsia="Times New Roman" w:hAnsi="Times New Roman" w:cs="Times New Roman"/>
          <w:sz w:val="28"/>
          <w:szCs w:val="28"/>
          <w:lang w:val="en-US" w:eastAsia="ru-RU"/>
        </w:rPr>
        <w:t>Shuningdek, barqaror rivojlanish tamoyillariga asoslangan ekologik siyosat ishlab chiqarish samaradorligini oshiradi, korxonalar imijini mustahkamlaydi va xalqaro standartlarga mos faoliyat yuritish imkonini beradi. Bu esa nafaqat iqtisodiy foyda, balki tabiiy muhitni asrash, inson salomatligini himoya qilish va kelajak avlodlar uchun resurslarni saqlab qolish nuqtayi nazaridan ham muhim ahamiyatga ega.</w:t>
      </w:r>
    </w:p>
    <w:p w:rsidR="00422AD8" w:rsidRDefault="00422AD8" w:rsidP="00422AD8">
      <w:pPr>
        <w:spacing w:before="100" w:beforeAutospacing="1" w:after="100" w:afterAutospacing="1" w:line="276" w:lineRule="auto"/>
        <w:jc w:val="both"/>
        <w:rPr>
          <w:rFonts w:ascii="Times New Roman" w:eastAsia="Times New Roman" w:hAnsi="Times New Roman" w:cs="Times New Roman"/>
          <w:sz w:val="28"/>
          <w:szCs w:val="28"/>
          <w:lang w:val="en-US" w:eastAsia="ru-RU"/>
        </w:rPr>
      </w:pPr>
      <w:r w:rsidRPr="00422AD8">
        <w:rPr>
          <w:rFonts w:ascii="Times New Roman" w:eastAsia="Times New Roman" w:hAnsi="Times New Roman" w:cs="Times New Roman"/>
          <w:sz w:val="28"/>
          <w:szCs w:val="28"/>
          <w:lang w:val="en-US" w:eastAsia="ru-RU"/>
        </w:rPr>
        <w:t xml:space="preserve">Umuman olganda, gorizontal quduqlarni </w:t>
      </w:r>
      <w:proofErr w:type="gramStart"/>
      <w:r w:rsidRPr="00422AD8">
        <w:rPr>
          <w:rFonts w:ascii="Times New Roman" w:eastAsia="Times New Roman" w:hAnsi="Times New Roman" w:cs="Times New Roman"/>
          <w:sz w:val="28"/>
          <w:szCs w:val="28"/>
          <w:lang w:val="en-US" w:eastAsia="ru-RU"/>
        </w:rPr>
        <w:t>burg‘</w:t>
      </w:r>
      <w:proofErr w:type="gramEnd"/>
      <w:r w:rsidRPr="00422AD8">
        <w:rPr>
          <w:rFonts w:ascii="Times New Roman" w:eastAsia="Times New Roman" w:hAnsi="Times New Roman" w:cs="Times New Roman"/>
          <w:sz w:val="28"/>
          <w:szCs w:val="28"/>
          <w:lang w:val="en-US" w:eastAsia="ru-RU"/>
        </w:rPr>
        <w:t xml:space="preserve">ulash jarayonida ekologik xavfsizlikni ta’minlash – bu zamonaviy ilm-fan yutuqlari, texnik innovatsiyalar va insonning tabiatga mas’uliyatli munosabatini uyg‘unlashtirgan kompleks tizimdir. Ushbu tizimni rivojlantirish orqali neft-gaz sanoati barqaror rivojlanish </w:t>
      </w:r>
      <w:proofErr w:type="gramStart"/>
      <w:r w:rsidRPr="00422AD8">
        <w:rPr>
          <w:rFonts w:ascii="Times New Roman" w:eastAsia="Times New Roman" w:hAnsi="Times New Roman" w:cs="Times New Roman"/>
          <w:sz w:val="28"/>
          <w:szCs w:val="28"/>
          <w:lang w:val="en-US" w:eastAsia="ru-RU"/>
        </w:rPr>
        <w:t>yo‘</w:t>
      </w:r>
      <w:proofErr w:type="gramEnd"/>
      <w:r w:rsidRPr="00422AD8">
        <w:rPr>
          <w:rFonts w:ascii="Times New Roman" w:eastAsia="Times New Roman" w:hAnsi="Times New Roman" w:cs="Times New Roman"/>
          <w:sz w:val="28"/>
          <w:szCs w:val="28"/>
          <w:lang w:val="en-US" w:eastAsia="ru-RU"/>
        </w:rPr>
        <w:t>lida yanada ekologik xavfsiz va samarali tarmoqqa aylanishi mumkin.</w:t>
      </w:r>
    </w:p>
    <w:p w:rsidR="00422AD8" w:rsidRPr="00E31932" w:rsidRDefault="00422AD8" w:rsidP="00E31932">
      <w:pPr>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br w:type="page"/>
      </w:r>
      <w:r w:rsidRPr="00E31932">
        <w:rPr>
          <w:rStyle w:val="a4"/>
          <w:rFonts w:ascii="Times New Roman" w:hAnsi="Times New Roman" w:cs="Times New Roman"/>
          <w:b w:val="0"/>
          <w:bCs w:val="0"/>
          <w:color w:val="000000" w:themeColor="text1"/>
          <w:sz w:val="36"/>
          <w:lang w:val="en-US"/>
        </w:rPr>
        <w:lastRenderedPageBreak/>
        <w:t xml:space="preserve">Foydalanilgan adabiyotlar </w:t>
      </w:r>
      <w:proofErr w:type="gramStart"/>
      <w:r w:rsidRPr="00E31932">
        <w:rPr>
          <w:rStyle w:val="a4"/>
          <w:rFonts w:ascii="Times New Roman" w:hAnsi="Times New Roman" w:cs="Times New Roman"/>
          <w:b w:val="0"/>
          <w:bCs w:val="0"/>
          <w:color w:val="000000" w:themeColor="text1"/>
          <w:sz w:val="36"/>
          <w:lang w:val="en-US"/>
        </w:rPr>
        <w:t>ro‘</w:t>
      </w:r>
      <w:proofErr w:type="gramEnd"/>
      <w:r w:rsidRPr="00E31932">
        <w:rPr>
          <w:rStyle w:val="a4"/>
          <w:rFonts w:ascii="Times New Roman" w:hAnsi="Times New Roman" w:cs="Times New Roman"/>
          <w:b w:val="0"/>
          <w:bCs w:val="0"/>
          <w:color w:val="000000" w:themeColor="text1"/>
          <w:sz w:val="36"/>
          <w:lang w:val="en-US"/>
        </w:rPr>
        <w:t>yxati</w:t>
      </w:r>
    </w:p>
    <w:p w:rsidR="00422AD8" w:rsidRPr="00422AD8" w:rsidRDefault="00422AD8" w:rsidP="00422AD8">
      <w:pPr>
        <w:pStyle w:val="a3"/>
        <w:numPr>
          <w:ilvl w:val="0"/>
          <w:numId w:val="9"/>
        </w:numPr>
        <w:spacing w:line="276" w:lineRule="auto"/>
        <w:rPr>
          <w:sz w:val="28"/>
          <w:lang w:val="en-US"/>
        </w:rPr>
      </w:pPr>
      <w:proofErr w:type="gramStart"/>
      <w:r w:rsidRPr="00422AD8">
        <w:rPr>
          <w:sz w:val="28"/>
          <w:lang w:val="en-US"/>
        </w:rPr>
        <w:t>O‘</w:t>
      </w:r>
      <w:proofErr w:type="gramEnd"/>
      <w:r w:rsidRPr="00422AD8">
        <w:rPr>
          <w:sz w:val="28"/>
          <w:lang w:val="en-US"/>
        </w:rPr>
        <w:t>zbekiston Respublikasi “Atrof-muhitni muhofaza qilish to‘g‘risida”gi Qonuni. – Toshkent, 2021.</w:t>
      </w:r>
    </w:p>
    <w:p w:rsidR="00422AD8" w:rsidRPr="00422AD8" w:rsidRDefault="00422AD8" w:rsidP="00422AD8">
      <w:pPr>
        <w:pStyle w:val="a3"/>
        <w:numPr>
          <w:ilvl w:val="0"/>
          <w:numId w:val="9"/>
        </w:numPr>
        <w:spacing w:line="276" w:lineRule="auto"/>
        <w:rPr>
          <w:sz w:val="28"/>
          <w:lang w:val="en-US"/>
        </w:rPr>
      </w:pPr>
      <w:proofErr w:type="gramStart"/>
      <w:r w:rsidRPr="00422AD8">
        <w:rPr>
          <w:sz w:val="28"/>
          <w:lang w:val="en-US"/>
        </w:rPr>
        <w:t>O‘</w:t>
      </w:r>
      <w:proofErr w:type="gramEnd"/>
      <w:r w:rsidRPr="00422AD8">
        <w:rPr>
          <w:sz w:val="28"/>
          <w:lang w:val="en-US"/>
        </w:rPr>
        <w:t>zbekiston Respublikasi “Ekologik ekspertiza to‘g‘risida”gi Qonuni. – Toshkent, 2018.</w:t>
      </w:r>
    </w:p>
    <w:p w:rsidR="00422AD8" w:rsidRPr="00422AD8" w:rsidRDefault="00422AD8" w:rsidP="00422AD8">
      <w:pPr>
        <w:pStyle w:val="a3"/>
        <w:numPr>
          <w:ilvl w:val="0"/>
          <w:numId w:val="9"/>
        </w:numPr>
        <w:spacing w:line="276" w:lineRule="auto"/>
        <w:rPr>
          <w:sz w:val="28"/>
          <w:lang w:val="en-US"/>
        </w:rPr>
      </w:pPr>
      <w:r w:rsidRPr="00422AD8">
        <w:rPr>
          <w:sz w:val="28"/>
          <w:lang w:val="en-US"/>
        </w:rPr>
        <w:t xml:space="preserve">“Yashil iqtisodiyotga </w:t>
      </w:r>
      <w:proofErr w:type="gramStart"/>
      <w:r w:rsidRPr="00422AD8">
        <w:rPr>
          <w:sz w:val="28"/>
          <w:lang w:val="en-US"/>
        </w:rPr>
        <w:t>o‘</w:t>
      </w:r>
      <w:proofErr w:type="gramEnd"/>
      <w:r w:rsidRPr="00422AD8">
        <w:rPr>
          <w:sz w:val="28"/>
          <w:lang w:val="en-US"/>
        </w:rPr>
        <w:t>tish bo‘yicha O‘zbekiston strategiyasi – 2030”. – T.: Iqtisodiyot va moliya vazirligi, 2023.</w:t>
      </w:r>
    </w:p>
    <w:p w:rsidR="00422AD8" w:rsidRPr="00422AD8" w:rsidRDefault="00422AD8" w:rsidP="00422AD8">
      <w:pPr>
        <w:pStyle w:val="a3"/>
        <w:numPr>
          <w:ilvl w:val="0"/>
          <w:numId w:val="9"/>
        </w:numPr>
        <w:spacing w:line="276" w:lineRule="auto"/>
        <w:rPr>
          <w:sz w:val="28"/>
          <w:lang w:val="en-US"/>
        </w:rPr>
      </w:pPr>
      <w:r w:rsidRPr="00422AD8">
        <w:rPr>
          <w:sz w:val="28"/>
          <w:lang w:val="en-US"/>
        </w:rPr>
        <w:t>Ergashev Sh. “Neft va gaz konlarini qazib olishda ekologik xavfsizlik masalalari”. – Toshkent: Oliy ta’lim nashriyoti, 2020.</w:t>
      </w:r>
    </w:p>
    <w:p w:rsidR="00422AD8" w:rsidRPr="00422AD8" w:rsidRDefault="00422AD8" w:rsidP="00422AD8">
      <w:pPr>
        <w:pStyle w:val="a3"/>
        <w:numPr>
          <w:ilvl w:val="0"/>
          <w:numId w:val="9"/>
        </w:numPr>
        <w:spacing w:line="276" w:lineRule="auto"/>
        <w:rPr>
          <w:sz w:val="28"/>
          <w:lang w:val="en-US"/>
        </w:rPr>
      </w:pPr>
      <w:r w:rsidRPr="00422AD8">
        <w:rPr>
          <w:sz w:val="28"/>
          <w:lang w:val="en-US"/>
        </w:rPr>
        <w:t>Abdurahmonov B., Yusupov R. “</w:t>
      </w:r>
      <w:proofErr w:type="gramStart"/>
      <w:r w:rsidRPr="00422AD8">
        <w:rPr>
          <w:sz w:val="28"/>
          <w:lang w:val="en-US"/>
        </w:rPr>
        <w:t>Burg‘</w:t>
      </w:r>
      <w:proofErr w:type="gramEnd"/>
      <w:r w:rsidRPr="00422AD8">
        <w:rPr>
          <w:sz w:val="28"/>
          <w:lang w:val="en-US"/>
        </w:rPr>
        <w:t>ulash texnologiyasi asoslari”. – Toshkent: Fan, 2019.</w:t>
      </w:r>
    </w:p>
    <w:p w:rsidR="00422AD8" w:rsidRPr="00422AD8" w:rsidRDefault="00422AD8" w:rsidP="00422AD8">
      <w:pPr>
        <w:pStyle w:val="a3"/>
        <w:numPr>
          <w:ilvl w:val="0"/>
          <w:numId w:val="9"/>
        </w:numPr>
        <w:spacing w:line="276" w:lineRule="auto"/>
        <w:rPr>
          <w:sz w:val="28"/>
          <w:lang w:val="en-US"/>
        </w:rPr>
      </w:pPr>
      <w:r w:rsidRPr="00422AD8">
        <w:rPr>
          <w:sz w:val="28"/>
          <w:lang w:val="en-US"/>
        </w:rPr>
        <w:t>“Horizontal Drilling and Completion Techniques.” – Society of Petroleum Engineers (SPE), USA, 2021.</w:t>
      </w:r>
    </w:p>
    <w:p w:rsidR="00422AD8" w:rsidRPr="00422AD8" w:rsidRDefault="00422AD8" w:rsidP="00422AD8">
      <w:pPr>
        <w:pStyle w:val="a3"/>
        <w:numPr>
          <w:ilvl w:val="0"/>
          <w:numId w:val="9"/>
        </w:numPr>
        <w:spacing w:line="276" w:lineRule="auto"/>
        <w:rPr>
          <w:sz w:val="28"/>
          <w:lang w:val="en-US"/>
        </w:rPr>
      </w:pPr>
      <w:r w:rsidRPr="00422AD8">
        <w:rPr>
          <w:sz w:val="28"/>
          <w:lang w:val="en-US"/>
        </w:rPr>
        <w:t>“Environmental Impact Assessment in Oil and Gas Industry.” – United Nations Environment Programme (UNEP), 2020.</w:t>
      </w:r>
    </w:p>
    <w:p w:rsidR="00422AD8" w:rsidRPr="00422AD8" w:rsidRDefault="00422AD8" w:rsidP="00422AD8">
      <w:pPr>
        <w:pStyle w:val="a3"/>
        <w:numPr>
          <w:ilvl w:val="0"/>
          <w:numId w:val="9"/>
        </w:numPr>
        <w:spacing w:line="276" w:lineRule="auto"/>
        <w:rPr>
          <w:sz w:val="28"/>
          <w:lang w:val="en-US"/>
        </w:rPr>
      </w:pPr>
      <w:r w:rsidRPr="00422AD8">
        <w:rPr>
          <w:sz w:val="28"/>
          <w:lang w:val="en-US"/>
        </w:rPr>
        <w:t>Rasulov A. “Atrof-muhitni muhofaza qilishda zamonaviy yondashuvlar.” – Toshkent: Innovatsiya, 2022.</w:t>
      </w:r>
    </w:p>
    <w:p w:rsidR="00422AD8" w:rsidRPr="00422AD8" w:rsidRDefault="00422AD8" w:rsidP="00422AD8">
      <w:pPr>
        <w:pStyle w:val="a3"/>
        <w:numPr>
          <w:ilvl w:val="0"/>
          <w:numId w:val="9"/>
        </w:numPr>
        <w:spacing w:line="276" w:lineRule="auto"/>
        <w:rPr>
          <w:sz w:val="28"/>
          <w:lang w:val="en-US"/>
        </w:rPr>
      </w:pPr>
      <w:r w:rsidRPr="00422AD8">
        <w:rPr>
          <w:sz w:val="28"/>
          <w:lang w:val="en-US"/>
        </w:rPr>
        <w:t xml:space="preserve">D. Mokhammadiev, Sh. Karimova. “Gorizontal quduqlarni </w:t>
      </w:r>
      <w:proofErr w:type="gramStart"/>
      <w:r w:rsidRPr="00422AD8">
        <w:rPr>
          <w:sz w:val="28"/>
          <w:lang w:val="en-US"/>
        </w:rPr>
        <w:t>burg‘</w:t>
      </w:r>
      <w:proofErr w:type="gramEnd"/>
      <w:r w:rsidRPr="00422AD8">
        <w:rPr>
          <w:sz w:val="28"/>
          <w:lang w:val="en-US"/>
        </w:rPr>
        <w:t>ulashda texnologik jarayonlar nazariyasi.” – Toshkent: TDTU nashriyoti, 2021.</w:t>
      </w:r>
    </w:p>
    <w:p w:rsidR="00422AD8" w:rsidRPr="00422AD8" w:rsidRDefault="00422AD8" w:rsidP="00422AD8">
      <w:pPr>
        <w:pStyle w:val="a3"/>
        <w:numPr>
          <w:ilvl w:val="0"/>
          <w:numId w:val="9"/>
        </w:numPr>
        <w:spacing w:line="276" w:lineRule="auto"/>
        <w:rPr>
          <w:sz w:val="28"/>
          <w:lang w:val="en-US"/>
        </w:rPr>
      </w:pPr>
      <w:r w:rsidRPr="00422AD8">
        <w:rPr>
          <w:sz w:val="28"/>
          <w:lang w:val="en-US"/>
        </w:rPr>
        <w:t>ISO 14001:2015 – Environmental Management Systems. International Organization for Standardization, Geneva, 2015.</w:t>
      </w:r>
    </w:p>
    <w:p w:rsidR="00422AD8" w:rsidRPr="00422AD8" w:rsidRDefault="00422AD8" w:rsidP="00422AD8">
      <w:pPr>
        <w:spacing w:before="100" w:beforeAutospacing="1" w:after="100" w:afterAutospacing="1" w:line="240" w:lineRule="auto"/>
        <w:jc w:val="both"/>
        <w:rPr>
          <w:rFonts w:ascii="Times New Roman" w:eastAsia="Times New Roman" w:hAnsi="Times New Roman" w:cs="Times New Roman"/>
          <w:sz w:val="28"/>
          <w:szCs w:val="28"/>
          <w:lang w:val="en-US" w:eastAsia="ru-RU"/>
        </w:rPr>
      </w:pPr>
    </w:p>
    <w:p w:rsidR="008F51F9" w:rsidRPr="00DC68DB" w:rsidRDefault="008F51F9" w:rsidP="00DC68DB">
      <w:pPr>
        <w:pStyle w:val="a3"/>
        <w:spacing w:line="276" w:lineRule="auto"/>
        <w:rPr>
          <w:sz w:val="28"/>
          <w:szCs w:val="28"/>
          <w:lang w:val="en-US"/>
        </w:rPr>
      </w:pPr>
    </w:p>
    <w:p w:rsidR="00DC68DB" w:rsidRPr="00DC68DB" w:rsidRDefault="00DC68DB" w:rsidP="00DC68DB">
      <w:pPr>
        <w:spacing w:before="100" w:beforeAutospacing="1" w:after="100" w:afterAutospacing="1" w:line="276" w:lineRule="auto"/>
        <w:rPr>
          <w:rFonts w:ascii="Times New Roman" w:eastAsia="Times New Roman" w:hAnsi="Times New Roman" w:cs="Times New Roman"/>
          <w:sz w:val="36"/>
          <w:szCs w:val="36"/>
          <w:lang w:val="en-US" w:eastAsia="ru-RU"/>
        </w:rPr>
      </w:pPr>
    </w:p>
    <w:p w:rsidR="00DC68DB" w:rsidRPr="00DC68DB" w:rsidRDefault="00DC68DB" w:rsidP="00DC68DB">
      <w:pPr>
        <w:rPr>
          <w:rFonts w:ascii="Times New Roman" w:hAnsi="Times New Roman" w:cs="Times New Roman"/>
          <w:sz w:val="28"/>
          <w:szCs w:val="28"/>
          <w:lang w:val="en-US"/>
        </w:rPr>
      </w:pPr>
    </w:p>
    <w:sectPr w:rsidR="00DC68DB" w:rsidRPr="00DC68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337E3"/>
    <w:multiLevelType w:val="multilevel"/>
    <w:tmpl w:val="810C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2335D"/>
    <w:multiLevelType w:val="multilevel"/>
    <w:tmpl w:val="89AA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FC335B"/>
    <w:multiLevelType w:val="multilevel"/>
    <w:tmpl w:val="3CCA6D5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94783B"/>
    <w:multiLevelType w:val="hybridMultilevel"/>
    <w:tmpl w:val="7A7A2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A6A7FC8"/>
    <w:multiLevelType w:val="multilevel"/>
    <w:tmpl w:val="FA263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681661"/>
    <w:multiLevelType w:val="multilevel"/>
    <w:tmpl w:val="8CBC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200128"/>
    <w:multiLevelType w:val="multilevel"/>
    <w:tmpl w:val="F2AE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45136B"/>
    <w:multiLevelType w:val="multilevel"/>
    <w:tmpl w:val="40C65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560EC1"/>
    <w:multiLevelType w:val="hybridMultilevel"/>
    <w:tmpl w:val="60121A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7"/>
  </w:num>
  <w:num w:numId="4">
    <w:abstractNumId w:val="2"/>
  </w:num>
  <w:num w:numId="5">
    <w:abstractNumId w:val="6"/>
  </w:num>
  <w:num w:numId="6">
    <w:abstractNumId w:val="0"/>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EA2"/>
    <w:rsid w:val="00422AD8"/>
    <w:rsid w:val="00526F7A"/>
    <w:rsid w:val="005D2F6F"/>
    <w:rsid w:val="008F51F9"/>
    <w:rsid w:val="00A91EA2"/>
    <w:rsid w:val="00DC68DB"/>
    <w:rsid w:val="00E31932"/>
    <w:rsid w:val="00FB0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93C00"/>
  <w15:chartTrackingRefBased/>
  <w15:docId w15:val="{EF2E93B3-127B-4F3D-9AA1-77B174345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422A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8F51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1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1EA2"/>
    <w:rPr>
      <w:b/>
      <w:bCs/>
    </w:rPr>
  </w:style>
  <w:style w:type="paragraph" w:styleId="a5">
    <w:name w:val="List Paragraph"/>
    <w:basedOn w:val="a"/>
    <w:uiPriority w:val="34"/>
    <w:qFormat/>
    <w:rsid w:val="00DC68DB"/>
    <w:pPr>
      <w:ind w:left="720"/>
      <w:contextualSpacing/>
    </w:pPr>
  </w:style>
  <w:style w:type="character" w:customStyle="1" w:styleId="30">
    <w:name w:val="Заголовок 3 Знак"/>
    <w:basedOn w:val="a0"/>
    <w:link w:val="3"/>
    <w:uiPriority w:val="9"/>
    <w:rsid w:val="008F51F9"/>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422AD8"/>
    <w:rPr>
      <w:rFonts w:asciiTheme="majorHAnsi" w:eastAsiaTheme="majorEastAsia" w:hAnsiTheme="majorHAnsi" w:cstheme="majorBidi"/>
      <w:color w:val="2E74B5" w:themeColor="accent1" w:themeShade="BF"/>
      <w:sz w:val="26"/>
      <w:szCs w:val="26"/>
    </w:rPr>
  </w:style>
  <w:style w:type="paragraph" w:styleId="a6">
    <w:name w:val="Balloon Text"/>
    <w:basedOn w:val="a"/>
    <w:link w:val="a7"/>
    <w:uiPriority w:val="99"/>
    <w:semiHidden/>
    <w:unhideWhenUsed/>
    <w:rsid w:val="00E3193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319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04453">
      <w:bodyDiv w:val="1"/>
      <w:marLeft w:val="0"/>
      <w:marRight w:val="0"/>
      <w:marTop w:val="0"/>
      <w:marBottom w:val="0"/>
      <w:divBdr>
        <w:top w:val="none" w:sz="0" w:space="0" w:color="auto"/>
        <w:left w:val="none" w:sz="0" w:space="0" w:color="auto"/>
        <w:bottom w:val="none" w:sz="0" w:space="0" w:color="auto"/>
        <w:right w:val="none" w:sz="0" w:space="0" w:color="auto"/>
      </w:divBdr>
    </w:div>
    <w:div w:id="555512768">
      <w:bodyDiv w:val="1"/>
      <w:marLeft w:val="0"/>
      <w:marRight w:val="0"/>
      <w:marTop w:val="0"/>
      <w:marBottom w:val="0"/>
      <w:divBdr>
        <w:top w:val="none" w:sz="0" w:space="0" w:color="auto"/>
        <w:left w:val="none" w:sz="0" w:space="0" w:color="auto"/>
        <w:bottom w:val="none" w:sz="0" w:space="0" w:color="auto"/>
        <w:right w:val="none" w:sz="0" w:space="0" w:color="auto"/>
      </w:divBdr>
    </w:div>
    <w:div w:id="951087321">
      <w:bodyDiv w:val="1"/>
      <w:marLeft w:val="0"/>
      <w:marRight w:val="0"/>
      <w:marTop w:val="0"/>
      <w:marBottom w:val="0"/>
      <w:divBdr>
        <w:top w:val="none" w:sz="0" w:space="0" w:color="auto"/>
        <w:left w:val="none" w:sz="0" w:space="0" w:color="auto"/>
        <w:bottom w:val="none" w:sz="0" w:space="0" w:color="auto"/>
        <w:right w:val="none" w:sz="0" w:space="0" w:color="auto"/>
      </w:divBdr>
    </w:div>
    <w:div w:id="1135877488">
      <w:bodyDiv w:val="1"/>
      <w:marLeft w:val="0"/>
      <w:marRight w:val="0"/>
      <w:marTop w:val="0"/>
      <w:marBottom w:val="0"/>
      <w:divBdr>
        <w:top w:val="none" w:sz="0" w:space="0" w:color="auto"/>
        <w:left w:val="none" w:sz="0" w:space="0" w:color="auto"/>
        <w:bottom w:val="none" w:sz="0" w:space="0" w:color="auto"/>
        <w:right w:val="none" w:sz="0" w:space="0" w:color="auto"/>
      </w:divBdr>
    </w:div>
    <w:div w:id="1302686614">
      <w:bodyDiv w:val="1"/>
      <w:marLeft w:val="0"/>
      <w:marRight w:val="0"/>
      <w:marTop w:val="0"/>
      <w:marBottom w:val="0"/>
      <w:divBdr>
        <w:top w:val="none" w:sz="0" w:space="0" w:color="auto"/>
        <w:left w:val="none" w:sz="0" w:space="0" w:color="auto"/>
        <w:bottom w:val="none" w:sz="0" w:space="0" w:color="auto"/>
        <w:right w:val="none" w:sz="0" w:space="0" w:color="auto"/>
      </w:divBdr>
    </w:div>
    <w:div w:id="1405301470">
      <w:bodyDiv w:val="1"/>
      <w:marLeft w:val="0"/>
      <w:marRight w:val="0"/>
      <w:marTop w:val="0"/>
      <w:marBottom w:val="0"/>
      <w:divBdr>
        <w:top w:val="none" w:sz="0" w:space="0" w:color="auto"/>
        <w:left w:val="none" w:sz="0" w:space="0" w:color="auto"/>
        <w:bottom w:val="none" w:sz="0" w:space="0" w:color="auto"/>
        <w:right w:val="none" w:sz="0" w:space="0" w:color="auto"/>
      </w:divBdr>
    </w:div>
    <w:div w:id="151676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3475</Words>
  <Characters>19808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2025-10-23T05:32:00Z</cp:lastPrinted>
  <dcterms:created xsi:type="dcterms:W3CDTF">2025-10-23T05:33:00Z</dcterms:created>
  <dcterms:modified xsi:type="dcterms:W3CDTF">2025-10-23T05:33:00Z</dcterms:modified>
</cp:coreProperties>
</file>