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4CB1" w14:textId="77777777" w:rsidR="00AB55FE" w:rsidRPr="00AB55FE" w:rsidRDefault="00C00575" w:rsidP="00AB55FE">
      <w:pPr>
        <w:jc w:val="center"/>
        <w:rPr>
          <w:sz w:val="36"/>
          <w:szCs w:val="36"/>
          <w:lang w:val="en-US"/>
        </w:rPr>
      </w:pPr>
      <w:proofErr w:type="spellStart"/>
      <w:r w:rsidRPr="00AB55FE">
        <w:rPr>
          <w:b/>
          <w:bCs/>
          <w:sz w:val="48"/>
          <w:szCs w:val="48"/>
          <w:lang w:val="en-US"/>
        </w:rPr>
        <w:t>Mavzu</w:t>
      </w:r>
      <w:proofErr w:type="spellEnd"/>
      <w:r w:rsidRPr="00AB55FE">
        <w:rPr>
          <w:b/>
          <w:bCs/>
          <w:sz w:val="36"/>
          <w:szCs w:val="36"/>
          <w:lang w:val="en-US"/>
        </w:rPr>
        <w:t>:</w:t>
      </w:r>
      <w:r w:rsidRPr="00AB55FE">
        <w:rPr>
          <w:sz w:val="36"/>
          <w:szCs w:val="36"/>
          <w:lang w:val="en-US"/>
        </w:rPr>
        <w:t xml:space="preserve"> </w:t>
      </w:r>
      <w:proofErr w:type="spellStart"/>
      <w:r w:rsidR="00AB55FE" w:rsidRPr="00AB55FE">
        <w:rPr>
          <w:sz w:val="36"/>
          <w:szCs w:val="36"/>
          <w:lang w:val="en-US"/>
        </w:rPr>
        <w:t>Viruslarni</w:t>
      </w:r>
      <w:proofErr w:type="spellEnd"/>
      <w:r w:rsidR="00AB55FE" w:rsidRPr="00AB55FE">
        <w:rPr>
          <w:sz w:val="36"/>
          <w:szCs w:val="36"/>
          <w:lang w:val="en-US"/>
        </w:rPr>
        <w:t xml:space="preserve"> gen </w:t>
      </w:r>
      <w:proofErr w:type="spellStart"/>
      <w:r w:rsidR="00AB55FE" w:rsidRPr="00AB55FE">
        <w:rPr>
          <w:sz w:val="36"/>
          <w:szCs w:val="36"/>
          <w:lang w:val="en-US"/>
        </w:rPr>
        <w:t>mubamdisligida</w:t>
      </w:r>
      <w:proofErr w:type="spellEnd"/>
      <w:r w:rsidR="00AB55FE" w:rsidRPr="00AB55FE">
        <w:rPr>
          <w:sz w:val="36"/>
          <w:szCs w:val="36"/>
          <w:lang w:val="en-US"/>
        </w:rPr>
        <w:t xml:space="preserve"> </w:t>
      </w:r>
      <w:proofErr w:type="spellStart"/>
      <w:r w:rsidR="00AB55FE" w:rsidRPr="00AB55FE">
        <w:rPr>
          <w:sz w:val="36"/>
          <w:szCs w:val="36"/>
          <w:lang w:val="en-US"/>
        </w:rPr>
        <w:t>qollanilishi</w:t>
      </w:r>
      <w:proofErr w:type="spellEnd"/>
    </w:p>
    <w:p w14:paraId="08522336" w14:textId="456A6B18" w:rsidR="004A41FF" w:rsidRPr="00AB55FE" w:rsidRDefault="004A41FF" w:rsidP="00AB55FE">
      <w:pPr>
        <w:jc w:val="center"/>
        <w:rPr>
          <w:b/>
          <w:bCs/>
          <w:sz w:val="36"/>
          <w:szCs w:val="36"/>
          <w:lang w:val="en-US"/>
        </w:rPr>
      </w:pPr>
      <w:r w:rsidRPr="00AB55FE">
        <w:rPr>
          <w:b/>
          <w:bCs/>
          <w:sz w:val="36"/>
          <w:szCs w:val="36"/>
          <w:lang w:val="en-US"/>
        </w:rPr>
        <w:t xml:space="preserve">  </w:t>
      </w:r>
      <w:r w:rsidRPr="00AB55FE">
        <w:rPr>
          <w:b/>
          <w:bCs/>
          <w:sz w:val="48"/>
          <w:szCs w:val="48"/>
          <w:lang w:val="en-US"/>
        </w:rPr>
        <w:t xml:space="preserve"> </w:t>
      </w:r>
      <w:r w:rsidR="00C00575" w:rsidRPr="00AB55FE">
        <w:rPr>
          <w:b/>
          <w:bCs/>
          <w:sz w:val="48"/>
          <w:szCs w:val="48"/>
          <w:lang w:val="en-US"/>
        </w:rPr>
        <w:t>Reja:</w:t>
      </w:r>
    </w:p>
    <w:p w14:paraId="0D83545A" w14:textId="6D05BD31" w:rsidR="00AB55FE" w:rsidRPr="00AB55FE" w:rsidRDefault="00AB55FE" w:rsidP="00AB55FE">
      <w:pPr>
        <w:pStyle w:val="a7"/>
        <w:numPr>
          <w:ilvl w:val="0"/>
          <w:numId w:val="3"/>
        </w:numPr>
        <w:spacing w:line="360" w:lineRule="auto"/>
        <w:outlineLvl w:val="1"/>
        <w:rPr>
          <w:sz w:val="36"/>
          <w:szCs w:val="36"/>
          <w:lang w:val="en-US"/>
        </w:rPr>
      </w:pPr>
      <w:proofErr w:type="spellStart"/>
      <w:r w:rsidRPr="00AB55FE">
        <w:rPr>
          <w:sz w:val="36"/>
          <w:szCs w:val="36"/>
          <w:lang w:val="en-US"/>
        </w:rPr>
        <w:t>Viruslar</w:t>
      </w:r>
      <w:proofErr w:type="spellEnd"/>
      <w:r w:rsidRPr="00AB55FE">
        <w:rPr>
          <w:sz w:val="36"/>
          <w:szCs w:val="36"/>
          <w:lang w:val="en-US"/>
        </w:rPr>
        <w:t xml:space="preserve"> </w:t>
      </w:r>
      <w:proofErr w:type="spellStart"/>
      <w:r w:rsidRPr="00AB55FE">
        <w:rPr>
          <w:sz w:val="36"/>
          <w:szCs w:val="36"/>
          <w:lang w:val="en-US"/>
        </w:rPr>
        <w:t>haqida</w:t>
      </w:r>
      <w:proofErr w:type="spellEnd"/>
      <w:r w:rsidRPr="00AB55FE">
        <w:rPr>
          <w:sz w:val="36"/>
          <w:szCs w:val="36"/>
          <w:lang w:val="en-US"/>
        </w:rPr>
        <w:t xml:space="preserve"> </w:t>
      </w:r>
      <w:proofErr w:type="spellStart"/>
      <w:r w:rsidRPr="00AB55FE">
        <w:rPr>
          <w:sz w:val="36"/>
          <w:szCs w:val="36"/>
          <w:lang w:val="en-US"/>
        </w:rPr>
        <w:t>umumiy</w:t>
      </w:r>
      <w:proofErr w:type="spellEnd"/>
      <w:r w:rsidRPr="00AB55FE">
        <w:rPr>
          <w:sz w:val="36"/>
          <w:szCs w:val="36"/>
          <w:lang w:val="en-US"/>
        </w:rPr>
        <w:t xml:space="preserve"> </w:t>
      </w:r>
      <w:proofErr w:type="spellStart"/>
      <w:r w:rsidRPr="00AB55FE">
        <w:rPr>
          <w:sz w:val="36"/>
          <w:szCs w:val="36"/>
          <w:lang w:val="en-US"/>
        </w:rPr>
        <w:t>tushuncha</w:t>
      </w:r>
      <w:proofErr w:type="spellEnd"/>
    </w:p>
    <w:p w14:paraId="0247C9D4" w14:textId="021C8C2C" w:rsidR="00AB55FE" w:rsidRPr="00AB55FE" w:rsidRDefault="00AB55FE" w:rsidP="00AB55FE">
      <w:pPr>
        <w:pStyle w:val="a7"/>
        <w:numPr>
          <w:ilvl w:val="0"/>
          <w:numId w:val="3"/>
        </w:numPr>
        <w:spacing w:line="360" w:lineRule="auto"/>
        <w:outlineLvl w:val="1"/>
        <w:rPr>
          <w:sz w:val="36"/>
          <w:szCs w:val="36"/>
          <w:lang w:val="en-US"/>
        </w:rPr>
      </w:pPr>
      <w:r w:rsidRPr="00AB55FE">
        <w:rPr>
          <w:sz w:val="36"/>
          <w:szCs w:val="36"/>
          <w:lang w:val="en-US"/>
        </w:rPr>
        <w:t xml:space="preserve">Gen </w:t>
      </w:r>
      <w:proofErr w:type="spellStart"/>
      <w:r w:rsidRPr="00AB55FE">
        <w:rPr>
          <w:sz w:val="36"/>
          <w:szCs w:val="36"/>
          <w:lang w:val="en-US"/>
        </w:rPr>
        <w:t>muhandisligi</w:t>
      </w:r>
      <w:proofErr w:type="spellEnd"/>
      <w:r w:rsidRPr="00AB55FE">
        <w:rPr>
          <w:sz w:val="36"/>
          <w:szCs w:val="36"/>
          <w:lang w:val="en-US"/>
        </w:rPr>
        <w:t xml:space="preserve"> </w:t>
      </w:r>
      <w:proofErr w:type="spellStart"/>
      <w:r w:rsidRPr="00AB55FE">
        <w:rPr>
          <w:sz w:val="36"/>
          <w:szCs w:val="36"/>
          <w:lang w:val="en-US"/>
        </w:rPr>
        <w:t>va</w:t>
      </w:r>
      <w:proofErr w:type="spellEnd"/>
      <w:r w:rsidRPr="00AB55FE">
        <w:rPr>
          <w:sz w:val="36"/>
          <w:szCs w:val="36"/>
          <w:lang w:val="en-US"/>
        </w:rPr>
        <w:t xml:space="preserve"> </w:t>
      </w:r>
      <w:proofErr w:type="spellStart"/>
      <w:r w:rsidRPr="00AB55FE">
        <w:rPr>
          <w:sz w:val="36"/>
          <w:szCs w:val="36"/>
          <w:lang w:val="en-US"/>
        </w:rPr>
        <w:t>uning</w:t>
      </w:r>
      <w:proofErr w:type="spellEnd"/>
      <w:r w:rsidRPr="00AB55FE">
        <w:rPr>
          <w:sz w:val="36"/>
          <w:szCs w:val="36"/>
          <w:lang w:val="en-US"/>
        </w:rPr>
        <w:t xml:space="preserve"> </w:t>
      </w:r>
      <w:proofErr w:type="spellStart"/>
      <w:r w:rsidRPr="00AB55FE">
        <w:rPr>
          <w:sz w:val="36"/>
          <w:szCs w:val="36"/>
          <w:lang w:val="en-US"/>
        </w:rPr>
        <w:t>asosiy</w:t>
      </w:r>
      <w:proofErr w:type="spellEnd"/>
      <w:r w:rsidRPr="00AB55FE">
        <w:rPr>
          <w:sz w:val="36"/>
          <w:szCs w:val="36"/>
          <w:lang w:val="en-US"/>
        </w:rPr>
        <w:t xml:space="preserve"> </w:t>
      </w:r>
      <w:proofErr w:type="spellStart"/>
      <w:r w:rsidRPr="00AB55FE">
        <w:rPr>
          <w:sz w:val="36"/>
          <w:szCs w:val="36"/>
          <w:lang w:val="en-US"/>
        </w:rPr>
        <w:t>vazifalari</w:t>
      </w:r>
      <w:proofErr w:type="spellEnd"/>
    </w:p>
    <w:p w14:paraId="17168849" w14:textId="1C3A26F0" w:rsidR="00AB55FE" w:rsidRPr="00AB55FE" w:rsidRDefault="00AB55FE" w:rsidP="00AB55FE">
      <w:pPr>
        <w:pStyle w:val="a7"/>
        <w:numPr>
          <w:ilvl w:val="0"/>
          <w:numId w:val="3"/>
        </w:numPr>
        <w:spacing w:line="360" w:lineRule="auto"/>
        <w:outlineLvl w:val="1"/>
        <w:rPr>
          <w:sz w:val="36"/>
          <w:szCs w:val="36"/>
          <w:lang w:val="en-US"/>
        </w:rPr>
      </w:pPr>
      <w:proofErr w:type="spellStart"/>
      <w:r w:rsidRPr="00AB55FE">
        <w:rPr>
          <w:sz w:val="36"/>
          <w:szCs w:val="36"/>
          <w:lang w:val="en-US"/>
        </w:rPr>
        <w:t>Viruslarning</w:t>
      </w:r>
      <w:proofErr w:type="spellEnd"/>
      <w:r w:rsidRPr="00AB55FE">
        <w:rPr>
          <w:sz w:val="36"/>
          <w:szCs w:val="36"/>
          <w:lang w:val="en-US"/>
        </w:rPr>
        <w:t xml:space="preserve"> gen </w:t>
      </w:r>
      <w:proofErr w:type="spellStart"/>
      <w:r w:rsidRPr="00AB55FE">
        <w:rPr>
          <w:sz w:val="36"/>
          <w:szCs w:val="36"/>
          <w:lang w:val="en-US"/>
        </w:rPr>
        <w:t>muhandisligidagi</w:t>
      </w:r>
      <w:proofErr w:type="spellEnd"/>
      <w:r w:rsidRPr="00AB55FE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AB55FE">
        <w:rPr>
          <w:sz w:val="36"/>
          <w:szCs w:val="36"/>
          <w:lang w:val="en-US"/>
        </w:rPr>
        <w:t>o‘</w:t>
      </w:r>
      <w:proofErr w:type="gramEnd"/>
      <w:r w:rsidRPr="00AB55FE">
        <w:rPr>
          <w:sz w:val="36"/>
          <w:szCs w:val="36"/>
          <w:lang w:val="en-US"/>
        </w:rPr>
        <w:t>rni</w:t>
      </w:r>
      <w:proofErr w:type="spellEnd"/>
    </w:p>
    <w:p w14:paraId="567709D3" w14:textId="7DF48C71" w:rsidR="00AB55FE" w:rsidRPr="00AB55FE" w:rsidRDefault="00AB55FE" w:rsidP="00AB55FE">
      <w:pPr>
        <w:pStyle w:val="a7"/>
        <w:numPr>
          <w:ilvl w:val="0"/>
          <w:numId w:val="3"/>
        </w:numPr>
        <w:spacing w:line="360" w:lineRule="auto"/>
        <w:outlineLvl w:val="1"/>
        <w:rPr>
          <w:sz w:val="36"/>
          <w:szCs w:val="36"/>
          <w:lang w:val="en-US"/>
        </w:rPr>
      </w:pPr>
      <w:r w:rsidRPr="00AB55FE">
        <w:rPr>
          <w:sz w:val="36"/>
          <w:szCs w:val="36"/>
          <w:lang w:val="en-US"/>
        </w:rPr>
        <w:t xml:space="preserve">Virus </w:t>
      </w:r>
      <w:proofErr w:type="spellStart"/>
      <w:r w:rsidRPr="00AB55FE">
        <w:rPr>
          <w:sz w:val="36"/>
          <w:szCs w:val="36"/>
          <w:lang w:val="en-US"/>
        </w:rPr>
        <w:t>vektorlari</w:t>
      </w:r>
      <w:proofErr w:type="spellEnd"/>
      <w:r w:rsidRPr="00AB55FE">
        <w:rPr>
          <w:sz w:val="36"/>
          <w:szCs w:val="36"/>
          <w:lang w:val="en-US"/>
        </w:rPr>
        <w:t xml:space="preserve"> </w:t>
      </w:r>
      <w:proofErr w:type="spellStart"/>
      <w:r w:rsidRPr="00AB55FE">
        <w:rPr>
          <w:sz w:val="36"/>
          <w:szCs w:val="36"/>
          <w:lang w:val="en-US"/>
        </w:rPr>
        <w:t>va</w:t>
      </w:r>
      <w:proofErr w:type="spellEnd"/>
      <w:r w:rsidRPr="00AB55FE">
        <w:rPr>
          <w:sz w:val="36"/>
          <w:szCs w:val="36"/>
          <w:lang w:val="en-US"/>
        </w:rPr>
        <w:t xml:space="preserve"> </w:t>
      </w:r>
      <w:proofErr w:type="spellStart"/>
      <w:r w:rsidRPr="00AB55FE">
        <w:rPr>
          <w:sz w:val="36"/>
          <w:szCs w:val="36"/>
          <w:lang w:val="en-US"/>
        </w:rPr>
        <w:t>ularning</w:t>
      </w:r>
      <w:proofErr w:type="spellEnd"/>
      <w:r w:rsidRPr="00AB55FE">
        <w:rPr>
          <w:sz w:val="36"/>
          <w:szCs w:val="36"/>
          <w:lang w:val="en-US"/>
        </w:rPr>
        <w:t xml:space="preserve"> </w:t>
      </w:r>
      <w:proofErr w:type="spellStart"/>
      <w:r w:rsidRPr="00AB55FE">
        <w:rPr>
          <w:sz w:val="36"/>
          <w:szCs w:val="36"/>
          <w:lang w:val="en-US"/>
        </w:rPr>
        <w:t>turlari</w:t>
      </w:r>
      <w:proofErr w:type="spellEnd"/>
    </w:p>
    <w:p w14:paraId="2FC0C210" w14:textId="29BCD84B" w:rsidR="00AB55FE" w:rsidRPr="00AB55FE" w:rsidRDefault="00AB55FE" w:rsidP="00AB55FE">
      <w:pPr>
        <w:pStyle w:val="a7"/>
        <w:numPr>
          <w:ilvl w:val="0"/>
          <w:numId w:val="3"/>
        </w:numPr>
        <w:spacing w:line="360" w:lineRule="auto"/>
        <w:outlineLvl w:val="1"/>
        <w:rPr>
          <w:sz w:val="36"/>
          <w:szCs w:val="36"/>
          <w:lang w:val="en-US"/>
        </w:rPr>
      </w:pPr>
      <w:proofErr w:type="spellStart"/>
      <w:r w:rsidRPr="00AB55FE">
        <w:rPr>
          <w:sz w:val="36"/>
          <w:szCs w:val="36"/>
          <w:lang w:val="en-US"/>
        </w:rPr>
        <w:t>Viruslarning</w:t>
      </w:r>
      <w:proofErr w:type="spellEnd"/>
      <w:r w:rsidRPr="00AB55FE">
        <w:rPr>
          <w:sz w:val="36"/>
          <w:szCs w:val="36"/>
          <w:lang w:val="en-US"/>
        </w:rPr>
        <w:t xml:space="preserve"> </w:t>
      </w:r>
      <w:proofErr w:type="spellStart"/>
      <w:r w:rsidRPr="00AB55FE">
        <w:rPr>
          <w:sz w:val="36"/>
          <w:szCs w:val="36"/>
          <w:lang w:val="en-US"/>
        </w:rPr>
        <w:t>tibbiyot</w:t>
      </w:r>
      <w:proofErr w:type="spellEnd"/>
      <w:r w:rsidRPr="00AB55FE">
        <w:rPr>
          <w:sz w:val="36"/>
          <w:szCs w:val="36"/>
          <w:lang w:val="en-US"/>
        </w:rPr>
        <w:t xml:space="preserve"> </w:t>
      </w:r>
      <w:proofErr w:type="spellStart"/>
      <w:r w:rsidRPr="00AB55FE">
        <w:rPr>
          <w:sz w:val="36"/>
          <w:szCs w:val="36"/>
          <w:lang w:val="en-US"/>
        </w:rPr>
        <w:t>va</w:t>
      </w:r>
      <w:proofErr w:type="spellEnd"/>
      <w:r w:rsidRPr="00AB55FE">
        <w:rPr>
          <w:sz w:val="36"/>
          <w:szCs w:val="36"/>
          <w:lang w:val="en-US"/>
        </w:rPr>
        <w:t xml:space="preserve"> </w:t>
      </w:r>
      <w:proofErr w:type="spellStart"/>
      <w:r w:rsidRPr="00AB55FE">
        <w:rPr>
          <w:sz w:val="36"/>
          <w:szCs w:val="36"/>
          <w:lang w:val="en-US"/>
        </w:rPr>
        <w:t>biotexnologiyada</w:t>
      </w:r>
      <w:proofErr w:type="spellEnd"/>
      <w:r w:rsidRPr="00AB55FE">
        <w:rPr>
          <w:sz w:val="36"/>
          <w:szCs w:val="36"/>
          <w:lang w:val="en-US"/>
        </w:rPr>
        <w:t xml:space="preserve"> </w:t>
      </w:r>
      <w:proofErr w:type="spellStart"/>
      <w:proofErr w:type="gramStart"/>
      <w:r w:rsidRPr="00AB55FE">
        <w:rPr>
          <w:sz w:val="36"/>
          <w:szCs w:val="36"/>
          <w:lang w:val="en-US"/>
        </w:rPr>
        <w:t>qo‘</w:t>
      </w:r>
      <w:proofErr w:type="gramEnd"/>
      <w:r w:rsidRPr="00AB55FE">
        <w:rPr>
          <w:sz w:val="36"/>
          <w:szCs w:val="36"/>
          <w:lang w:val="en-US"/>
        </w:rPr>
        <w:t>llanilishi</w:t>
      </w:r>
      <w:proofErr w:type="spellEnd"/>
    </w:p>
    <w:p w14:paraId="10E1B48F" w14:textId="4CC277DB" w:rsidR="00AB55FE" w:rsidRPr="00AB55FE" w:rsidRDefault="00AB55FE" w:rsidP="00AB55FE">
      <w:pPr>
        <w:pStyle w:val="a7"/>
        <w:numPr>
          <w:ilvl w:val="0"/>
          <w:numId w:val="3"/>
        </w:numPr>
        <w:spacing w:line="360" w:lineRule="auto"/>
        <w:outlineLvl w:val="1"/>
        <w:rPr>
          <w:sz w:val="36"/>
          <w:szCs w:val="36"/>
          <w:lang w:val="en-US"/>
        </w:rPr>
      </w:pPr>
      <w:proofErr w:type="spellStart"/>
      <w:r w:rsidRPr="00AB55FE">
        <w:rPr>
          <w:sz w:val="36"/>
          <w:szCs w:val="36"/>
          <w:lang w:val="en-US"/>
        </w:rPr>
        <w:t>Viruslardan</w:t>
      </w:r>
      <w:proofErr w:type="spellEnd"/>
      <w:r w:rsidRPr="00AB55FE">
        <w:rPr>
          <w:sz w:val="36"/>
          <w:szCs w:val="36"/>
          <w:lang w:val="en-US"/>
        </w:rPr>
        <w:t xml:space="preserve"> </w:t>
      </w:r>
      <w:proofErr w:type="spellStart"/>
      <w:r w:rsidRPr="00AB55FE">
        <w:rPr>
          <w:sz w:val="36"/>
          <w:szCs w:val="36"/>
          <w:lang w:val="en-US"/>
        </w:rPr>
        <w:t>foydalanishning</w:t>
      </w:r>
      <w:proofErr w:type="spellEnd"/>
      <w:r w:rsidRPr="00AB55FE">
        <w:rPr>
          <w:sz w:val="36"/>
          <w:szCs w:val="36"/>
          <w:lang w:val="en-US"/>
        </w:rPr>
        <w:t xml:space="preserve"> </w:t>
      </w:r>
      <w:proofErr w:type="spellStart"/>
      <w:r w:rsidRPr="00AB55FE">
        <w:rPr>
          <w:sz w:val="36"/>
          <w:szCs w:val="36"/>
          <w:lang w:val="en-US"/>
        </w:rPr>
        <w:t>afzalliklari</w:t>
      </w:r>
      <w:proofErr w:type="spellEnd"/>
      <w:r w:rsidRPr="00AB55FE">
        <w:rPr>
          <w:sz w:val="36"/>
          <w:szCs w:val="36"/>
          <w:lang w:val="en-US"/>
        </w:rPr>
        <w:t xml:space="preserve"> </w:t>
      </w:r>
      <w:proofErr w:type="spellStart"/>
      <w:r w:rsidRPr="00AB55FE">
        <w:rPr>
          <w:sz w:val="36"/>
          <w:szCs w:val="36"/>
          <w:lang w:val="en-US"/>
        </w:rPr>
        <w:t>va</w:t>
      </w:r>
      <w:proofErr w:type="spellEnd"/>
      <w:r w:rsidRPr="00AB55FE">
        <w:rPr>
          <w:sz w:val="36"/>
          <w:szCs w:val="36"/>
          <w:lang w:val="en-US"/>
        </w:rPr>
        <w:t xml:space="preserve"> </w:t>
      </w:r>
      <w:proofErr w:type="spellStart"/>
      <w:r w:rsidRPr="00AB55FE">
        <w:rPr>
          <w:sz w:val="36"/>
          <w:szCs w:val="36"/>
          <w:lang w:val="en-US"/>
        </w:rPr>
        <w:t>cheklovlari</w:t>
      </w:r>
      <w:proofErr w:type="spellEnd"/>
    </w:p>
    <w:p w14:paraId="10909A64" w14:textId="77777777" w:rsidR="004A41FF" w:rsidRPr="00AB55FE" w:rsidRDefault="004A41FF" w:rsidP="004A41FF">
      <w:pPr>
        <w:pStyle w:val="a7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</w:p>
    <w:p w14:paraId="3B71B65C" w14:textId="77777777" w:rsidR="004A41FF" w:rsidRDefault="004A41FF" w:rsidP="004A41FF">
      <w:pPr>
        <w:pStyle w:val="a7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</w:p>
    <w:p w14:paraId="503A68EB" w14:textId="77777777" w:rsidR="004A41FF" w:rsidRDefault="004A41FF" w:rsidP="004A41FF">
      <w:pPr>
        <w:pStyle w:val="a7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</w:p>
    <w:p w14:paraId="53DCD0F8" w14:textId="77777777" w:rsidR="004A41FF" w:rsidRDefault="004A41FF" w:rsidP="004A41FF">
      <w:pPr>
        <w:pStyle w:val="a7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</w:p>
    <w:p w14:paraId="764FCE68" w14:textId="77777777" w:rsidR="004A41FF" w:rsidRDefault="004A41FF" w:rsidP="004A41FF">
      <w:pPr>
        <w:pStyle w:val="a7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</w:p>
    <w:p w14:paraId="34D8EFA4" w14:textId="77777777" w:rsidR="004A41FF" w:rsidRDefault="004A41FF" w:rsidP="004A41FF">
      <w:pPr>
        <w:pStyle w:val="a7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</w:p>
    <w:p w14:paraId="79AAC894" w14:textId="77777777" w:rsidR="004A41FF" w:rsidRDefault="004A41FF" w:rsidP="004A41FF">
      <w:pPr>
        <w:pStyle w:val="a7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</w:p>
    <w:p w14:paraId="05B9991F" w14:textId="77777777" w:rsidR="004A41FF" w:rsidRDefault="004A41FF" w:rsidP="004A41FF">
      <w:pPr>
        <w:pStyle w:val="a7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</w:p>
    <w:p w14:paraId="31E33E6D" w14:textId="77777777" w:rsidR="004A41FF" w:rsidRDefault="004A41FF" w:rsidP="004A41FF">
      <w:pPr>
        <w:pStyle w:val="a7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</w:p>
    <w:p w14:paraId="77F268C0" w14:textId="77777777" w:rsidR="004A41FF" w:rsidRDefault="004A41FF" w:rsidP="004A41FF">
      <w:pPr>
        <w:pStyle w:val="a7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</w:p>
    <w:p w14:paraId="66F72F8F" w14:textId="77777777" w:rsidR="004A41FF" w:rsidRDefault="004A41FF" w:rsidP="004A41FF">
      <w:pPr>
        <w:pStyle w:val="a7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</w:p>
    <w:p w14:paraId="79452B9F" w14:textId="77777777" w:rsidR="004A41FF" w:rsidRDefault="004A41FF" w:rsidP="004A41FF">
      <w:pPr>
        <w:pStyle w:val="a7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</w:p>
    <w:p w14:paraId="4BBBA1DC" w14:textId="77777777" w:rsidR="004A41FF" w:rsidRDefault="004A41FF" w:rsidP="004A41FF">
      <w:pPr>
        <w:pStyle w:val="a7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</w:p>
    <w:p w14:paraId="63315E71" w14:textId="77777777" w:rsidR="004A41FF" w:rsidRDefault="004A41FF" w:rsidP="004A41FF">
      <w:pPr>
        <w:pStyle w:val="a7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</w:p>
    <w:p w14:paraId="586BE065" w14:textId="77777777" w:rsidR="004A41FF" w:rsidRDefault="004A41FF" w:rsidP="004A41FF">
      <w:pPr>
        <w:pStyle w:val="a7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</w:p>
    <w:p w14:paraId="4C81A22E" w14:textId="77777777" w:rsidR="004A41FF" w:rsidRDefault="004A41FF" w:rsidP="004A41FF">
      <w:pPr>
        <w:pStyle w:val="a7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</w:p>
    <w:p w14:paraId="0725C565" w14:textId="77777777" w:rsidR="004A41FF" w:rsidRDefault="004A41FF" w:rsidP="004A41FF">
      <w:pPr>
        <w:pStyle w:val="a7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</w:p>
    <w:p w14:paraId="0F1B3929" w14:textId="77777777" w:rsidR="004A41FF" w:rsidRDefault="004A41FF" w:rsidP="004A41FF">
      <w:pPr>
        <w:pStyle w:val="a7"/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</w:p>
    <w:p w14:paraId="2E42AAAE" w14:textId="77777777" w:rsidR="00AB55FE" w:rsidRDefault="00AB55FE" w:rsidP="00AB55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</w:pPr>
    </w:p>
    <w:p w14:paraId="1B91418F" w14:textId="77777777" w:rsidR="00AB55FE" w:rsidRDefault="00AB55FE" w:rsidP="00AB55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</w:pPr>
    </w:p>
    <w:p w14:paraId="128E6623" w14:textId="4E9A969F" w:rsidR="00AB55FE" w:rsidRPr="00AB55FE" w:rsidRDefault="00AB55FE" w:rsidP="00AB55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</w:pPr>
      <w:r w:rsidRPr="00AB55F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lastRenderedPageBreak/>
        <w:t>KIRISH</w:t>
      </w:r>
    </w:p>
    <w:p w14:paraId="7BF10309" w14:textId="77777777" w:rsidR="00AB55FE" w:rsidRPr="00AB55FE" w:rsidRDefault="00AB55FE" w:rsidP="00AB55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nggi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yillarda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biologiya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tibbiyot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fanlarining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jadal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rivojlanishi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natijasida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mustaqil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ilmiy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nalish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sifatida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shakllandi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Gen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tirik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organizmlarning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tuzilishini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chuqur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rganish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ularni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sun’iy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ravishda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zgartirish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hamda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yangi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xususiyatlarga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lgan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organizmlar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yaratish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imkonini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beradi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Ushbu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soha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inson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salomatligini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muhofaza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qilish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irsiy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kasalliklarni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davolash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vaksinalar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yaratish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biotexnologik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mahsulotlar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ishlab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chiqarishda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katta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ahamiyat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kasb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etmoqda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680E648E" w14:textId="77777777" w:rsidR="00AB55FE" w:rsidRPr="00AB55FE" w:rsidRDefault="00AB55FE" w:rsidP="00AB55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Gen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muhandisligining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asosiy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muammolaridan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—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kerakli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genlarni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maqsadli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hujayralarga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aniq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samarali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yetkazib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berish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masalasidir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Aynan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shu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jarayonda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ziga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xos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xususiyatlari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tufayli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alohida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ahamiyatga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tabiatan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ichiga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kirish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materialini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genomiga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kiritish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yoki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ichida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faoliyat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rsatish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qobiliyatiga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lgani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sababli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tashuvchi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vosita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sifatida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llaniladi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0B349832" w14:textId="77777777" w:rsidR="00AB55FE" w:rsidRPr="00AB55FE" w:rsidRDefault="00AB55FE" w:rsidP="00AB55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Zamonaviy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llanilayotgan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tabiiy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holatdagi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kasallik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chaqiruvchi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xususiyatlaridan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tozalanib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jihatdan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zgartirilgan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ladi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Bunday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inson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hayvonlar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uchun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xavfsiz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holga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keltirilib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genlarni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tashish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vazifasini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bajaradi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Shu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bois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“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vektor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”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sifatida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keng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llanilib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ilmiy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tadqiqotlar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amaliy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tibbiyotda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rol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ynamoqda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7BBF6C42" w14:textId="77777777" w:rsidR="00AB55FE" w:rsidRPr="00AB55FE" w:rsidRDefault="00AB55FE" w:rsidP="00AB55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Viruslarning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muhandisligidagi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llanilishi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terapiyasi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vaksina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ishlab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chiqarish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saraton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kasalligiga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qarshi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kurash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faol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lastRenderedPageBreak/>
        <w:t>moddalarni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sintez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qilish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kabi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sohalarda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katta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istiqbollarga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Biroq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bu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jarayon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bilan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xavfsizlik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etik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masalalar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immun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tizimining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reaksiyasi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kabi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muammolar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ham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mavjud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Shuning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uchun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ilmiy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asoslangan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qat’iy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nazorat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ostida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amalga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oshirilishi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lozim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79A925B8" w14:textId="77777777" w:rsidR="00AB55FE" w:rsidRPr="00AB55FE" w:rsidRDefault="00AB55FE" w:rsidP="00AB55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Demak,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viruslarning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muhandisligidagi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llanilishini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rganish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zamonaviy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biologiya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tibbiyot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fanlarining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dolzarb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masalalaridan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lib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ushbu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mavzu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nazariy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bilimlarni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chuqurlashtirish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bilan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amaliy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ahamiyatga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ham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egadir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Ushbu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referatda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viruslarning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muhandisligidagi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rni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ularning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afzalliklari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llanish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sohalari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atroflicha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yoritiladi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1C1223F7" w14:textId="77777777" w:rsidR="00AB55FE" w:rsidRPr="00AB55FE" w:rsidRDefault="00AB55FE" w:rsidP="00AB55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</w:pPr>
      <w:r w:rsidRPr="00AB55F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VIRUSLAR HAQIDA UMUMIY TUSHUNCHA</w:t>
      </w:r>
    </w:p>
    <w:p w14:paraId="7EFA85E1" w14:textId="77777777" w:rsidR="00AB55FE" w:rsidRPr="00AB55FE" w:rsidRDefault="00AB55FE" w:rsidP="00AB55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tabiatga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lgan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ammo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hujayraviy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tuzilishga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lmagan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eng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kichik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yuqumli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agentlar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hisoblanadi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Ular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tirik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jonsiz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tabiat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rtasidagi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ziga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xos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oraliq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shakl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sifatida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qaraladi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mustaqil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ravishda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payish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qobiliyatiga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emas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faqat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tirik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ichida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payadi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Shu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sababli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ular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majburiy</w:t>
      </w:r>
      <w:proofErr w:type="spellEnd"/>
      <w:r w:rsidRPr="00AB55F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AB55F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ichki</w:t>
      </w:r>
      <w:proofErr w:type="spellEnd"/>
      <w:r w:rsidRPr="00AB55F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parazitlari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deb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ataladi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6BEF100E" w14:textId="77777777" w:rsidR="00AB55FE" w:rsidRPr="00AB55FE" w:rsidRDefault="00AB55FE" w:rsidP="00AB55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Viruslarning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tuzilishi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nisbatan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sodda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lib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ular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asosan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material — </w:t>
      </w:r>
      <w:r w:rsidRPr="00AB55F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DNK </w:t>
      </w:r>
      <w:proofErr w:type="spellStart"/>
      <w:r w:rsidRPr="00AB55F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yoki</w:t>
      </w:r>
      <w:proofErr w:type="spellEnd"/>
      <w:r w:rsidRPr="00AB55F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RNK</w:t>
      </w:r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uni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rab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turuvchi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**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oqsil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qobiq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(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kapsid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)**dan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tashkil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topgan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Ayrim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kapsiddan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tashqari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tashqi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r w:rsidRPr="00AB55F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lipid </w:t>
      </w:r>
      <w:proofErr w:type="spellStart"/>
      <w:r w:rsidRPr="00AB55F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qobiq</w:t>
      </w:r>
      <w:proofErr w:type="spellEnd"/>
      <w:r w:rsidRPr="00AB55F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(</w:t>
      </w:r>
      <w:proofErr w:type="spellStart"/>
      <w:r w:rsidRPr="00AB55F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superkapsid</w:t>
      </w:r>
      <w:proofErr w:type="spellEnd"/>
      <w:r w:rsidRPr="00AB55F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)</w:t>
      </w:r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ham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mavjud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ladi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vaqtning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zida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ham DNK, ham RNK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uchramaydi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;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ularning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genomi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faqat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bittasidan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iborat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ladi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Aynan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material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virusning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asosiy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irsiy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axborotini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saqlaydi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4D47EB16" w14:textId="77777777" w:rsidR="00AB55FE" w:rsidRPr="00AB55FE" w:rsidRDefault="00AB55FE" w:rsidP="00AB55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lastRenderedPageBreak/>
        <w:t>Viruslar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hayot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siklini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faqat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mezbon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ichida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amalga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oshiradi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Ular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kirgach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materialini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ichiga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kiritadi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hujayraning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biosintez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tizimidan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foydalanib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yangi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virus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zarrachalarini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hosil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qiladi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jarayon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faoliyatining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buzilishiga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yoki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hujayraning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nobud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lishiga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olib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kelishi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mumkin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Shu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sababli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plab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turli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yuqumli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kasalliklarning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qo‘zg‘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atuvchisi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hisoblanadi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5B128A86" w14:textId="77777777" w:rsidR="00AB55FE" w:rsidRPr="00AB55FE" w:rsidRDefault="00AB55FE" w:rsidP="00AB55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faqat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inson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organizmida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emas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balki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hayvonlar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simliklar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zamburug‘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lar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hatto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bakteriyalarda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ham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uchraydi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Masalan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bakteriyalarni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zararlovchi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bakteriofaglar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deb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ataladi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Bakteriofaglar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ilmiy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tadqiqotlarda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ayniqsa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keng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llaniladi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71592738" w14:textId="77777777" w:rsidR="00AB55FE" w:rsidRPr="00AB55FE" w:rsidRDefault="00AB55FE" w:rsidP="00AB55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Viruslarning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xususiyatlari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ularni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vositaga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aylantiradi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Ularning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kirish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materialni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yetkazish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qobiliyati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olimlarga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tashuvchi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— </w:t>
      </w:r>
      <w:proofErr w:type="spellStart"/>
      <w:r w:rsidRPr="00AB55FE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vektor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sifatida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imkonini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beradi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Bunda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viruslarning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kasallik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chaqiruvchi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xususiyatlari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olib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tashlanib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rniga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joylashtiriladi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044288CE" w14:textId="77777777" w:rsidR="00AB55FE" w:rsidRPr="00AB55FE" w:rsidRDefault="00AB55FE" w:rsidP="00AB55F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Xulosa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qilib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aytganda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tuzilishi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jihatidan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sodda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ammo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jihatdan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juda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mikroorganizmlar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hisoblanadi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Ularning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ziga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xos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xususiyatlari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nafaqat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tibbiyot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epidemiologiyada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balki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biotexnologiya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sohalarida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ham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keng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llanilishiga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imkon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yaratadi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Shu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bois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haqidagi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bilimlar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zamonaviy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biologiyaning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nazariy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asoslaridan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hisoblanadi</w:t>
      </w:r>
      <w:proofErr w:type="spellEnd"/>
      <w:r w:rsidRPr="00AB55FE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230BADC8" w14:textId="77777777" w:rsid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</w:pPr>
    </w:p>
    <w:p w14:paraId="1578E2FE" w14:textId="2DEE1E43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</w:pPr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lastRenderedPageBreak/>
        <w:t>GEN MUHANDISLIGI VA UNING ASOSIY VAZIFALARI</w:t>
      </w:r>
    </w:p>
    <w:p w14:paraId="59A8F580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zamonaviy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biologiya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genetikaning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nalishlaridan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tirik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organizmlarning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tuzilishini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maqsadli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ravishda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zgartirish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yangi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xususiyatlarga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organizmlar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yaratish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bilan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shug‘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ullanadi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Ushbu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fan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sohasi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ajratib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olish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ularni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zgartirish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organizmdan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boshqasiga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chirish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yangi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kombinatsiyalar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hosil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usullariga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asoslanadi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yutuqlari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tibbiyot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qishloq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jaligi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farmatsevtika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biotexnologiya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sohalarida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llanilmoqda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41DF176D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paydo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lishi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rivojlanishi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molekulyar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biologiya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bioximiya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fanlaridagi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kashfiyotlar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bilan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chambarchas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bog‘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liqdir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DNK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tuzilishining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aniqlanishi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faoliyati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irsiy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axborot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uzatilish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mexanizmlarining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rganilishi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ilmiy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asosini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yaratdi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Natijada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olimlar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jarayonlarga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bevosita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aralashish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ularni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boshqarish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imkoniyatiga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ldilar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269287F7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asosiy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vazifalaridan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rekombinant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DNK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yaratish</w:t>
      </w:r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dir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jarayonda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turli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organizmlardan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olingan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sun’iy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ravishda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birlashtirilib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yangi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tuzilma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hosil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qilinadi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Bunday DNK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molekulalari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orqali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hujayralarga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yangi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xususiyatlar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beriladi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Masalan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inson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insulinini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ishlab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chiqaruvchi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bakteriyalar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yordamida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yaratilgan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5E76E0A0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Yana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vazifa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—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genlarni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hujayralarga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yetkazib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berish</w:t>
      </w:r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dir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jarayonda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maxsus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vositalar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jumladan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yoki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boshqa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lastRenderedPageBreak/>
        <w:t>vektorlar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yordamida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kerakli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maqsadli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kiritiladi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usul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terapiyasida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llanilib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irsiy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kasalliklarni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davolash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imkoniyatlarini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yaratadi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1194486C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vazifalaridan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gen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ekspressiyasini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boshqarish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ya’ni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kiritilgan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genning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qachon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qanday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darajada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ishlashini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nazorat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qilishdir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ilmiy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tadqiqotlarda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funksiyasini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aniqlashda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ham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katta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ahamiyatga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00AB191A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Qishloq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jaligida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vazifalari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orasida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transgen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simlik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hayvonlar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yaratish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alohida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rin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tutadi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Bunday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organizmlar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yuqori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hosildorlikka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kasallik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zararkunandalarga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chidamlilikka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lishi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mumkin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esa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oziq-ovqat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xavfsizligini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ta’minlashda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ahamiyat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etadi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3EEEA0F5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Shuningdek,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faol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moddalar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—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fermentlar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gormonlar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vaksinalar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dori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vositalarini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sanoat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miqyosida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ishlab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chiqarish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imkonini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beradi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farmatsevtika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sanoatining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rivojlanishiga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tibbiyotda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samarali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davolash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usullarini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yaratishga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xizmat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63A1BEC7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Xulosa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aytganda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tirik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organizmlarning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imkoniyatlarini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chuqur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rganish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ulardan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inson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manfaatlari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qaratilgan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fan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sohasi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hisoblanadi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asosiy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vazifalari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ilm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-fan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taraqqiyoti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inson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salomatligini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muhofaza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qishloq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jaligi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samaradorligini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oshirish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biotexnologik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ishlab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chiqarishni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rivojlantirishda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katta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ahamiyatga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03FE53D8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</w:pPr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VIRUSLARNING GEN MUHANDISLIGIDAGI </w:t>
      </w:r>
      <w:proofErr w:type="gram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RNI</w:t>
      </w:r>
    </w:p>
    <w:p w14:paraId="4EE33FFD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lastRenderedPageBreak/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vosita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sifatida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alohida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rin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egallaydi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Ularning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asosiy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ahamiyati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kirish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materialini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ichiga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yetkazish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qobiliyati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bilan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bog‘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liqdir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Aynan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shu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xususiyati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sababli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tashuvchi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samarali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vosita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—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vektor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sifatida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llaniladi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Tabiiy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sharoitda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kasallik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chaqiruvchi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lsa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-da,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jihatdan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zgartirilib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zararli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xususiyatlaridan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xoli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qilinadi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7F1AB86B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muhandisligidagi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asosiy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maqsadli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hujayralarga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aniq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samarali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yetkazib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berishdan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iboratdir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plab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membranasini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osonlik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bilan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yengib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materialini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yadrosiga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yoki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sitoplazmasiga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kiritadi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Shu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bois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sun’iy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ravishda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zgartirilgan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yordamida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kerakli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kiritilib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u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yerda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ifodalanishi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ta’minlanadi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jarayon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bosqichlaridan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hisoblanadi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3F21EAE4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ayniqsa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gen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terapiyasi</w:t>
      </w:r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rol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ynaydi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Irsiy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kasalliklarda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nosog‘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lom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rniga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sog‘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lom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yetkazish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zarur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Bunday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hollarda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tashuvchi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sifatida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foydalanilib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faoliyatini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tiklashga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yordam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beradi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Shu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orqali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tibbiyotda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yangi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davolash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usullarini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yaratishga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imkon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bermoqda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133CF6C9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Shuningdek,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ilmiy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tadqiqotlarda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funksiyasini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rganishda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llaniladi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yordamida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kiritish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orqali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ularning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qanday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ishlashi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qaysi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oqsillarni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sintez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qilishi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organizm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faoliyatiga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qanday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ta’sir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rsatishi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aniqlanadi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esa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lastRenderedPageBreak/>
        <w:t>molekulyar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biologiya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fanlarining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rivojlanishiga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katta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hissa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shadi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24D43B36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muhandisligidagi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yana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biotexnologiya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sohasida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namoyon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Ular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yordamida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vaksinalar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terapevtik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oqsillar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faol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moddalar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ishlab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chiqariladi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Masalan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jihatdan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zgartirilgan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asosida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xavfsiz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samarali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vaksinalar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yaratilmoqda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7CF05750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Biroq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xavfsizlik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masalalariga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alohida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e’tibor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qaratiladi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Immun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tizimining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reaksiyasi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genning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nazoratsiz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ifodalanishi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kabi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holatlar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ehtiyot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choralarini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talab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Shu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sababli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qat’iy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nazorat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ostida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ilmiy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asoslangan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usullar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bilan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llaniladi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2B5289F5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Xulosa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aytganda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muhandisligidagi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yetkazish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terapiyasini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amalga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oshirish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ilmiy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tadqiqotlar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olib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borish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biotexnologik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mahsulotlar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yaratishda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namoyon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Ular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ajralmas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qismi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zamonaviy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biologiya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tibbiyot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rivojida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ahamiyat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etadi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347BB91E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</w:pPr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VIRUSLARNING GEN MUHANDISLIGIDAGI </w:t>
      </w:r>
      <w:proofErr w:type="gram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RNI</w:t>
      </w:r>
    </w:p>
    <w:p w14:paraId="09798CEB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vosita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sifatida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alohida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rin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egallaydi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Ularning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asosiy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ahamiyati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kirish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materialini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ichiga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yetkazish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qobiliyati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bilan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bog‘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liqdir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Aynan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shu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xususiyati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sababli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tashuvchi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samarali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vosita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—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vektor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sifatida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llaniladi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Tabiiy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sharoitda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lastRenderedPageBreak/>
        <w:t>kasallik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chaqiruvchi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lsa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-da,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jihatdan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zgartirilib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zararli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xususiyatlaridan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xoli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qilinadi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171FBEC2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muhandisligidagi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asosiy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maqsadli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hujayralarga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aniq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samarali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yetkazib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berishdan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iboratdir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plab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membranasini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osonlik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bilan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yengib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materialini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yadrosiga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yoki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sitoplazmasiga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kiritadi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Shu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bois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sun’iy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ravishda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zgartirilgan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yordamida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kerakli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kiritilib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u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yerda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ifodalanishi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ta’minlanadi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jarayon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bosqichlaridan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hisoblanadi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37E5D279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ayniqsa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gen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terapiyasi</w:t>
      </w:r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rol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ynaydi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Irsiy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kasalliklarda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nosog‘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lom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rniga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sog‘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lom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yetkazish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zarur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Bunday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hollarda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tashuvchi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sifatida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foydalanilib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faoliyatini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tiklashga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yordam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beradi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Shu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orqali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tibbiyotda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yangi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davolash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usullarini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yaratishga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imkon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bermoqda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06C83611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Shuningdek,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ilmiy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tadqiqotlarda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funksiyasini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rganishda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llaniladi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yordamida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kiritish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orqali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ularning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qanday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ishlashi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qaysi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oqsillarni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sintez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qilishi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organizm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faoliyatiga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qanday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ta’sir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rsatishi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aniqlanadi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esa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molekulyar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biologiya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fanlarining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rivojlanishiga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katta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hissa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shadi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49CECFF0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muhandisligidagi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yana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biotexnologiya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sohasida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namoyon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Ular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yordamida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vaksinalar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terapevtik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oqsillar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faol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moddalar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ishlab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chiqariladi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Masalan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jihatdan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lastRenderedPageBreak/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zgartirilgan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asosida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xavfsiz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samarali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vaksinalar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yaratilmoqda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1E0C1902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Biroq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xavfsizlik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masalalariga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alohida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e’tibor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qaratiladi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Immun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tizimining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reaksiyasi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genning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nazoratsiz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ifodalanishi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kabi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holatlar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ehtiyot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choralarini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talab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Shu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sababli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qat’iy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nazorat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ostida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ilmiy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asoslangan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usullar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bilan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llaniladi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51282E01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Xulosa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aytganda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muhandisligidagi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yetkazish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terapiyasini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amalga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oshirish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ilmiy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tadqiqotlar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olib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borish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biotexnologik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mahsulotlar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yaratishda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namoyon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Ular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ajralmas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qismi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zamonaviy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biologiya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tibbiyot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rivojida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ahamiyat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etadi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3DC2B11F" w14:textId="1C8E9BF9" w:rsidR="00E83468" w:rsidRPr="00E83468" w:rsidRDefault="00E83468" w:rsidP="00E8346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</w:pPr>
      <w:proofErr w:type="gram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VIRUSLARNING 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TIBBIYOT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gram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VA 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BIOTEXNOLOGIYADA</w:t>
      </w:r>
      <w:proofErr w:type="gram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gram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LLANILISHI</w:t>
      </w:r>
    </w:p>
    <w:p w14:paraId="7111D2D7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uzoq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vaqt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davomida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faqat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yuqumli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kasalliklarning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qo‘zg‘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atuvchisi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sifatida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qaralgan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lsa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-da,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zamonaviy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fan-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texnika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taraqqiyoti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natijasida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ularning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ijobiy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jihatlari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ham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aniqlandi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Bugungi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kunda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tibbiyot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biotexnologiyada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vosita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sifatida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llanilmoqda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Ularning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kirish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materialni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yetkazish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faoliyatini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boshqarish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qobiliyati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ilmiy-amaliy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jihatdan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katta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ahamiyat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etadi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53D2877A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Tibbiyot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sohasida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llanilish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nalishlaridan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gen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terapiyasi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hisoblanadi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Irsiy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kasalliklarda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nosog‘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lom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yoki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shikastlangan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rniga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sog‘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lom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yetkazish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zarur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lastRenderedPageBreak/>
        <w:t>bo‘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jarayonda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jihatdan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zgartirilgan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tashuvchi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—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vektor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sifatida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ishlatiladi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Natijada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normal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faoliyati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tiklanadi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yoki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kasallik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belgilari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yengillashtiriladi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4EA43972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vaksinalar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ishlab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chiqarishda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ham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llaniladi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Zamonaviy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vaksinalarning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ayrim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turlari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virus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asosida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yaratiladi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yoki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virus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materialidan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Bunday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vaksinalar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organizmda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immunitet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hosil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orqali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yuqumli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kasalliklardan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himoya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vaksinalarning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samaradorligi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xavfsizligini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oshirish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imkonini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beradi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0D3CBA5C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Tibbiyotda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yana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llanilish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sohasi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—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onkologiya</w:t>
      </w:r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dir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Ayrim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jihatdan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zgartirilgan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faqat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saraton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hujayralarini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zararlab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sog‘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lom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hujayralarga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ta’sir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qilmaydi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Bunday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onkolitik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deb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ataladi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saraton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kasalligini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davolashda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istiqbolli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usul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sifatida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qaralmoqda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6DC61D22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diagnostika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sohasida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ham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ahamiyatga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Ular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yordamida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kasalliklarni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erta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aniqlash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tahlillar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tkazish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molekulyar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darajada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tekshiruvlar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olib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borish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mumkin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asosida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yaratilgan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test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tizimlari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yuqori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aniqlik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sezgirlikka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645886A7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Biotexnologiya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sohasida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ilmiy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tadqiqotlar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sanoat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jarayonlarida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llaniladi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Ular </w:t>
      </w:r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gen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ekspressiyasini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rganish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oqsillar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sintezini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boshqarish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mexanizmlarini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tahlil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qilishda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vosita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hisoblanadi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yordamida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turli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faol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moddalar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fermentlar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terapevtik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oqsillar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ishlab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chiqariladi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3332A4B0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lastRenderedPageBreak/>
        <w:t xml:space="preserve">Shuningdek,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biotexnologiyada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gen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klonlash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rekombinant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DNK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texnologiyalari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llaniladi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Bakteriofaglar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yordamida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bakteriyalarda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tajribalar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tkaziladi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konstruksiyalar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yaratiladi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jarayonlar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farmatsevtika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sanoat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biotexnologiyasi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rivojiga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katta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hissa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shadi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38E4BC9E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Xulosa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aytganda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tibbiyot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biotexnologiyada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llanilishi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zamonaviy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fan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taraqqiyotining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yutug‘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hisoblanadi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terapiyasi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vaksina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ishlab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chiqarish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saraton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kasalligini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davolash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mahsulotlar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yaratishda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rin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egallaydi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Shu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bilan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qat’iy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ilmiy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nazorat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xavfsizlik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qoidalariga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rioya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etishni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talab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etadi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To‘g‘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maqsadli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llanilgan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inson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salomatligini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saqlash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biotexnologiya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sohasini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rivojlantirishda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katta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imkoniyatlar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yaratadi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46928682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</w:pPr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VIRUSLARDAN FOYDALANISHNING AFZALLIKLARI VA CHEKLOVLARI</w:t>
      </w:r>
    </w:p>
    <w:p w14:paraId="7E3F0CA7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Zamonaviy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tibbiyot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biotexnologiya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sohalarida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ilmiy-amaliy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ahamiyatga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tabiatan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kirish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materialini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ichiga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yetkazish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qobiliyatiga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lgani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sababli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tashuvchi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samarali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vosita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sifatida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llaniladi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Shu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bilan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ayrim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texnik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xavfsizlikka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oid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cheklovlarni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ham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keltirib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chiqaradi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53D5644B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asosiy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afzalliklaridan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—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genlarni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hujayraga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yuqori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samaradorlik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bilan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yetkazish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imkoniyati</w:t>
      </w:r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dir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membranasini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osonlik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bilan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yengib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lastRenderedPageBreak/>
        <w:t>materialni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to‘g‘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ridan-</w:t>
      </w:r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to‘g‘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ichiga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kiritadi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esa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kiritilgan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genning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muvaffaqiyatli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ifodalanishini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ta’minlaydi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boshqa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sun’iy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usullarga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nisbatan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yuqori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natija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beradi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3C757460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Yana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afzallik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—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maqsadli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ta’sir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ko‘</w:t>
      </w:r>
      <w:proofErr w:type="gram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rsatish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imkoniyati</w:t>
      </w:r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dir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Ayrim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faqat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muayyan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turdagi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hujayralarni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zararlash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xususiyatiga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bu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terapiyasida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juda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qulay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hisoblanadi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Shu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orqali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faqat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kerakli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hujayralarga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yetkaziladi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nojo‘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ta’sirlar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kamaytiriladi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00FE6CA2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gen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terapiyasi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vaksina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ishlab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chiqarishda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katta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imkoniyatlar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yaratadi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Irsiy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kasalliklarni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davolash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immunitetni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shakllantirish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yuqumli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kasalliklarga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qarshi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samarali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himoya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qilishda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rol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ynaydi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Shuningdek,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ilmiy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tadqiqotlarda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funksiyasini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rganish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jarayonlarini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tahlil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qilishda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llaniladi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3B9A2997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Biroq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bilan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bog‘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liq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qator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cheklovlar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ham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mavjud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Eng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asosiy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cheklovlardan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—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immun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tizimining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javobi</w:t>
      </w:r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dir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Organizm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begona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agent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sifatida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qabul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unga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qarshi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immun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reaksiya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hosil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esa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virus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vektorining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samaradorligini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pasaytirishi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yoki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kutilmagan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asoratlarni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keltirib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chiqarishi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mumkin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243A5C2D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Yana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cheklov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— </w:t>
      </w:r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gen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tashish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hajmining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cheklanganligi</w:t>
      </w:r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dir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plab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faqat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kichik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hajmdagi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materialni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tashiy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esa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yirik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yoki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murakkab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konstruktsiyalarni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kiritishda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muammolar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tug‘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diradi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6DEEF2E0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Shuningdek,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ayrim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genomiga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integratsiyalanishi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natijasida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barqarorlikka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xavf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tug‘</w:t>
      </w:r>
      <w:proofErr w:type="gram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dirishi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mumkin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Noto‘g‘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lastRenderedPageBreak/>
        <w:t>joylashgan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faoliyatini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buzib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salbiy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oqibatlarga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olib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kelish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ehtimoli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mavjud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Shu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sababli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xavfsizlik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masalalariga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alohida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e’tibor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qaratiladi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02E874FD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Xulosa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aytganda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tibbiyotda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imkoniyatlar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yaratadi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biroq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bu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jarayon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ehtiyotkorlikni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ilmiy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asoslangan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yondashuvni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qat’iy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nazoratni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talab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etadi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Afzalliklar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cheklovlarni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chuqur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tahlil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orqali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samarali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xavfsiz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mumkin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6A30D358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</w:pPr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VIRUSLARDAN FOYDALANISHNING UMUMIY AHAMIYATI</w:t>
      </w:r>
    </w:p>
    <w:p w14:paraId="6E28C111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uzoq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vaqt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davomida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faqat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yuqumli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kasalliklarning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qo‘zg‘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atuvchisi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sifatida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qaralgan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lsa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-da,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zamonaviy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biologiya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tibbiyot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fanlarining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rivojlanishi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natijasida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ularning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ijobiy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jihatlari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ham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rganila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boshlandi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Bugungi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kunda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tibbiyot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biotexnologiya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sohalarida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ilmiy-amaliy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ahamiyat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etmoqda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Ularning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kirish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materialni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yetkazish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faoliyatini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boshqarish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qobiliyati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noyob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vositaga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aylantiradi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2C838ACF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umumiy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ahamiyati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avvalo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ularning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gen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tashuvchi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vosita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sifatidagi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samaradorligi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bilan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bog‘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liqdir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tabiatan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ichiga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kirib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axborotini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yetkazish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xususiyatiga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Shu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sababli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maqsadli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hujayralarga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yetkazish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uchun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llaniladi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esa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terapiyasi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irsiy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kasalliklarni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davolash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yangi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davolash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usullarini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yaratishda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katta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imkoniyatlar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ochadi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4D70F4C0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lastRenderedPageBreak/>
        <w:t>Tibbiyot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sohasida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ahamiyati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vaksinalar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ishlab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chiqarish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gen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terapiyasi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saraton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kasalligini</w:t>
      </w:r>
      <w:proofErr w:type="spellEnd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davolash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kabi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nalishlarda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namoyon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jihatdan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zgartirilgan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yordamida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immun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tizimni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faollashtirish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kasalliklarni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erta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aniqlash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davolash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mumkin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lmoqda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esa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inson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salomatligini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saqlash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umr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davomiyligini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oshirishga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xizmat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016A4385" w14:textId="77777777" w:rsidR="00E83468" w:rsidRPr="00E83468" w:rsidRDefault="00E83468" w:rsidP="00E8346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Biotexnologiyada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ilmiy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tadqiqotlar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sanoat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ishlab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chiqarishida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rin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tutadi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yordamida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genlarning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funksiyasini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rganish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oqsillar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sintezini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boshqarish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faol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moddalar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ishlab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chiqarish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imkoniyati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yaratiladi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Ayniqsa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bakteriofaglar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klonlash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molekulyar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biologiya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tadqiqotlarida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keng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llanilib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fan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taraqqiyotiga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katta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hissa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shmoqda</w:t>
      </w:r>
      <w:proofErr w:type="spellEnd"/>
      <w:r w:rsidRPr="00E83468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03381F38" w14:textId="7402AA9D" w:rsidR="00DE753F" w:rsidRPr="00DE753F" w:rsidRDefault="00DE753F" w:rsidP="00DE753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</w:pPr>
      <w:proofErr w:type="gram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VIRUSLARDAN 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FOYDALANISHNING</w:t>
      </w:r>
      <w:proofErr w:type="gram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ASOSIY AFZALLIKLARI</w:t>
      </w:r>
    </w:p>
    <w:p w14:paraId="1B1262EA" w14:textId="77777777" w:rsidR="00DE753F" w:rsidRPr="00DE753F" w:rsidRDefault="00DE753F" w:rsidP="00DE75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Zamonaviy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tibbiyot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biotexnologiya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sohalarida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ilmiy-amaliy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ahamiyatga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Viruslarning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tabiiy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xususiyatlari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ularni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yetkazish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uchun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samarali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vositaga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aylantiradi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Shu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sababli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plab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ilmiy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amaliy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nalishlarda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keng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llanilmoqda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2B696DFF" w14:textId="77777777" w:rsidR="00DE753F" w:rsidRPr="00DE753F" w:rsidRDefault="00DE753F" w:rsidP="00DE75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foydalanishning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eng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asosiy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afzalliklaridan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—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genlarni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hujayraga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yuqori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samaradorlik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bilan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yetkazish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qobiliyatidir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membranasini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osonlik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bilan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yengib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tib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materialni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to‘g‘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ridan-</w:t>
      </w:r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to‘g‘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ichiga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kiritadi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jarayon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boshqa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sun’iy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lastRenderedPageBreak/>
        <w:t>usullarga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nisbatan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ancha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tez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ishonchli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hisoblanadi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Natijada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kiritilgan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faol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ishlaydi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kerakli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oqsillar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sintez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qilinadi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06ADA8F4" w14:textId="77777777" w:rsidR="00DE753F" w:rsidRPr="00DE753F" w:rsidRDefault="00DE753F" w:rsidP="00DE75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Yana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afzallik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—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maqsadli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hujayralarga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ta’sir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ko‘</w:t>
      </w:r>
      <w:proofErr w:type="gram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rsatish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imkoniyati</w:t>
      </w:r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dir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Ayrim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faqat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ma’lum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turdagi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hujayralarni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zararlash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xususiyatiga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esa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terapiyasida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juda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lib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faqat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zarur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lgan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hujayralarga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yetkaziladi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Shu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orqali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nojo‘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ta’sirlar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kamayadi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davolash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samaradorligi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oshadi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4F375FE6" w14:textId="77777777" w:rsidR="00DE753F" w:rsidRPr="00DE753F" w:rsidRDefault="00DE753F" w:rsidP="00DE75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gen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terapiyasi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sohasida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katta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imkoniyatlar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yaratadi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Irsiy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kasalliklarni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davolashda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nosog‘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lom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rniga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sog‘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lom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kiritish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orqali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faoliyatini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tiklash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mumkin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esa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ilgari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davosi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mushkul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lgan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kasalliklarni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davolash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lida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qadam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hisoblanadi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1A66CA6E" w14:textId="77777777" w:rsidR="00DE753F" w:rsidRPr="00DE753F" w:rsidRDefault="00DE753F" w:rsidP="00DE75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vaksina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ishlab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chiqarishda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ham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afzalliklarga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Virus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asosida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yaratilgan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vaksinalar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organizmda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kuchli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uzoq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muddatli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immunitet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hosil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imkonini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beradi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Shu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bilan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bunday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vaksinalar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qisqa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vaqt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ichida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ishlab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chiqilishi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mumkin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bu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esa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epidemiyalar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paytida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katta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ahamiyatga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7470A990" w14:textId="77777777" w:rsidR="00DE753F" w:rsidRPr="00DE753F" w:rsidRDefault="00DE753F" w:rsidP="00DE75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Biotexnologiyada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ilmiy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tadqiqotlarni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tezlashtiradi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yordamida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genlarning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funksiyasini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rganish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gen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ekspressiyasini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nazorat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jarayonlarini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tahlil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osonlashadi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esa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molekulyar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biologiya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fanlarining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rivojlanishiga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katta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hissa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shadi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2125DDB8" w14:textId="77777777" w:rsidR="00DE753F" w:rsidRPr="00DE753F" w:rsidRDefault="00DE753F" w:rsidP="00DE75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Shuningdek,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faol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moddalar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terapevtik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oqsillar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ishlab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chiqarishni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samarali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qiladi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lastRenderedPageBreak/>
        <w:t>yordamida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yuqori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sifatli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fermentlar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gormonlar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dori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vositalari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sintez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qilinadi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farmatsevtika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sanoati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uchun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katta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imkoniyatlar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yaratadi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76568F5A" w14:textId="77777777" w:rsidR="00DE753F" w:rsidRPr="00DE753F" w:rsidRDefault="00DE753F" w:rsidP="00DE75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</w:pPr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VIRUSLARDAN FOYDALANISHNING BIOLOGIK VA TEXNIK CHEKLOVLARI</w:t>
      </w:r>
    </w:p>
    <w:p w14:paraId="71C66CD3" w14:textId="77777777" w:rsidR="00DE753F" w:rsidRPr="00DE753F" w:rsidRDefault="00DE753F" w:rsidP="00DE75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tibbiyot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biotexnologiyada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keng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foydalanilayotgan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lsa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-da,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bu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jarayon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qator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texnik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cheklovlar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bilan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bog‘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liqdir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Ushbu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cheklovlar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samaradorligini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pasaytirishi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yoki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xavfsizlik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bilan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bog‘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liq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muammolarni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keltirib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chiqarishi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mumkin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Shu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sababli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mazkur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cheklovlarni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chuqur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tahlil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hisobga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olish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ahamiyatga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6449C1AD" w14:textId="77777777" w:rsidR="00DE753F" w:rsidRPr="00DE753F" w:rsidRDefault="00DE753F" w:rsidP="00DE75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foydalanishdagi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asosiy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cheklovlardan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biri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immun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tizimining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javobi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hisoblanadi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Inson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yoki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hayvon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organizmi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begona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agent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sifatida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qabul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unga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qarshi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immun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reaksiya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hosil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Natijada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virus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vektori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tezda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qilinishi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yoki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kiritilgan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genning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samarali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ishlashiga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sqinlik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qilinishi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mumkin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holat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ayniqsa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gen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terapiyasida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davolash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samaradorligini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pasaytiradi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7C9800C1" w14:textId="77777777" w:rsidR="00DE753F" w:rsidRPr="00DE753F" w:rsidRDefault="00DE753F" w:rsidP="00DE75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Yana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cheklov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—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genomga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integratsiya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bilan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bog‘</w:t>
      </w:r>
      <w:proofErr w:type="gram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liq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xavflar</w:t>
      </w:r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dir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Ayrim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genomiga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materialini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shadi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Agar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bu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jarayon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noto‘g‘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joyda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sodir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lsa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hujayraning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normal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faoliyati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buzilishi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hatto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saraton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kasalligi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rivojlanishiga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sabab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lishi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ehtimoli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mavjud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Shu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bois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genomga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integratsiyalanuvchi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katta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ehtiyotkorlik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talab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etiladi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6E61F66E" w14:textId="77777777" w:rsidR="00DE753F" w:rsidRPr="00DE753F" w:rsidRDefault="00DE753F" w:rsidP="00DE75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lastRenderedPageBreak/>
        <w:t>Viruslardan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foydalanishdagi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yana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cheklov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—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maqsadli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hujayralarga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yetkazishning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murakkabligi</w:t>
      </w:r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dir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Har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virus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ma’lum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turdagi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hujayralarga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moslashgan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Ba’zi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hollarda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virus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kutilgan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hujayralarga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emas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boshqa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qimalarga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ta’sir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rsatishi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mumkin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esa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nojo‘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ta’sirlarga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olib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keladi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3F37BFCA" w14:textId="77777777" w:rsidR="00DE753F" w:rsidRPr="00DE753F" w:rsidRDefault="00DE753F" w:rsidP="00DE75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Texnik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cheklovlar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orasida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eng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muhimlaridan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— </w:t>
      </w:r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gen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tashish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hajmining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cheklanganligi</w:t>
      </w:r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dir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plab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faqat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kichik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hajmdagi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materialni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tashiy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oladi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Murakkab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yoki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katta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kiritish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zarur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lgan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holatlarda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bu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jiddiy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muammo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tug‘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diradi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boshqa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usullarni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llashni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talab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etadi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58C57C87" w14:textId="77777777" w:rsidR="00DE753F" w:rsidRPr="00DE753F" w:rsidRDefault="00DE753F" w:rsidP="00DE75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Yana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texnik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cheklov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—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viruslarni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ishlab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chiqarish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tozalash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jarayonining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murakkabligi</w:t>
      </w:r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dir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Virus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vektorlarini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laboratoriya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sharoitida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xavfsiz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barqaror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holatda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tayyorlash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maxsus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uskunalar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yuqori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malakali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mutaxassislar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qat’iy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texnologik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nazoratni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talab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etadi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esa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jarayonning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qimmat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vaqt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talab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qiluvchi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lishiga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olib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keladi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2B472036" w14:textId="77777777" w:rsidR="00DE753F" w:rsidRDefault="00DE753F" w:rsidP="00DE75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Shuningdek,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viruslarning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barqarorligi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saqlanishi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ham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texnik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muammolardan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biridir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Ayrim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tashqi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muhitga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nisbatan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sezgir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lib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saqlash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tashish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jarayonida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faolligini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qotishi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mumkin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holat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ularning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amaliy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llanilishini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cheklaydi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1C209D2C" w14:textId="77777777" w:rsidR="00DE753F" w:rsidRPr="00DE753F" w:rsidRDefault="00DE753F" w:rsidP="00DE75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</w:pPr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CHEKLOVLARNI KAMAYTIRISH </w:t>
      </w:r>
      <w:proofErr w:type="gram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YO‘</w:t>
      </w:r>
      <w:proofErr w:type="gram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LLARI</w:t>
      </w:r>
    </w:p>
    <w:p w14:paraId="2A3A58F5" w14:textId="77777777" w:rsidR="00DE753F" w:rsidRPr="00DE753F" w:rsidRDefault="00DE753F" w:rsidP="00DE75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tibbiyot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biotexnologiyada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mavjud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texnik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cheklovlarni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kamaytirish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zamonaviy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ilm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-fanning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vazifalaridan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biridir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Ushbu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cheklovlarni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bartaraf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etish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xavfsiz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samarali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keng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lamda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lastRenderedPageBreak/>
        <w:t>imkoniyatlarini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kengaytiradi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Shu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sababli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olimlar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tomonidan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turli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ilmiy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texnologik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yondashuvlar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ishlab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chiqilmoqda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1B737CC8" w14:textId="77777777" w:rsidR="00DE753F" w:rsidRPr="00DE753F" w:rsidRDefault="00DE753F" w:rsidP="00DE75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Cheklovlarni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kamaytirishning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eng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llaridan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—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viruslarni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jihatdan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takomillashtirish</w:t>
      </w:r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dir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Bunda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viruslarning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kasallik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chaqiruvchi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olib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tashlanib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ularning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rniga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tashish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imkonini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beruvchi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xavfsiz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konstruksiyalar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yaratiladi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modifikatsiya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orqali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viruslarning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genomiga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tasodifiy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integratsiyalanish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xavfi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kamaytiriladi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ularning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barqarorligi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oshiriladi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3886CCF6" w14:textId="77777777" w:rsidR="00DE753F" w:rsidRPr="00DE753F" w:rsidRDefault="00DE753F" w:rsidP="00DE75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Yana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—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immun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tizimining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javobini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kamaytirish</w:t>
      </w:r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dir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Buning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uchun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virus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vektorlarining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tashqi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tuzilishi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zgartiriladi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yoki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immun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tizim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tomonidan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kam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taniladigan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virus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turlaridan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foydalaniladi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Shuningdek,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davolash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jarayonida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immun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javobni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vaqtincha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bostiruvchi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usullar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llanilishi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ham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samaradorlikni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oshiradi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2671DE13" w14:textId="77777777" w:rsidR="00DE753F" w:rsidRPr="00DE753F" w:rsidRDefault="00DE753F" w:rsidP="00DE75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Gen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tashish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hajmi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cheklovini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kamaytirish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ham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dolzarb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masalalardan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biridir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nalishda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nechta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kombinatsiyalangan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holda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yoki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necha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qismga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lib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yetkazish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usullari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ishlab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chiqilmoqda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Bundan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tashqari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katta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hajmli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genlarni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tashishga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qodir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lgan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yangi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virus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vektorlarini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yaratish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ustida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ilmiy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izlanishlar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olib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borilmoqda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7961372C" w14:textId="77777777" w:rsidR="00DE753F" w:rsidRPr="00DE753F" w:rsidRDefault="00DE753F" w:rsidP="00DE75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Texnik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cheklovlarni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kamaytirishda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virus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ishlab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chiqarish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texnologiyalarini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takomillashtirish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ahamiyatga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Zamonaviy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biotexnologik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usullar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yordamida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virus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vektorlarini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tez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arzon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yuqori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sifatda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ishlab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chiqarish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imkoniyati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kengaymoqda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Avtomatlashtirilgan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lastRenderedPageBreak/>
        <w:t>laboratoriya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tizimlari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yuqori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aniqlikdagi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nazorat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usullari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bu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jarayonni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yanada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xavfsiz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218E7CA3" w14:textId="77777777" w:rsidR="00DE753F" w:rsidRPr="00DE753F" w:rsidRDefault="00DE753F" w:rsidP="00DE75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Shuningdek,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xavfsizlik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tizimlarini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kuchaytirish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cheklovlarni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kamaytirishning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nalishidir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bilan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ishlashda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maxsus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laboratoriya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sharoitlari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qat’iy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texnik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reglamentlar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xalqaro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standartlarga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rioya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etish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orqali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xavfli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holatlarning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oldi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olinadi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Bu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esa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lgan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ishonchni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oshiradi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10DBD252" w14:textId="2BD6A6D6" w:rsidR="00DE753F" w:rsidRPr="00DE753F" w:rsidRDefault="00DE753F" w:rsidP="00DE75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Ilmiy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tadqiqotlarni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kengaytirish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muqobil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vektorlar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bilan</w:t>
      </w:r>
      <w:proofErr w:type="spellEnd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solishtirish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ham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cheklovlarni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kamaytirishga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xizmat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Virus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lmagan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tashuvchi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tizimlar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bilan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birgalikda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virus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vektorlaridan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eng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maqbul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xavfsiz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yondashuvlarni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aniqlash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imkonini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beradi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6F274B53" w14:textId="77777777" w:rsidR="00DE753F" w:rsidRPr="00DE753F" w:rsidRDefault="00DE753F" w:rsidP="00DE75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</w:pPr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ru-RU"/>
          <w14:ligatures w14:val="none"/>
        </w:rPr>
        <w:t>XULOSA</w:t>
      </w:r>
    </w:p>
    <w:p w14:paraId="518193DB" w14:textId="77777777" w:rsidR="00DE753F" w:rsidRPr="00DE753F" w:rsidRDefault="00DE753F" w:rsidP="00DE75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Xulosa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qilib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aytganda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zamonaviy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tibbiyot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biotexnologiya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sohalarida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muhim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vosita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sifatida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keng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llanilmoqda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Ularning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hujayraga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kirish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genetik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materialni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samarali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yetkazish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qobiliyati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tashuvchi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vektorlar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sifatida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noyob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samarali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vositaga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aylantiradi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Ayniqsa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gen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terapiyasi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vaksina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ishlab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chiqarish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irsiy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onkologik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kasalliklarni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davolashda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katta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ilmiy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amaliy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ahamiyat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kasb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etadi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73121731" w14:textId="77777777" w:rsidR="00DE753F" w:rsidRPr="00DE753F" w:rsidRDefault="00DE753F" w:rsidP="00DE75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Shu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bilan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birga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texnik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cheklovlardan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holi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emas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Immun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tizimining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javobi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genomga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integratsiya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bilan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bog‘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liq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xavflar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gen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tashish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hajmining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cheklanganligi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texnologik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murakkabliklar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bu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sohada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ehtiyotkorlik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bilan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yondashishni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talab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etadi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Shu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sababli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qat’iy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ilmiy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nazorat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biologik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lastRenderedPageBreak/>
        <w:t>xavfsizlik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qoidalari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etik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me’yorlarga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rioya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etilgan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holda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amalga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oshirilishi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lozim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18109C74" w14:textId="77777777" w:rsidR="00DE753F" w:rsidRPr="00DE753F" w:rsidRDefault="00DE753F" w:rsidP="00DE75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Umuman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olganda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viruslardan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proofErr w:type="gram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to‘g‘</w:t>
      </w:r>
      <w:proofErr w:type="gram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maqsadli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foydalanish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gen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muhandisligi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biotexnologiyaning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yanada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rivojlanishiga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,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inson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salomatligini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muhofaza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qilishga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hamda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zamonaviy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tibbiyotning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yangi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imkoniyatlarini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yaratishga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xizmat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qiladi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.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Kelajakda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xavfsiz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takomillashtirilgan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virus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vektorlarining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yaratilishi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ushbu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sohaning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istiqbolini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yanada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</w:t>
      </w:r>
      <w:proofErr w:type="spellStart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kengaytiradi</w:t>
      </w:r>
      <w:proofErr w:type="spellEnd"/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.</w:t>
      </w:r>
    </w:p>
    <w:p w14:paraId="7913144F" w14:textId="77777777" w:rsidR="00DE753F" w:rsidRPr="00DE753F" w:rsidRDefault="00DE753F" w:rsidP="00DE753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DE753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FOYDALANILGAN ADABIYOTLAR</w:t>
      </w:r>
    </w:p>
    <w:p w14:paraId="6BFF095E" w14:textId="77777777" w:rsidR="00DE753F" w:rsidRPr="00DE753F" w:rsidRDefault="00DE753F" w:rsidP="00DE753F">
      <w:pPr>
        <w:numPr>
          <w:ilvl w:val="0"/>
          <w:numId w:val="5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Alberts B., Johnson A., Lewis J.</w:t>
      </w:r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br/>
      </w:r>
      <w:r w:rsidRPr="00DE753F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val="en-US" w:eastAsia="ru-RU"/>
          <w14:ligatures w14:val="none"/>
        </w:rPr>
        <w:t>Molecular Biology of the Cell.</w:t>
      </w:r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— New York: Garland Science.</w:t>
      </w:r>
    </w:p>
    <w:p w14:paraId="32173FEE" w14:textId="77777777" w:rsidR="00DE753F" w:rsidRPr="00DE753F" w:rsidRDefault="00DE753F" w:rsidP="00DE753F">
      <w:pPr>
        <w:numPr>
          <w:ilvl w:val="0"/>
          <w:numId w:val="5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Watson J.D., Baker T.A.</w:t>
      </w:r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br/>
      </w:r>
      <w:r w:rsidRPr="00DE753F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val="en-US" w:eastAsia="ru-RU"/>
          <w14:ligatures w14:val="none"/>
        </w:rPr>
        <w:t>Molecular Biology of the Gene.</w:t>
      </w:r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— Pearson Education.</w:t>
      </w:r>
    </w:p>
    <w:p w14:paraId="40FC4CC7" w14:textId="77777777" w:rsidR="00DE753F" w:rsidRPr="00DE753F" w:rsidRDefault="00DE753F" w:rsidP="00DE753F">
      <w:pPr>
        <w:numPr>
          <w:ilvl w:val="0"/>
          <w:numId w:val="5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>Brown T.A.</w:t>
      </w:r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br/>
      </w:r>
      <w:r w:rsidRPr="00DE753F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val="en-US" w:eastAsia="ru-RU"/>
          <w14:ligatures w14:val="none"/>
        </w:rPr>
        <w:t>Gene Cloning and DNA Analysis.</w:t>
      </w:r>
      <w:r w:rsidRPr="00DE753F"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  <w:t xml:space="preserve"> — Wiley-Blackwell.</w:t>
      </w:r>
    </w:p>
    <w:p w14:paraId="37C38D9C" w14:textId="77777777" w:rsidR="004A41FF" w:rsidRPr="004A41FF" w:rsidRDefault="004A41FF" w:rsidP="00DE753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32"/>
          <w:szCs w:val="32"/>
          <w:lang w:val="en-US" w:eastAsia="ru-RU"/>
          <w14:ligatures w14:val="none"/>
        </w:rPr>
      </w:pPr>
    </w:p>
    <w:sectPr w:rsidR="004A41FF" w:rsidRPr="004A4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34310" w14:textId="77777777" w:rsidR="0038791D" w:rsidRDefault="0038791D" w:rsidP="000B0A61">
      <w:pPr>
        <w:spacing w:after="0" w:line="240" w:lineRule="auto"/>
      </w:pPr>
      <w:r>
        <w:separator/>
      </w:r>
    </w:p>
  </w:endnote>
  <w:endnote w:type="continuationSeparator" w:id="0">
    <w:p w14:paraId="2924DB2F" w14:textId="77777777" w:rsidR="0038791D" w:rsidRDefault="0038791D" w:rsidP="000B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DD44" w14:textId="77777777" w:rsidR="0038791D" w:rsidRDefault="0038791D" w:rsidP="000B0A61">
      <w:pPr>
        <w:spacing w:after="0" w:line="240" w:lineRule="auto"/>
      </w:pPr>
      <w:r>
        <w:separator/>
      </w:r>
    </w:p>
  </w:footnote>
  <w:footnote w:type="continuationSeparator" w:id="0">
    <w:p w14:paraId="5D3A18CE" w14:textId="77777777" w:rsidR="0038791D" w:rsidRDefault="0038791D" w:rsidP="000B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2929"/>
    <w:multiLevelType w:val="multilevel"/>
    <w:tmpl w:val="6BB44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5CC69EA"/>
    <w:multiLevelType w:val="multilevel"/>
    <w:tmpl w:val="16726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6756D9"/>
    <w:multiLevelType w:val="hybridMultilevel"/>
    <w:tmpl w:val="F6BE6A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B077E0"/>
    <w:multiLevelType w:val="multilevel"/>
    <w:tmpl w:val="5D667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A2B1AE9"/>
    <w:multiLevelType w:val="hybridMultilevel"/>
    <w:tmpl w:val="FCC25302"/>
    <w:lvl w:ilvl="0" w:tplc="6D34D438">
      <w:numFmt w:val="bullet"/>
      <w:lvlText w:val=""/>
      <w:lvlJc w:val="left"/>
      <w:pPr>
        <w:ind w:left="750" w:hanging="39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411994">
    <w:abstractNumId w:val="0"/>
  </w:num>
  <w:num w:numId="2" w16cid:durableId="1707367816">
    <w:abstractNumId w:val="1"/>
  </w:num>
  <w:num w:numId="3" w16cid:durableId="312300434">
    <w:abstractNumId w:val="2"/>
  </w:num>
  <w:num w:numId="4" w16cid:durableId="1421178849">
    <w:abstractNumId w:val="4"/>
  </w:num>
  <w:num w:numId="5" w16cid:durableId="639768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75"/>
    <w:rsid w:val="000B0A61"/>
    <w:rsid w:val="00187C9F"/>
    <w:rsid w:val="002C2700"/>
    <w:rsid w:val="0038791D"/>
    <w:rsid w:val="004A41FF"/>
    <w:rsid w:val="00963616"/>
    <w:rsid w:val="00AB55FE"/>
    <w:rsid w:val="00C00575"/>
    <w:rsid w:val="00DE753F"/>
    <w:rsid w:val="00E83468"/>
    <w:rsid w:val="00EE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DD9E"/>
  <w15:chartTrackingRefBased/>
  <w15:docId w15:val="{B0271AE6-9621-42A3-BB91-D2DC6AA0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0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00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5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5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00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05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05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05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05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05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05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05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0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0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0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0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05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05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05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0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05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057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A4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whitespace-normal">
    <w:name w:val="whitespace-normal"/>
    <w:basedOn w:val="a0"/>
    <w:rsid w:val="004A41FF"/>
  </w:style>
  <w:style w:type="paragraph" w:styleId="ad">
    <w:name w:val="header"/>
    <w:basedOn w:val="a"/>
    <w:link w:val="ae"/>
    <w:uiPriority w:val="99"/>
    <w:unhideWhenUsed/>
    <w:rsid w:val="000B0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B0A61"/>
  </w:style>
  <w:style w:type="paragraph" w:styleId="af">
    <w:name w:val="footer"/>
    <w:basedOn w:val="a"/>
    <w:link w:val="af0"/>
    <w:uiPriority w:val="99"/>
    <w:unhideWhenUsed/>
    <w:rsid w:val="000B0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B0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21</Pages>
  <Words>4392</Words>
  <Characters>25037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2026-01-30T13:14:00Z</cp:lastPrinted>
  <dcterms:created xsi:type="dcterms:W3CDTF">2026-01-30T11:26:00Z</dcterms:created>
  <dcterms:modified xsi:type="dcterms:W3CDTF">2026-01-30T13:14:00Z</dcterms:modified>
</cp:coreProperties>
</file>