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39" w:rsidRPr="00FB5939" w:rsidRDefault="00FB5939" w:rsidP="00FB593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proofErr w:type="gramStart"/>
      <w:r w:rsidRPr="00FB5939">
        <w:rPr>
          <w:rFonts w:ascii="Times New Roman" w:hAnsi="Times New Roman" w:cs="Times New Roman"/>
          <w:b/>
          <w:sz w:val="28"/>
          <w:szCs w:val="28"/>
          <w:lang w:val="en-US"/>
        </w:rPr>
        <w:t>Boshlang‘</w:t>
      </w:r>
      <w:proofErr w:type="gramEnd"/>
      <w:r w:rsidRPr="00FB5939">
        <w:rPr>
          <w:rFonts w:ascii="Times New Roman" w:hAnsi="Times New Roman" w:cs="Times New Roman"/>
          <w:b/>
          <w:sz w:val="28"/>
          <w:szCs w:val="28"/>
          <w:lang w:val="en-US"/>
        </w:rPr>
        <w:t>ich sinflarda matematika o</w:t>
      </w:r>
      <w:r w:rsidRPr="00FB5939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b/>
          <w:sz w:val="28"/>
          <w:szCs w:val="28"/>
          <w:lang w:val="en-US"/>
        </w:rPr>
        <w:t>qitish metodlari</w:t>
      </w:r>
      <w:bookmarkEnd w:id="0"/>
      <w:r w:rsidRPr="00FB593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00FA2" w:rsidRDefault="00FB5939" w:rsidP="00FB59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593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 xml:space="preserve">zaki, </w:t>
      </w:r>
      <w:proofErr w:type="gramStart"/>
      <w:r w:rsidRPr="00FB5939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FB5939">
        <w:rPr>
          <w:rFonts w:ascii="Times New Roman" w:hAnsi="Times New Roman" w:cs="Times New Roman"/>
          <w:sz w:val="28"/>
          <w:szCs w:val="28"/>
          <w:lang w:val="en-US"/>
        </w:rPr>
        <w:t>rsatmali va amaliy metodlar.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qitish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todi tushunchasi va ularning klassifikatsiyasi.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qitish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todi tushunchasi didaktika va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todikaning asosiy tushunchalaridan biri. Didaktika va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todikaga oid adabiyotlarning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pchiligida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qitish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todlari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qituvchi va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quvchilarning birgalikdagi faoliyatlari usullari bo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lib, bu faoliyat yordamida yangi bilimlar, malakalar va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nikmalarga erishiladi,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quvchilarning dunyoqarashlari shakllanadi, qobiliyatlari rivojlanadi d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b tavsiflanadi. D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mak,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qitish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todlari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zlashtirish, tarbiyalash va rivojlantirish funktsiyalarini bajaradi.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 aniqlab olingandan k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yin odatda konkr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qitish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todlari ro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yxati b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riladi. Ammo, hozirgi paytda yangi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 soni adabiyotlarda 100 dan ortiq nomda k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 xml:space="preserve">ltiriladi. </w:t>
      </w:r>
      <w:proofErr w:type="gramStart"/>
      <w:r w:rsidRPr="00FB5939">
        <w:rPr>
          <w:rFonts w:ascii="Times New Roman" w:hAnsi="Times New Roman" w:cs="Times New Roman"/>
          <w:sz w:val="28"/>
          <w:szCs w:val="28"/>
          <w:lang w:val="en-US"/>
        </w:rPr>
        <w:t>Ma‘</w:t>
      </w:r>
      <w:proofErr w:type="gramEnd"/>
      <w:r w:rsidRPr="00FB5939">
        <w:rPr>
          <w:rFonts w:ascii="Times New Roman" w:hAnsi="Times New Roman" w:cs="Times New Roman"/>
          <w:sz w:val="28"/>
          <w:szCs w:val="28"/>
          <w:lang w:val="en-US"/>
        </w:rPr>
        <w:t>lum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qitish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todlaridan ta‘limning yangi mazmuniga, yangi vazifalariga mos k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ladiganlarini ongli tanlab olish uchun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qitish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todlari klassifikatsiyasini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rganib chiqish zarur. 1.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qitish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todlari 3 ta katta guruhga bo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linadi. 1.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 – bilish faoliyatini tashkil qilish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todlari; 39 2.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 – bilish faoliyatini rag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barlantirish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todlari; 3.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 – bilish faoliyatining samaradorini nazorat qilish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todlari; Endi bu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 guruhini alohida qaraymiz. I.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 – bilish faoliyatlarini tashkil qilish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todlarini bir n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cha kichik guruhlarga bo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lib klassifikatsiyalash mumkin. 2.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 bilim oladigan manba bo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yicha: a) og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zaki, b)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rsatmali, v) amaliy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 2.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 fikrining yo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nalishi bo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yicha: a) induktsiya, b) d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duktsiya, v) analogiya. 3. P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dagogik ta‟sir, boshqarish darajasi, mustaqillik darajasi bo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yicha: a)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qituvchi boshchiligidagi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 ishlari. b)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quvchilarning mustaqil ishlari. 4.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quvchilarning mustaqil faolliklari darajasi bo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yicha: a) izohli – illyustrativ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tod; r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prbouktik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tod; b) bilimlarni probl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mali bayon qilish; v) qisman izlanish va tadqiq qilish; 1) Og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zaki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 - qisqa muddat ichida hajmi bo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yicha eng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p informatsiya b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rish,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 oldida muammolar qo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yish, ularni hal qilish yo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llarini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rsatish imkonini b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radi. a) Tushuntirish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todi - bunda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qituvchi mat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rialni bayon qiladi,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 esa bilimlarni tayyor holda qabul qiladilar. Mat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rialni aniq tushunarli va qisqa bayon qilish k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rak. M: 1 yoki 0 ga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paytirish hollarini tushunib olishga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paytirish haqidagi tarkib topgan bilimlari y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tarli bo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lmaydi.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qituvchi bu bilimlarni tayyor holda b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rishi k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rak. Tushuntirish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 xml:space="preserve">todida nazariy </w:t>
      </w:r>
      <w:proofErr w:type="gramStart"/>
      <w:r w:rsidRPr="00FB5939">
        <w:rPr>
          <w:rFonts w:ascii="Times New Roman" w:hAnsi="Times New Roman" w:cs="Times New Roman"/>
          <w:sz w:val="28"/>
          <w:szCs w:val="28"/>
          <w:lang w:val="en-US"/>
        </w:rPr>
        <w:t>ma‘</w:t>
      </w:r>
      <w:proofErr w:type="gramEnd"/>
      <w:r w:rsidRPr="00FB5939">
        <w:rPr>
          <w:rFonts w:ascii="Times New Roman" w:hAnsi="Times New Roman" w:cs="Times New Roman"/>
          <w:sz w:val="28"/>
          <w:szCs w:val="28"/>
          <w:lang w:val="en-US"/>
        </w:rPr>
        <w:t>lumotlar bilan tanishtirishda,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 qurollaridan foydalanish yo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 – yo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riqlar b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rishda foydalaniladi. b) Suhbat- eng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p tarqalgan, y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takchi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qitish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todlaridan biri bo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lib, darsning turli bosqichlarida, har xil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 maqsadlarida qo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llanilishi mumkin. Suhbat – bu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qitishning savol – javob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todidir, bunda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qituvchi, maxsus tanlangan savollar tizmasi va ularga b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riladigan javoblar yo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li bilan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quvchilarni qo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 xml:space="preserve">yilgan </w:t>
      </w:r>
      <w:proofErr w:type="gramStart"/>
      <w:r w:rsidRPr="00FB5939">
        <w:rPr>
          <w:rFonts w:ascii="Times New Roman" w:hAnsi="Times New Roman" w:cs="Times New Roman"/>
          <w:sz w:val="28"/>
          <w:szCs w:val="28"/>
          <w:lang w:val="en-US"/>
        </w:rPr>
        <w:t>ta‘</w:t>
      </w:r>
      <w:proofErr w:type="gramEnd"/>
      <w:r w:rsidRPr="00FB5939">
        <w:rPr>
          <w:rFonts w:ascii="Times New Roman" w:hAnsi="Times New Roman" w:cs="Times New Roman"/>
          <w:sz w:val="28"/>
          <w:szCs w:val="28"/>
          <w:lang w:val="en-US"/>
        </w:rPr>
        <w:t>lim – tarbiyaviy vazifalarni hal qilishga olib k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ladi. Suhbat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todidan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pincha mat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matik tushunchalar bilan tanishtirilayotganda qonuniyatlar tipidagi bilimlar (arifm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tik amal xossalari, amal kompon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ntalari va natijalari bog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liqligi) bilan tanishtirishda foydalanish tavsiya etiladi. Kat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xizik suhbat shunday savollar tizimi asosida tuziladiki, bu savollar ilgari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 xml:space="preserve">zlashtirilgan bilimlarni oddiygina qayta eslashni talab 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lastRenderedPageBreak/>
        <w:t>qiladi. Undan bilimlarni t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kshirish va baholashda, yangi mat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rialni mustahkamlash va takrorlashda foydalaniladi. 40 Evristik suhbat (gr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 xml:space="preserve">kcha – topaman, </w:t>
      </w:r>
      <w:proofErr w:type="gramStart"/>
      <w:r w:rsidRPr="00FB5939">
        <w:rPr>
          <w:rFonts w:ascii="Times New Roman" w:hAnsi="Times New Roman" w:cs="Times New Roman"/>
          <w:sz w:val="28"/>
          <w:szCs w:val="28"/>
          <w:lang w:val="en-US"/>
        </w:rPr>
        <w:t>ochaman)da</w:t>
      </w:r>
      <w:proofErr w:type="gramEnd"/>
      <w:r w:rsidRPr="00FB5939">
        <w:rPr>
          <w:rFonts w:ascii="Times New Roman" w:hAnsi="Times New Roman" w:cs="Times New Roman"/>
          <w:sz w:val="28"/>
          <w:szCs w:val="28"/>
          <w:lang w:val="en-US"/>
        </w:rPr>
        <w:t xml:space="preserve"> tayyor bilimlar b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rilmaydi, balki qo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yilgan savollar orqali,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quvchilarning oldingi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zlashtirgan bilimlari asosida, kuzatishlari, tajribalari asosida yangi tushunchalarga, xulosa va qoidalarga k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lishga olib k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ladi. M: «34-20 va 34-2» hollarni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rganishda dastlab (50+8)-30, (40+5)-4 so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ngra 28=20+8…. Nimani yozdim? Shunday yozish mumkinmi? Savollar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quvchilarning fikrlashini faollashtirishga, ularni voq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a – hodisalar va faktlarni taqqoslashga, solishtirishga, ularni ajratish yoki gruppalashga, ular orasidagi bog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lanishlarni izlashga majbur qilish k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rak. M: N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ga? Buni qanday tushunish k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rak? v) Hikoya Bilimlarni tushuntirish hikoya tarzida amalga oshirilishi mumkin. Bundan asosan mat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 xml:space="preserve">matika tarixining rivojlanishi haqidagi </w:t>
      </w:r>
      <w:proofErr w:type="gramStart"/>
      <w:r w:rsidRPr="00FB5939">
        <w:rPr>
          <w:rFonts w:ascii="Times New Roman" w:hAnsi="Times New Roman" w:cs="Times New Roman"/>
          <w:sz w:val="28"/>
          <w:szCs w:val="28"/>
          <w:lang w:val="en-US"/>
        </w:rPr>
        <w:t>ma‘</w:t>
      </w:r>
      <w:proofErr w:type="gramEnd"/>
      <w:r w:rsidRPr="00FB5939">
        <w:rPr>
          <w:rFonts w:ascii="Times New Roman" w:hAnsi="Times New Roman" w:cs="Times New Roman"/>
          <w:sz w:val="28"/>
          <w:szCs w:val="28"/>
          <w:lang w:val="en-US"/>
        </w:rPr>
        <w:t>lumotlarni b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 xml:space="preserve">rishda foydalaniladi. </w:t>
      </w:r>
      <w:proofErr w:type="gramStart"/>
      <w:r w:rsidRPr="00FB5939">
        <w:rPr>
          <w:rFonts w:ascii="Times New Roman" w:hAnsi="Times New Roman" w:cs="Times New Roman"/>
          <w:sz w:val="28"/>
          <w:szCs w:val="28"/>
          <w:lang w:val="en-US"/>
        </w:rPr>
        <w:t>g)O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quvchilarning</w:t>
      </w:r>
      <w:proofErr w:type="gramEnd"/>
      <w:r w:rsidRPr="00FB5939">
        <w:rPr>
          <w:rFonts w:ascii="Times New Roman" w:hAnsi="Times New Roman" w:cs="Times New Roman"/>
          <w:sz w:val="28"/>
          <w:szCs w:val="28"/>
          <w:lang w:val="en-US"/>
        </w:rPr>
        <w:t xml:space="preserve"> kitob bilan ishlashlari.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qish malakalarini egallashlariga qarab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quvchilarni kitobda b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rilgan matnni mustaqil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qishga jalb qilish zarur, ammo mat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matik matnni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qish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 uchun yangi va qiyin ishdir.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 darslikdan nimani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qimasin, u tushungan yoki tushunmaganini t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kshirish k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rak. Darsliklarda har xil mashqlardan oldin b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rilgan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rsatmalarni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 xml:space="preserve">qishga </w:t>
      </w:r>
      <w:proofErr w:type="gramStart"/>
      <w:r w:rsidRPr="00FB5939">
        <w:rPr>
          <w:rFonts w:ascii="Times New Roman" w:hAnsi="Times New Roman" w:cs="Times New Roman"/>
          <w:sz w:val="28"/>
          <w:szCs w:val="28"/>
          <w:lang w:val="en-US"/>
        </w:rPr>
        <w:t>e‘</w:t>
      </w:r>
      <w:proofErr w:type="gramEnd"/>
      <w:r w:rsidRPr="00FB5939">
        <w:rPr>
          <w:rFonts w:ascii="Times New Roman" w:hAnsi="Times New Roman" w:cs="Times New Roman"/>
          <w:sz w:val="28"/>
          <w:szCs w:val="28"/>
          <w:lang w:val="en-US"/>
        </w:rPr>
        <w:t>tibor b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rish zarur. Rasmlar, chizmalar, sx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malarni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qish malakasi ham katta ahamiyatga ega. Bunday ishning yakuni rasm, chizma, og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zaki ifodalar, mat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matik yozuvlar yordamida yangi bilimlarni mustaqil egallash uchun darslik ochib b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radigan imkoniyatlarning hammasidan foydalanishdan iborat bo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lishi k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rak. 2.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rsatmali va amaliy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qitishning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rsatmali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todlari –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quvchilarga kuzatishlar asosida bilimlar olish imkonini b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radi. Kuzatish hissiy tafakkurning faol formasidir, bundan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qitishda k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ng foydalaniladi. Atrof – borliqdagi pr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 va hodisalar, ularning turli – tuman mod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llari, (har xil tipdagi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rsatma - qo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llanmalar) kuzatish oby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ktlari hisoblanadi.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qitishning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rsatmali va og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zaki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todlari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zaro chambarchas bog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liqdir.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rsatma - qo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llanmalarni namoyish qilishni har doim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 va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qituvchilarning tushuntirishlari bilan birgalikda olib boriladi va uning tadqiqotlarda aniqlanishicha 4 ta asosiy shakl mavjud. 1.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qituvchi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quvchilarning kuzatishlarini boshqaradi; 2. Og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zaki tushuntirish uning yordamida oby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ktning b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vosita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 xml:space="preserve">rinmaydigan tomonlari haqida </w:t>
      </w:r>
      <w:proofErr w:type="gramStart"/>
      <w:r w:rsidRPr="00FB5939">
        <w:rPr>
          <w:rFonts w:ascii="Times New Roman" w:hAnsi="Times New Roman" w:cs="Times New Roman"/>
          <w:sz w:val="28"/>
          <w:szCs w:val="28"/>
          <w:lang w:val="en-US"/>
        </w:rPr>
        <w:t>ma‘</w:t>
      </w:r>
      <w:proofErr w:type="gramEnd"/>
      <w:r w:rsidRPr="00FB5939">
        <w:rPr>
          <w:rFonts w:ascii="Times New Roman" w:hAnsi="Times New Roman" w:cs="Times New Roman"/>
          <w:sz w:val="28"/>
          <w:szCs w:val="28"/>
          <w:lang w:val="en-US"/>
        </w:rPr>
        <w:t>lumotlar b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riladi. 3.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rsatma - qo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llanmalar – og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zaki tushuntirishlarni tasdiqlaydi va aniqlashtiruvchi illyustratsiya bo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ladi. 4.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qituvchi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quvchilarning kuzatishlarini umumlashtiradi va umumiy xulosa chiqaradi. 3. Amaliy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todlar. Malaka va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nikmalarni shakllantirish va mukammalashtirish jarayoni bilan bog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liq bo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lgan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qitishning amaliy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todlari hisoblanadi. 41 Xususan, bunday m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todlarga yozma va og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 xml:space="preserve">zaki mashqlar, amaliy va laboratoriya ishlari, mustaqil ishlarning </w:t>
      </w:r>
      <w:proofErr w:type="gramStart"/>
      <w:r w:rsidRPr="00FB5939">
        <w:rPr>
          <w:rFonts w:ascii="Times New Roman" w:hAnsi="Times New Roman" w:cs="Times New Roman"/>
          <w:sz w:val="28"/>
          <w:szCs w:val="28"/>
          <w:lang w:val="en-US"/>
        </w:rPr>
        <w:t>ba‘</w:t>
      </w:r>
      <w:proofErr w:type="gramEnd"/>
      <w:r w:rsidRPr="00FB5939">
        <w:rPr>
          <w:rFonts w:ascii="Times New Roman" w:hAnsi="Times New Roman" w:cs="Times New Roman"/>
          <w:sz w:val="28"/>
          <w:szCs w:val="28"/>
          <w:lang w:val="en-US"/>
        </w:rPr>
        <w:t>zi turlari kiradi.Mashqlar asosan mustahkamlash va bilimlarni tatbiq qilish, malaka va ko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nikmalarni shakllantirish vazifasini bajaradi. Mashq d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b, biror amalni o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>zlashtirish yoki mustahkamlash maqsadida r</w:t>
      </w:r>
      <w:r w:rsidRPr="00FB5939">
        <w:rPr>
          <w:rFonts w:ascii="Times New Roman" w:hAnsi="Times New Roman" w:cs="Times New Roman"/>
          <w:sz w:val="28"/>
          <w:szCs w:val="28"/>
        </w:rPr>
        <w:t>е</w:t>
      </w:r>
      <w:r w:rsidRPr="00FB5939">
        <w:rPr>
          <w:rFonts w:ascii="Times New Roman" w:hAnsi="Times New Roman" w:cs="Times New Roman"/>
          <w:sz w:val="28"/>
          <w:szCs w:val="28"/>
          <w:lang w:val="en-US"/>
        </w:rPr>
        <w:t xml:space="preserve">jali ravishda tashkil qilingan takroriy bajarishga aytiladi. </w:t>
      </w:r>
    </w:p>
    <w:p w:rsidR="00FB5939" w:rsidRPr="00FB5939" w:rsidRDefault="00FB5939" w:rsidP="00FB5939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B5939">
        <w:rPr>
          <w:rFonts w:ascii="Times New Roman" w:hAnsi="Times New Roman" w:cs="Times New Roman"/>
          <w:b/>
          <w:sz w:val="28"/>
          <w:lang w:val="en-US"/>
        </w:rPr>
        <w:lastRenderedPageBreak/>
        <w:t>Induksiya, d</w:t>
      </w:r>
      <w:r w:rsidRPr="00FB5939">
        <w:rPr>
          <w:rFonts w:ascii="Times New Roman" w:hAnsi="Times New Roman" w:cs="Times New Roman"/>
          <w:b/>
          <w:sz w:val="28"/>
        </w:rPr>
        <w:t>е</w:t>
      </w:r>
      <w:r w:rsidRPr="00FB5939">
        <w:rPr>
          <w:rFonts w:ascii="Times New Roman" w:hAnsi="Times New Roman" w:cs="Times New Roman"/>
          <w:b/>
          <w:sz w:val="28"/>
          <w:lang w:val="en-US"/>
        </w:rPr>
        <w:t xml:space="preserve">duksiya, analogiya. </w:t>
      </w:r>
    </w:p>
    <w:p w:rsidR="00FB5939" w:rsidRDefault="00FB5939" w:rsidP="00FB5939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   </w:t>
      </w:r>
      <w:r w:rsidRPr="00FB5939">
        <w:rPr>
          <w:rFonts w:ascii="Times New Roman" w:hAnsi="Times New Roman" w:cs="Times New Roman"/>
          <w:sz w:val="28"/>
          <w:lang w:val="en-US"/>
        </w:rPr>
        <w:t>Bu uchta m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 xml:space="preserve">tod yangi bilimlarni egallashning har bir holi asosida </w:t>
      </w:r>
      <w:proofErr w:type="gramStart"/>
      <w:r w:rsidRPr="00FB5939">
        <w:rPr>
          <w:rFonts w:ascii="Times New Roman" w:hAnsi="Times New Roman" w:cs="Times New Roman"/>
          <w:sz w:val="28"/>
          <w:lang w:val="en-US"/>
        </w:rPr>
        <w:t xml:space="preserve">yotuvchi 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FB5939">
        <w:rPr>
          <w:rFonts w:ascii="Times New Roman" w:hAnsi="Times New Roman" w:cs="Times New Roman"/>
          <w:sz w:val="28"/>
          <w:lang w:val="en-US"/>
        </w:rPr>
        <w:t>xulosalarning</w:t>
      </w:r>
      <w:proofErr w:type="gramEnd"/>
      <w:r w:rsidRPr="00FB5939">
        <w:rPr>
          <w:rFonts w:ascii="Times New Roman" w:hAnsi="Times New Roman" w:cs="Times New Roman"/>
          <w:sz w:val="28"/>
          <w:lang w:val="en-US"/>
        </w:rPr>
        <w:t xml:space="preserve"> xususiyatlariga qarab bir – biridan farq qiladi. Induksiya m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todi bilishning shunday yo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liki, bunda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qituvchining fikri birlikdan umumiylikka, xususiy xulosalardan umumiy xulosalarga boradi. Bu m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toddan foydalanib biror qonuniyatni yechish yoki qoidani chiqarish uchun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qituvchi misollar, masalalar, ko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rsatmali mat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riallarni puxtalik bilan tanlaydi. M: 1–sinf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quvchilariga yig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indi bilan qo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shiluvchi orasidagi bog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lanishni tushuntirish uchun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quvchilarni xulosaga induktiv yo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l bilan olib k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lamiz.</w:t>
      </w:r>
    </w:p>
    <w:p w:rsidR="00FB5939" w:rsidRPr="00FB5939" w:rsidRDefault="00FB5939" w:rsidP="00FB5939">
      <w:pPr>
        <w:jc w:val="both"/>
        <w:rPr>
          <w:rFonts w:ascii="Times New Roman" w:hAnsi="Times New Roman" w:cs="Times New Roman"/>
          <w:sz w:val="36"/>
          <w:szCs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</w:t>
      </w:r>
      <w:r w:rsidRPr="00FB5939">
        <w:rPr>
          <w:rFonts w:ascii="Times New Roman" w:hAnsi="Times New Roman" w:cs="Times New Roman"/>
          <w:sz w:val="28"/>
          <w:lang w:val="en-US"/>
        </w:rPr>
        <w:t xml:space="preserve"> 4+3=7, 7-4=3, 7-3=4. kabi bir qator mashqlar bajarilgandan k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yin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quvchilar quyidagicha umumiy xulosani ifodalaydilar. Agar yig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indidan birinchi qo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shiluvchi ayrilsa, ikkinchi qo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shiluvchi qoladi, agar yig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indidan ikkinchi qo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shiluvchi ayrilsa, birinchi qo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shiluvchi qoladi. D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duksiya m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todi bilishning shunday yo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liki, bunda umumiy bilimlar asosida yangi xususiy bilimlarni olishdan iborat. D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duksiya – bu umumiy qoidalardan xususiy misollarga va aniq qoidalarga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 xml:space="preserve">tishdir. </w:t>
      </w:r>
      <w:r w:rsidRPr="00FB5939">
        <w:rPr>
          <w:rFonts w:ascii="Times New Roman" w:hAnsi="Times New Roman" w:cs="Times New Roman"/>
          <w:sz w:val="28"/>
        </w:rPr>
        <w:t>М</w:t>
      </w:r>
      <w:r w:rsidRPr="00FB5939">
        <w:rPr>
          <w:rFonts w:ascii="Times New Roman" w:hAnsi="Times New Roman" w:cs="Times New Roman"/>
          <w:sz w:val="28"/>
          <w:lang w:val="en-US"/>
        </w:rPr>
        <w:t>: 7-5 ni y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chish uchun 7 sonini 5+2 kabi qarash mumkinligi eslatiladi. Agar yig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indidan (7) qo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shiluvchilardan biri (5) ni ayrilsa, boshqa qo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shiluvchi k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lib chiqadi. Shunga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xshash misollar y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chish natijasida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quvchilar yig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indi va qo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shiluvchilar orasidagi bog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lanishlarni bilganliklari asosida yangi bilimga ega bo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ladilar. D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duksiyadan foydalanishda yo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l qo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yiladigan xatolar ko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pincha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zlashtirilgan umumiy qoida konkr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t hol uchun qo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llanilishi mumkin yoki mumkin emasligini aniqlay olmaslikdan k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lib chiqadi. Bu holni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qituvchi nazarda tutib, masalan, ko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paytirishning konkr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t mazmunini mustahkamlashda 4+4+4 kabi misollar bilan bir qatorda 4+4+3+4 kabi hollarni ham qarash zarur. Analogiya - shunday xulosaki, bunda pr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dm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 xml:space="preserve">tlar </w:t>
      </w:r>
      <w:proofErr w:type="gramStart"/>
      <w:r w:rsidRPr="00FB5939">
        <w:rPr>
          <w:rFonts w:ascii="Times New Roman" w:hAnsi="Times New Roman" w:cs="Times New Roman"/>
          <w:sz w:val="28"/>
          <w:lang w:val="en-US"/>
        </w:rPr>
        <w:t>ba‘</w:t>
      </w:r>
      <w:proofErr w:type="gramEnd"/>
      <w:r w:rsidRPr="00FB5939">
        <w:rPr>
          <w:rFonts w:ascii="Times New Roman" w:hAnsi="Times New Roman" w:cs="Times New Roman"/>
          <w:sz w:val="28"/>
          <w:lang w:val="en-US"/>
        </w:rPr>
        <w:t>zi b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lgilarning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xshashligi bo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yicha bu pr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dm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tlar boshqa b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lgilari bo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yicha ham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xshash, d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gan taxminiy xulosa chiqariladi. Analogiya ―xususiydan xususiyga boradigan‖ bir konkr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t faktdan boshqa konkr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t faktlarga boradigan xulosadir. M: 3 xonali sonlarni qo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shish va ayirishning yozma usullarini ko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p xonali sonlarni qo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shish va ayirishga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tkazish analogiyaga asoslangan. 752 4752 54752 837 6837 76837 + 246 + 3246 + 43246 - 425 - 2425 - 52425 49 Bunday misollarni y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chgandan k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yin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quvchilarning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zlari ko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p xonali sonlarni yozma qo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shish va ayirish 3 xonali sonlarni yozma qo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shish va ayirish kabi bajariladi d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 xml:space="preserve">b xulosa chiqarishadi. </w:t>
      </w:r>
      <w:proofErr w:type="gramStart"/>
      <w:r w:rsidRPr="00FB5939">
        <w:rPr>
          <w:rFonts w:ascii="Times New Roman" w:hAnsi="Times New Roman" w:cs="Times New Roman"/>
          <w:sz w:val="28"/>
          <w:lang w:val="en-US"/>
        </w:rPr>
        <w:t>Ba‘</w:t>
      </w:r>
      <w:proofErr w:type="gramEnd"/>
      <w:r w:rsidRPr="00FB5939">
        <w:rPr>
          <w:rFonts w:ascii="Times New Roman" w:hAnsi="Times New Roman" w:cs="Times New Roman"/>
          <w:sz w:val="28"/>
          <w:lang w:val="en-US"/>
        </w:rPr>
        <w:t>zida analogiyadan foydalanib noto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g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ri xulosa qiladilar. M: 12-6 ni bajarishdan 14 javobni topadilar. Bu m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todlardan foydalanish asosida aqliy op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ratsiyalar: tahlil, sint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z, taqqoslash, umuiylashtirish va abstraktsiyalash yotadi. Butunni uning tashkil etuvchi qismlarga ajratishga yo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naltirilgan fikrlash usuli tahlil d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b ataladi. Pr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dm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tlar yoki hodisalar orasidagi bog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lanishlarni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rnatishga yo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naltirilgan fikrlash usuli sint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z d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b ataladi. Misollar: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qituvchining 1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nlik va 2 ta birlikdan tuzilgan son qanday ataladi d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gan savolga javob b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rishda sint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z qilinadi, 25 sonida n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chta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nlik va n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chta birlik bor d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gan savoliga javob b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rishda tahlil qilinadi. Tahlil va sint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z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zaro bog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liqdir bu masala y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chishda k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 xml:space="preserve">ng </w:t>
      </w:r>
      <w:r w:rsidRPr="00FB5939">
        <w:rPr>
          <w:rFonts w:ascii="Times New Roman" w:hAnsi="Times New Roman" w:cs="Times New Roman"/>
          <w:sz w:val="28"/>
          <w:lang w:val="en-US"/>
        </w:rPr>
        <w:lastRenderedPageBreak/>
        <w:t>qo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llaniladi. M: Bir tup g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zadan 6 ta chanoq, ikkinchi tupdan 4 ta chanoq paxta olindi. Ikkala tup g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zadan n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cha chanoq paxta olingan? Masalaning tahlili - uni b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rilgan va izlanayotganlarga ajratishdan iborat. Sint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z –masala savoliga javob b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rishda 6 va 4 sonlarini birlashtirishdan iborat. Taqqoslash usuli qaralayotgan sonlar, arifm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tik misollar, masalalarninng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xshash va farqli alomatlarini ajratishdan iborat. Boshlang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ich sinflarda sonlarni, ifodalarni taqqoslash, masalalarni taqqoslash kabilar qaraladi. Yangi tushunchalarni, qonunlarni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rganishda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quvchilar umumlashtirishga duch k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ladilar. Umumlashtirish bu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rganilayotgan oby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ktlardan umumiy muhim tomonlarini ajratish va ularni nomuhimlardan ajratishdan iborat.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quvchilarda to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g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ri umumlashtirishlar shakllantirishning zaruriy sharti tushunchalarning, xossa va faktlarning muhim alomatlarini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zgartirmagan holda nomuhim alomatlarini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zgartirishdan iborat. M: To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g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ri to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rtburchak haqida tasavvurga k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ltirish uchun nomuhim alomatlar, rangi, tayyorlangan mat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riali, t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kislikdagi holati, tomonlari uzunliklari munosabatlarini turlantirish k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rak. Muhim alomatlarni 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zgarishsiz qoldirish k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 xml:space="preserve">rak, </w:t>
      </w:r>
      <w:proofErr w:type="gramStart"/>
      <w:r w:rsidRPr="00FB5939">
        <w:rPr>
          <w:rFonts w:ascii="Times New Roman" w:hAnsi="Times New Roman" w:cs="Times New Roman"/>
          <w:sz w:val="28"/>
          <w:lang w:val="en-US"/>
        </w:rPr>
        <w:t>ya‘</w:t>
      </w:r>
      <w:proofErr w:type="gramEnd"/>
      <w:r w:rsidRPr="00FB5939">
        <w:rPr>
          <w:rFonts w:ascii="Times New Roman" w:hAnsi="Times New Roman" w:cs="Times New Roman"/>
          <w:sz w:val="28"/>
          <w:lang w:val="en-US"/>
        </w:rPr>
        <w:t>ni hamma burchaklari to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g</w:t>
      </w:r>
      <w:r w:rsidRPr="00FB5939">
        <w:rPr>
          <w:rFonts w:ascii="Times New Roman" w:hAnsi="Times New Roman" w:cs="Times New Roman"/>
          <w:sz w:val="28"/>
          <w:lang w:val="en-US"/>
        </w:rPr>
        <w:t>’</w:t>
      </w:r>
      <w:r w:rsidRPr="00FB5939">
        <w:rPr>
          <w:rFonts w:ascii="Times New Roman" w:hAnsi="Times New Roman" w:cs="Times New Roman"/>
          <w:sz w:val="28"/>
          <w:lang w:val="en-US"/>
        </w:rPr>
        <w:t>riligi, qarama - qarshi tomonlari t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ngligi saqlanib qolishi k</w:t>
      </w:r>
      <w:r w:rsidRPr="00FB5939">
        <w:rPr>
          <w:rFonts w:ascii="Times New Roman" w:hAnsi="Times New Roman" w:cs="Times New Roman"/>
          <w:sz w:val="28"/>
        </w:rPr>
        <w:t>е</w:t>
      </w:r>
      <w:r w:rsidRPr="00FB5939">
        <w:rPr>
          <w:rFonts w:ascii="Times New Roman" w:hAnsi="Times New Roman" w:cs="Times New Roman"/>
          <w:sz w:val="28"/>
          <w:lang w:val="en-US"/>
        </w:rPr>
        <w:t>rak.</w:t>
      </w:r>
    </w:p>
    <w:sectPr w:rsidR="00FB5939" w:rsidRPr="00FB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39"/>
    <w:rsid w:val="00000FA2"/>
    <w:rsid w:val="00FB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9A61"/>
  <w15:chartTrackingRefBased/>
  <w15:docId w15:val="{8D32DE08-86F2-4092-9963-C7F3BB6E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2022-05-29T18:35:00Z</dcterms:created>
  <dcterms:modified xsi:type="dcterms:W3CDTF">2022-05-29T18:41:00Z</dcterms:modified>
</cp:coreProperties>
</file>