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bookmarkStart w:id="0" w:name="_GoBack"/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Boshlang'ich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ta'limda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oshirish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bo'yicha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tavsiyalar</w:t>
      </w:r>
      <w:proofErr w:type="spellEnd"/>
    </w:p>
    <w:p w:rsidR="00043952" w:rsidRPr="00DF15C0" w:rsidRDefault="00043952" w:rsidP="00DF15C0">
      <w:pPr>
        <w:spacing w:before="100" w:beforeAutospacing="1" w:after="100" w:afterAutospacing="1" w:line="360" w:lineRule="auto"/>
        <w:ind w:firstLine="708"/>
        <w:rPr>
          <w:rFonts w:eastAsia="Times New Roman" w:cs="Times New Roman"/>
          <w:szCs w:val="28"/>
          <w:lang w:val="en-US" w:eastAsia="ru-RU"/>
        </w:rPr>
      </w:pPr>
      <w:r w:rsidRPr="00DF15C0">
        <w:rPr>
          <w:rFonts w:eastAsia="Times New Roman" w:cs="Times New Roman"/>
          <w:szCs w:val="28"/>
          <w:lang w:val="en-US" w:eastAsia="ru-RU"/>
        </w:rPr>
        <w:t xml:space="preserve">Punktuatsion savodxonlik — bu o'quvchilarning tinish belgilarini </w:t>
      </w:r>
      <w:proofErr w:type="gramStart"/>
      <w:r w:rsidRPr="00DF15C0">
        <w:rPr>
          <w:rFonts w:eastAsia="Times New Roman" w:cs="Times New Roman"/>
          <w:szCs w:val="28"/>
          <w:lang w:val="en-US" w:eastAsia="ru-RU"/>
        </w:rPr>
        <w:t>to'g'ri</w:t>
      </w:r>
      <w:proofErr w:type="gramEnd"/>
      <w:r w:rsidRPr="00DF15C0">
        <w:rPr>
          <w:rFonts w:eastAsia="Times New Roman" w:cs="Times New Roman"/>
          <w:szCs w:val="28"/>
          <w:lang w:val="en-US" w:eastAsia="ru-RU"/>
        </w:rPr>
        <w:t xml:space="preserve"> qo'llash, jumlalarni aniq va tushunarli ifodalash qobiliyatini rivojlantirishga yordam beradi. Boshlang'ich ta'limda bu ko'nikmalarni rivojlantirish, o'quvchilarga </w:t>
      </w:r>
      <w:proofErr w:type="gramStart"/>
      <w:r w:rsidRPr="00DF15C0">
        <w:rPr>
          <w:rFonts w:eastAsia="Times New Roman" w:cs="Times New Roman"/>
          <w:szCs w:val="28"/>
          <w:lang w:val="en-US" w:eastAsia="ru-RU"/>
        </w:rPr>
        <w:t>to'g'ri</w:t>
      </w:r>
      <w:proofErr w:type="gramEnd"/>
      <w:r w:rsidRPr="00DF15C0">
        <w:rPr>
          <w:rFonts w:eastAsia="Times New Roman" w:cs="Times New Roman"/>
          <w:szCs w:val="28"/>
          <w:lang w:val="en-US" w:eastAsia="ru-RU"/>
        </w:rPr>
        <w:t xml:space="preserve"> yozma nutqni shakllantirishda asosiy rol o'ynaydi. Quyida boshlang'ich ta'limda punktuatsion savodxonlikni oshirish bo'yicha tavsiyalar taqdim etilgan.</w:t>
      </w:r>
    </w:p>
    <w:p w:rsidR="00043952" w:rsidRPr="00DF15C0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DF15C0">
        <w:rPr>
          <w:rFonts w:eastAsia="Times New Roman" w:cs="Times New Roman"/>
          <w:b/>
          <w:bCs/>
          <w:szCs w:val="28"/>
          <w:lang w:val="en-US" w:eastAsia="ru-RU"/>
        </w:rPr>
        <w:t>1. Punktuatsion belgilarning maqsadini tushuntirish</w:t>
      </w:r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r w:rsidRPr="00DF15C0">
        <w:rPr>
          <w:rFonts w:eastAsia="Times New Roman" w:cs="Times New Roman"/>
          <w:szCs w:val="28"/>
          <w:lang w:val="en-US" w:eastAsia="ru-RU"/>
        </w:rPr>
        <w:t xml:space="preserve">Punktuatsion belgilar (nuqta, vergul, so'roq belgisi, tirish, qo'shtirnoq </w:t>
      </w:r>
      <w:proofErr w:type="gramStart"/>
      <w:r w:rsidRPr="00DF15C0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F15C0">
        <w:rPr>
          <w:rFonts w:eastAsia="Times New Roman" w:cs="Times New Roman"/>
          <w:szCs w:val="28"/>
          <w:lang w:val="en-US" w:eastAsia="ru-RU"/>
        </w:rPr>
        <w:t xml:space="preserve"> boshqalar) matnning mazmunini to'g'ri va tushunarli ifodalashda muhim ahamiyatga ega.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bir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belgisining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maqsadini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tushuntirib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berish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:</w:t>
      </w:r>
    </w:p>
    <w:p w:rsidR="00043952" w:rsidRPr="00043952" w:rsidRDefault="00043952" w:rsidP="00DF15C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Nuqta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—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jumla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tugaganini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bildiradi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Vergul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—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jumladagi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qismlarni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ajratib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turadi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So'roq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belgisi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—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so'roqqa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javob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ishlatiladi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Tirish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—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aniq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so'zlarni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ajratish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Ushbu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belgilarning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birini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qanday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qachon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kerakligini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o'rgatish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maqsadga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muvofiqdir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Darslarni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qiziqarli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interaktiv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qilish</w:t>
      </w:r>
      <w:proofErr w:type="spellEnd"/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oshirish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faollashtirish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zarur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Darslarni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qiziqarli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interaktiv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ushbu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mavzuga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qiziqtirishga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yordam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beradi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Buning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quyidagi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metodlardan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foydalanish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mumkin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:</w:t>
      </w:r>
    </w:p>
    <w:p w:rsidR="00043952" w:rsidRPr="00043952" w:rsidRDefault="00043952" w:rsidP="00DF15C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Matnli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mashqlar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belgilarning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joyini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to'g'ri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qo'yishni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o'rgatish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qisqa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matnlar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jumlalar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taqdim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eting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Ular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belgilari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bilan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to'ldirilishi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lastRenderedPageBreak/>
        <w:t>Gruppaviy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ishlar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O'quvchilarni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kichik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guruhlarga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bo'lib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birgalikda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belgilarning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to'g'ri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qo'llanilishini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muhokama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qilishga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jalb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O'yinlar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o'rganish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interaktiv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o'yinlar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tanlovlar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tashkil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etish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masalan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, "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Punktuatsiya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eslatmasi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"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o'yini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, "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Nima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yetishmayapti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?"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kabi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).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Jumlalarni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to'g'ri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qurish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ko'nikmalarini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rivojlantirish</w:t>
      </w:r>
      <w:proofErr w:type="spellEnd"/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szCs w:val="28"/>
          <w:lang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oshirishda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jumlalarni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to'g'ri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qurish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ko'nikmalarini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rivojlantirish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muhim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jumlalarni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tuzish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unda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joylashtirishni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o'rgatish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Masalan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:</w:t>
      </w:r>
    </w:p>
    <w:p w:rsidR="00043952" w:rsidRPr="00043952" w:rsidRDefault="00043952" w:rsidP="00DF15C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Jumlalar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to'g'ri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shaklda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tuzilishi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jumlaning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to'liq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bo'lishi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mavzu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predikat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kerakligini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tushuntirish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O'quvchilar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to'liq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jumlalarni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tuzishni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o'rganishlari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Punktuatsiya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belgilari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yordamida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jumlani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tushunarli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Masalan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so'roq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belgisi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yordamida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so'roqqa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javob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olish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vergul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bilan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fikrlarni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ajratish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boshqalar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4.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belgilarga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oid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ko'rgazmali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materiallardan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foydalanish</w:t>
      </w:r>
      <w:proofErr w:type="spellEnd"/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o'rgatishda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ko'rgazmali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materiallar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slaydlar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plakatlar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vizual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vositalardan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foydalanish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juda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foydalidir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Quyidagi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materiallar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yordamida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darsni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yanada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samarali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mumkin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:</w:t>
      </w:r>
    </w:p>
    <w:p w:rsidR="00043952" w:rsidRPr="00043952" w:rsidRDefault="00043952" w:rsidP="00DF15C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belgilarning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tasvirlari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bir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belgisining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rasmiy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tasvirlari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ularning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qanday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ishlatilishini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tushuntirib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Punktuatsiya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kartochkalari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bir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belgisi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kartochkalar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tayyorlab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joylashtirishga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o'rgatish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Masalalar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misollar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bir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belgisini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bo'yicha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masalalar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misollar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keltirish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043952">
        <w:rPr>
          <w:rFonts w:eastAsia="Times New Roman" w:cs="Times New Roman"/>
          <w:b/>
          <w:bCs/>
          <w:szCs w:val="28"/>
          <w:lang w:val="en-US" w:eastAsia="ru-RU"/>
        </w:rPr>
        <w:lastRenderedPageBreak/>
        <w:t xml:space="preserve">5.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Amaliy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mashqlar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mustahkamlash</w:t>
      </w:r>
      <w:proofErr w:type="spellEnd"/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oshirishda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amaliy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mashqlar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muhim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rol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o'ynaydi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ko'plab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amaliy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mashqlar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masalalar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testlar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Bular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yordamida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qo'llashni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o'zlashtiradilar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Misollar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:</w:t>
      </w:r>
    </w:p>
    <w:p w:rsidR="00043952" w:rsidRPr="00043952" w:rsidRDefault="00043952" w:rsidP="00DF15C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Punktuatsiya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testlari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xil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jumlalar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bilan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testlar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tuzish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ularning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topish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Jumlalarni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tahlil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murakkab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jumlalarni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taqdim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etish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ularda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belgilarining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o'rnini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tahlil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Yozma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ishlar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mustaqil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ravishda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qisqa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hikoya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yoki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esse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yozishni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unda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ishlatishni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o'rgatish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6.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O'qituvchilarni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motivatsiya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t>qilish</w:t>
      </w:r>
      <w:proofErr w:type="spellEnd"/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oshirish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o'qituvchilarni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ham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motivatsiya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qilish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muhimdir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O'qituvchilar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o'zlarining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darslarida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yangi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metod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texnikalarni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qo'llab-quvvatlashlari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samarali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ta'lim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doimiy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ravishda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yangi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materiallar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mashqlar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yaratishlari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O'qituvchilarga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quyidagilar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tavsiya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etiladi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:</w:t>
      </w:r>
    </w:p>
    <w:p w:rsidR="00043952" w:rsidRPr="00043952" w:rsidRDefault="00043952" w:rsidP="00DF15C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Qiziqarli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innovatsion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metodlar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O'qituvchilar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o'z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darslarida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interaktiv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metodlar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o'yinlar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masalalarni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qo'llab-quvvatlashlari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kerak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Shaxsiy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yondashuv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Har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bir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o'quvchiga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alohida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yondashuvni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ta'minlash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ularning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imkoniyatlariga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mos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mashqlarni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ishlab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eastAsia="ru-RU"/>
        </w:rPr>
        <w:t>chiqish</w:t>
      </w:r>
      <w:proofErr w:type="spellEnd"/>
      <w:r w:rsidRPr="00043952">
        <w:rPr>
          <w:rFonts w:eastAsia="Times New Roman" w:cs="Times New Roman"/>
          <w:szCs w:val="28"/>
          <w:lang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7.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Ishlab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chiqilgan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o'quv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materiallaridan</w:t>
      </w:r>
      <w:proofErr w:type="spellEnd"/>
      <w:r w:rsidRPr="0004395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43952">
        <w:rPr>
          <w:rFonts w:eastAsia="Times New Roman" w:cs="Times New Roman"/>
          <w:b/>
          <w:bCs/>
          <w:szCs w:val="28"/>
          <w:lang w:eastAsia="ru-RU"/>
        </w:rPr>
        <w:t>foydalanish</w:t>
      </w:r>
      <w:proofErr w:type="spellEnd"/>
    </w:p>
    <w:p w:rsidR="00043952" w:rsidRPr="00043952" w:rsidRDefault="00043952" w:rsidP="00DF15C0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val="en-US" w:eastAsia="ru-RU"/>
        </w:rPr>
      </w:pP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rivojlantirish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turli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o'quv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materiallari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qo'llanmalar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testlar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DF15C0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slaydlar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tayyorlash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ulardan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foydalanish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samarali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yordam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DF15C0">
        <w:rPr>
          <w:rFonts w:eastAsia="Times New Roman" w:cs="Times New Roman"/>
          <w:szCs w:val="28"/>
          <w:lang w:val="en-US" w:eastAsia="ru-RU"/>
        </w:rPr>
        <w:t>beradi</w:t>
      </w:r>
      <w:proofErr w:type="spellEnd"/>
      <w:r w:rsidRPr="00DF15C0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O'qituvchilar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tizimli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mos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materiallar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chiqish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muhim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p w:rsidR="00043952" w:rsidRPr="00043952" w:rsidRDefault="00043952" w:rsidP="00DF15C0">
      <w:pPr>
        <w:spacing w:before="100" w:beforeAutospacing="1" w:after="100" w:afterAutospacing="1" w:line="360" w:lineRule="auto"/>
        <w:ind w:left="708"/>
        <w:outlineLvl w:val="2"/>
        <w:rPr>
          <w:rFonts w:eastAsia="Times New Roman" w:cs="Times New Roman"/>
          <w:szCs w:val="28"/>
          <w:lang w:val="en-US" w:eastAsia="ru-RU"/>
        </w:rPr>
      </w:pPr>
      <w:proofErr w:type="spellStart"/>
      <w:r w:rsidRPr="00043952">
        <w:rPr>
          <w:rFonts w:eastAsia="Times New Roman" w:cs="Times New Roman"/>
          <w:b/>
          <w:bCs/>
          <w:szCs w:val="28"/>
          <w:lang w:val="en-US" w:eastAsia="ru-RU"/>
        </w:rPr>
        <w:lastRenderedPageBreak/>
        <w:t>Xulosa</w:t>
      </w:r>
      <w:proofErr w:type="spellEnd"/>
      <w:r w:rsidRPr="00043952">
        <w:rPr>
          <w:rFonts w:eastAsia="Times New Roman" w:cs="Times New Roman"/>
          <w:b/>
          <w:bCs/>
          <w:szCs w:val="28"/>
          <w:lang w:val="en-US" w:eastAsia="ru-RU"/>
        </w:rPr>
        <w:t xml:space="preserve">                                                                                                </w:t>
      </w:r>
      <w:r>
        <w:rPr>
          <w:rFonts w:eastAsia="Times New Roman" w:cs="Times New Roman"/>
          <w:b/>
          <w:bCs/>
          <w:szCs w:val="28"/>
          <w:lang w:val="en-US" w:eastAsia="ru-RU"/>
        </w:rPr>
        <w:t xml:space="preserve">                                 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Boshlang'ich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ta'limda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oshirish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uchun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yuqoridagi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tavsiyalarni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qo'llash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samarali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bo'ladi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Bu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usullar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tinish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belgilarini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proofErr w:type="gramStart"/>
      <w:r w:rsidRPr="00043952">
        <w:rPr>
          <w:rFonts w:eastAsia="Times New Roman" w:cs="Times New Roman"/>
          <w:szCs w:val="28"/>
          <w:lang w:val="en-US" w:eastAsia="ru-RU"/>
        </w:rPr>
        <w:t>to'g'ri</w:t>
      </w:r>
      <w:proofErr w:type="spellEnd"/>
      <w:proofErr w:type="gram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samarali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ishlatishni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o'rgatish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yozma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nutqni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aniq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va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tushunarli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ifodalashni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rivojlantirishga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yordam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beradi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O'qituvchilar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o'z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darslarida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bu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tavsiyalarni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qo'llab-quvvatlab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o'quvchilarga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punktuatsion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savodxonlikni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mustahkamlashda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samarali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yordam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bera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43952">
        <w:rPr>
          <w:rFonts w:eastAsia="Times New Roman" w:cs="Times New Roman"/>
          <w:szCs w:val="28"/>
          <w:lang w:val="en-US" w:eastAsia="ru-RU"/>
        </w:rPr>
        <w:t>olishadi</w:t>
      </w:r>
      <w:proofErr w:type="spellEnd"/>
      <w:r w:rsidRPr="00043952">
        <w:rPr>
          <w:rFonts w:eastAsia="Times New Roman" w:cs="Times New Roman"/>
          <w:szCs w:val="28"/>
          <w:lang w:val="en-US" w:eastAsia="ru-RU"/>
        </w:rPr>
        <w:t>.</w:t>
      </w:r>
    </w:p>
    <w:bookmarkEnd w:id="0"/>
    <w:p w:rsidR="00C53403" w:rsidRPr="00043952" w:rsidRDefault="00C53403" w:rsidP="00DF15C0">
      <w:pPr>
        <w:spacing w:line="360" w:lineRule="auto"/>
        <w:rPr>
          <w:szCs w:val="28"/>
          <w:lang w:val="en-US"/>
        </w:rPr>
      </w:pPr>
    </w:p>
    <w:sectPr w:rsidR="00C53403" w:rsidRPr="0004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020A9"/>
    <w:multiLevelType w:val="multilevel"/>
    <w:tmpl w:val="7130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C1FFF"/>
    <w:multiLevelType w:val="multilevel"/>
    <w:tmpl w:val="605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A7D51"/>
    <w:multiLevelType w:val="multilevel"/>
    <w:tmpl w:val="E016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04B6B"/>
    <w:multiLevelType w:val="multilevel"/>
    <w:tmpl w:val="FE2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76E22"/>
    <w:multiLevelType w:val="multilevel"/>
    <w:tmpl w:val="A056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17F67"/>
    <w:multiLevelType w:val="multilevel"/>
    <w:tmpl w:val="AE32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39"/>
    <w:rsid w:val="00043952"/>
    <w:rsid w:val="00C53403"/>
    <w:rsid w:val="00CD6D39"/>
    <w:rsid w:val="00D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55656-444B-41E7-87DD-29422ACA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395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3952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395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0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2024-12-22T18:16:00Z</dcterms:created>
  <dcterms:modified xsi:type="dcterms:W3CDTF">2024-12-22T18:16:00Z</dcterms:modified>
</cp:coreProperties>
</file>