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6A6714" w14:textId="77777777" w:rsidR="00322437" w:rsidRPr="00AB728A" w:rsidRDefault="00322437" w:rsidP="003224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</w:pPr>
      <w:bookmarkStart w:id="0" w:name="_GoBack"/>
    </w:p>
    <w:p w14:paraId="70EAAFFA" w14:textId="370133D9" w:rsidR="00322437" w:rsidRPr="00AB728A" w:rsidRDefault="00322437" w:rsidP="0032243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</w:pP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Islom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taraqqiyot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banki</w:t>
      </w:r>
      <w:proofErr w:type="spellEnd"/>
    </w:p>
    <w:p w14:paraId="442ECD8B" w14:textId="4901A959" w:rsidR="00322437" w:rsidRPr="00AB728A" w:rsidRDefault="00322437" w:rsidP="003224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</w:pPr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Bosh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boshqarmasi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:         </w:t>
      </w:r>
      <w:proofErr w:type="spellStart"/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>Saudiya</w:t>
      </w:r>
      <w:proofErr w:type="spellEnd"/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>Arabistoni</w:t>
      </w:r>
      <w:proofErr w:type="spellEnd"/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 xml:space="preserve">, Jidda </w:t>
      </w:r>
      <w:proofErr w:type="spellStart"/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>shahri</w:t>
      </w:r>
      <w:proofErr w:type="spellEnd"/>
    </w:p>
    <w:p w14:paraId="793CE563" w14:textId="20D70767" w:rsidR="00322437" w:rsidRPr="00AB728A" w:rsidRDefault="00322437" w:rsidP="00322437">
      <w:pPr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</w:pP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Asos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solingan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yili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:           </w:t>
      </w:r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>1975</w:t>
      </w:r>
    </w:p>
    <w:p w14:paraId="7443C498" w14:textId="1B3BB0A6" w:rsidR="00322437" w:rsidRPr="00AB728A" w:rsidRDefault="00322437" w:rsidP="003224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</w:pP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Ishchilari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soni</w:t>
      </w:r>
      <w:proofErr w:type="spellEnd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:                 </w:t>
      </w:r>
      <w:r w:rsidRPr="00AB728A"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  <w:t>932</w:t>
      </w:r>
    </w:p>
    <w:p w14:paraId="5BF48979" w14:textId="715B4D8A" w:rsidR="00322437" w:rsidRPr="00AB728A" w:rsidRDefault="00322437" w:rsidP="00322437">
      <w:pPr>
        <w:jc w:val="both"/>
        <w:rPr>
          <w:rFonts w:ascii="Times New Roman" w:hAnsi="Times New Roman" w:cs="Times New Roman"/>
          <w:i/>
          <w:iCs/>
          <w:sz w:val="28"/>
          <w:szCs w:val="28"/>
          <w:lang w:val="en-US" w:eastAsia="ja-JP"/>
        </w:rPr>
      </w:pPr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Web </w:t>
      </w:r>
      <w:proofErr w:type="spellStart"/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sa</w:t>
      </w:r>
      <w:r w:rsidR="005852EF"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h</w:t>
      </w:r>
      <w:r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>ifasi</w:t>
      </w:r>
      <w:proofErr w:type="spellEnd"/>
      <w:r w:rsidR="005852EF" w:rsidRPr="00AB728A">
        <w:rPr>
          <w:rFonts w:ascii="Times New Roman" w:hAnsi="Times New Roman" w:cs="Times New Roman"/>
          <w:b/>
          <w:bCs/>
          <w:sz w:val="28"/>
          <w:szCs w:val="28"/>
          <w:lang w:val="en-US" w:eastAsia="ja-JP"/>
        </w:rPr>
        <w:t xml:space="preserve">:                    </w:t>
      </w:r>
      <w:hyperlink r:id="rId5" w:history="1">
        <w:r w:rsidR="005852EF" w:rsidRPr="00AB728A">
          <w:rPr>
            <w:rStyle w:val="a4"/>
            <w:rFonts w:ascii="Times New Roman" w:hAnsi="Times New Roman" w:cs="Times New Roman"/>
            <w:i/>
            <w:iCs/>
            <w:sz w:val="28"/>
            <w:szCs w:val="28"/>
            <w:lang w:val="en-US" w:eastAsia="ja-JP"/>
          </w:rPr>
          <w:t>https://www.isdb.org</w:t>
        </w:r>
      </w:hyperlink>
    </w:p>
    <w:p w14:paraId="24EC063C" w14:textId="77777777" w:rsidR="005852EF" w:rsidRPr="00AB728A" w:rsidRDefault="005852EF" w:rsidP="005852EF">
      <w:pPr>
        <w:jc w:val="center"/>
        <w:rPr>
          <w:rFonts w:ascii="Times New Roman" w:hAnsi="Times New Roman" w:cs="Times New Roman"/>
          <w:sz w:val="28"/>
          <w:szCs w:val="28"/>
          <w:lang w:val="en-US" w:eastAsia="ja-JP"/>
        </w:rPr>
      </w:pPr>
    </w:p>
    <w:p w14:paraId="07D21BF9" w14:textId="16BB27A1" w:rsidR="005852EF" w:rsidRPr="00AB728A" w:rsidRDefault="005852EF" w:rsidP="005852EF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</w:pP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Islom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Taraqqiyot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Bankining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(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IsDB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)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so'nggi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uch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yil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ichidagi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aktiv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 xml:space="preserve"> </w:t>
      </w:r>
      <w:proofErr w:type="spellStart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operatsiyalari</w:t>
      </w:r>
      <w:proofErr w:type="spellEnd"/>
      <w:r w:rsidRPr="00AB728A">
        <w:rPr>
          <w:rFonts w:ascii="Times New Roman" w:hAnsi="Times New Roman" w:cs="Times New Roman"/>
          <w:b/>
          <w:bCs/>
          <w:i/>
          <w:iCs/>
          <w:sz w:val="28"/>
          <w:szCs w:val="28"/>
          <w:lang w:val="en-US" w:eastAsia="ja-JP"/>
        </w:rPr>
        <w:t>:</w:t>
      </w:r>
    </w:p>
    <w:p w14:paraId="2287C8F8" w14:textId="77777777" w:rsidR="005852EF" w:rsidRPr="00AB728A" w:rsidRDefault="005852EF" w:rsidP="005852EF">
      <w:pPr>
        <w:jc w:val="center"/>
        <w:rPr>
          <w:rFonts w:ascii="Times New Roman" w:hAnsi="Times New Roman" w:cs="Times New Roman"/>
          <w:sz w:val="28"/>
          <w:szCs w:val="28"/>
          <w:lang w:val="en-US" w:eastAsia="ja-JP"/>
        </w:rPr>
      </w:pPr>
    </w:p>
    <w:p w14:paraId="4E359DB2" w14:textId="64533733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Loyihalar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aktivlari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>:</w:t>
      </w:r>
      <w:r w:rsidRPr="00AB728A">
        <w:rPr>
          <w:rFonts w:ascii="Times New Roman" w:hAnsi="Times New Roman"/>
          <w:sz w:val="28"/>
          <w:szCs w:val="28"/>
        </w:rPr>
        <w:t xml:space="preserve"> 2022-yil 31-dekabr </w:t>
      </w:r>
      <w:proofErr w:type="spellStart"/>
      <w:r w:rsidRPr="00AB728A">
        <w:rPr>
          <w:rFonts w:ascii="Times New Roman" w:hAnsi="Times New Roman"/>
          <w:sz w:val="28"/>
          <w:szCs w:val="28"/>
        </w:rPr>
        <w:t>holatiga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ko'ra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IsTBning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loyiha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aktivlari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17.02 milliard ID </w:t>
      </w:r>
      <w:proofErr w:type="spellStart"/>
      <w:r w:rsidRPr="00AB728A">
        <w:rPr>
          <w:rFonts w:ascii="Times New Roman" w:hAnsi="Times New Roman"/>
          <w:sz w:val="28"/>
          <w:szCs w:val="28"/>
        </w:rPr>
        <w:t>bo'lib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bu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bankning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B728A">
        <w:rPr>
          <w:rFonts w:ascii="Times New Roman" w:hAnsi="Times New Roman"/>
          <w:sz w:val="28"/>
          <w:szCs w:val="28"/>
        </w:rPr>
        <w:t>jami</w:t>
      </w:r>
      <w:proofErr w:type="spellEnd"/>
      <w:proofErr w:type="gram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aktivlarining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62.89% </w:t>
      </w:r>
      <w:proofErr w:type="spellStart"/>
      <w:r w:rsidRPr="00AB728A">
        <w:rPr>
          <w:rFonts w:ascii="Times New Roman" w:hAnsi="Times New Roman"/>
          <w:sz w:val="28"/>
          <w:szCs w:val="28"/>
        </w:rPr>
        <w:t>ni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tashkil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etdi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77F6674C" w14:textId="3DE67225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Sof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tasdiqlar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>:</w:t>
      </w:r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IsTB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Guruhining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kumulyativ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sof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tasdiqlari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2022-yilda 170</w:t>
      </w:r>
      <w:proofErr w:type="gramStart"/>
      <w:r w:rsidRPr="00AB728A">
        <w:rPr>
          <w:rFonts w:ascii="Times New Roman" w:hAnsi="Times New Roman"/>
          <w:sz w:val="28"/>
          <w:szCs w:val="28"/>
        </w:rPr>
        <w:t>,5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milliard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dollarigacha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ko'tarildi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bu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2021-yildagi 160,3 milliard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dollariga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nisbatan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o'sish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hisoblanadi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73376D59" w14:textId="77777777" w:rsidR="005852EF" w:rsidRPr="00AB728A" w:rsidRDefault="005852EF" w:rsidP="005852E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14:paraId="0455DDA9" w14:textId="0DA8983B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Yashil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Sukuk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>:</w:t>
      </w:r>
      <w:r w:rsidRPr="00AB728A">
        <w:rPr>
          <w:rFonts w:ascii="Times New Roman" w:hAnsi="Times New Roman"/>
          <w:sz w:val="28"/>
          <w:szCs w:val="28"/>
        </w:rPr>
        <w:t xml:space="preserve"> 2019-yilda </w:t>
      </w:r>
      <w:proofErr w:type="spellStart"/>
      <w:r w:rsidRPr="00AB728A">
        <w:rPr>
          <w:rFonts w:ascii="Times New Roman" w:hAnsi="Times New Roman"/>
          <w:sz w:val="28"/>
          <w:szCs w:val="28"/>
        </w:rPr>
        <w:t>IsTB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1 milliard </w:t>
      </w:r>
      <w:proofErr w:type="spellStart"/>
      <w:r w:rsidRPr="00AB728A">
        <w:rPr>
          <w:rFonts w:ascii="Times New Roman" w:hAnsi="Times New Roman"/>
          <w:sz w:val="28"/>
          <w:szCs w:val="28"/>
        </w:rPr>
        <w:t>yevro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yashil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Sukuk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chiqardi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. 2021-yilda </w:t>
      </w:r>
      <w:proofErr w:type="spellStart"/>
      <w:r w:rsidRPr="00AB728A">
        <w:rPr>
          <w:rFonts w:ascii="Times New Roman" w:hAnsi="Times New Roman"/>
          <w:sz w:val="28"/>
          <w:szCs w:val="28"/>
        </w:rPr>
        <w:t>esa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u 2</w:t>
      </w:r>
      <w:proofErr w:type="gramStart"/>
      <w:r w:rsidRPr="00AB728A">
        <w:rPr>
          <w:rFonts w:ascii="Times New Roman" w:hAnsi="Times New Roman"/>
          <w:sz w:val="28"/>
          <w:szCs w:val="28"/>
        </w:rPr>
        <w:t>,5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milliard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barqarorlik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Sukukini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chiqardi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bu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o'z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turidagi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eng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yirik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emissiya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bo'ldi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40D676A2" w14:textId="77777777" w:rsidR="005852EF" w:rsidRPr="00AB728A" w:rsidRDefault="005852EF" w:rsidP="005852E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14:paraId="4A1A1F55" w14:textId="3FFED3D4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Savdoni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moliyalashtirish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tasdiqlari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>:</w:t>
      </w:r>
      <w:r w:rsidRPr="00AB728A">
        <w:rPr>
          <w:rFonts w:ascii="Times New Roman" w:hAnsi="Times New Roman"/>
          <w:sz w:val="28"/>
          <w:szCs w:val="28"/>
        </w:rPr>
        <w:t xml:space="preserve"> 2023-yilda </w:t>
      </w:r>
      <w:proofErr w:type="spellStart"/>
      <w:r w:rsidRPr="00AB728A">
        <w:rPr>
          <w:rFonts w:ascii="Times New Roman" w:hAnsi="Times New Roman"/>
          <w:sz w:val="28"/>
          <w:szCs w:val="28"/>
        </w:rPr>
        <w:t>Xalqaro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Islom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Savdo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Moliyalashtirish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Korporatsiyasi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(ITFC) 6</w:t>
      </w:r>
      <w:proofErr w:type="gramStart"/>
      <w:r w:rsidRPr="00AB728A">
        <w:rPr>
          <w:rFonts w:ascii="Times New Roman" w:hAnsi="Times New Roman"/>
          <w:sz w:val="28"/>
          <w:szCs w:val="28"/>
        </w:rPr>
        <w:t>,9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milliard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savdo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moliyalashtirishni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tasdiqladi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bu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106 ta </w:t>
      </w:r>
      <w:proofErr w:type="spellStart"/>
      <w:r w:rsidRPr="00AB728A">
        <w:rPr>
          <w:rFonts w:ascii="Times New Roman" w:hAnsi="Times New Roman"/>
          <w:sz w:val="28"/>
          <w:szCs w:val="28"/>
        </w:rPr>
        <w:t>operatsiyani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o'z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ichiga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oldi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68866AA8" w14:textId="77777777" w:rsidR="005852EF" w:rsidRPr="00AB728A" w:rsidRDefault="005852EF" w:rsidP="005852E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14:paraId="580BFA4A" w14:textId="2E114B67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Xususiy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sektorni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rivojlantirish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bo'yicha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Islom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Korporatsiyasining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(ICD)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loyiha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tasdiqlari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>:</w:t>
      </w:r>
      <w:r w:rsidRPr="00AB728A">
        <w:rPr>
          <w:rFonts w:ascii="Times New Roman" w:hAnsi="Times New Roman"/>
          <w:sz w:val="28"/>
          <w:szCs w:val="28"/>
        </w:rPr>
        <w:t xml:space="preserve"> 2023-yilda </w:t>
      </w:r>
      <w:proofErr w:type="spellStart"/>
      <w:r w:rsidRPr="00AB728A">
        <w:rPr>
          <w:rFonts w:ascii="Times New Roman" w:hAnsi="Times New Roman"/>
          <w:sz w:val="28"/>
          <w:szCs w:val="28"/>
        </w:rPr>
        <w:t>ICDning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loyiha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tasdiqlari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531</w:t>
      </w:r>
      <w:proofErr w:type="gramStart"/>
      <w:r w:rsidRPr="00AB728A">
        <w:rPr>
          <w:rFonts w:ascii="Times New Roman" w:hAnsi="Times New Roman"/>
          <w:sz w:val="28"/>
          <w:szCs w:val="28"/>
        </w:rPr>
        <w:t>,7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million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bo'ldi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06A6DFE3" w14:textId="77777777" w:rsidR="005852EF" w:rsidRPr="00AB728A" w:rsidRDefault="005852EF" w:rsidP="005852E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14:paraId="03175AFB" w14:textId="07B6B0BC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Qashshoqlikni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kamaytirish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loyihalari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>:</w:t>
      </w:r>
      <w:r w:rsidRPr="00AB728A">
        <w:rPr>
          <w:rFonts w:ascii="Times New Roman" w:hAnsi="Times New Roman"/>
          <w:sz w:val="28"/>
          <w:szCs w:val="28"/>
        </w:rPr>
        <w:t xml:space="preserve"> 2023-yilda ISFD </w:t>
      </w:r>
      <w:proofErr w:type="spellStart"/>
      <w:r w:rsidRPr="00AB728A">
        <w:rPr>
          <w:rFonts w:ascii="Times New Roman" w:hAnsi="Times New Roman"/>
          <w:sz w:val="28"/>
          <w:szCs w:val="28"/>
        </w:rPr>
        <w:t>orqali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a'zo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davlatlarda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qashshoqlikni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kamaytirish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bo'yicha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213</w:t>
      </w:r>
      <w:proofErr w:type="gramStart"/>
      <w:r w:rsidRPr="00AB728A">
        <w:rPr>
          <w:rFonts w:ascii="Times New Roman" w:hAnsi="Times New Roman"/>
          <w:sz w:val="28"/>
          <w:szCs w:val="28"/>
        </w:rPr>
        <w:t>,6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million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tasdiqlar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amalga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oshirildi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462312E9" w14:textId="360FCBD4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Texnik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hamkorlik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dasturi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(TCP):</w:t>
      </w:r>
      <w:r w:rsidRPr="00AB728A">
        <w:rPr>
          <w:rFonts w:ascii="Times New Roman" w:hAnsi="Times New Roman"/>
          <w:sz w:val="28"/>
          <w:szCs w:val="28"/>
        </w:rPr>
        <w:t xml:space="preserve"> 2023-yilda </w:t>
      </w:r>
      <w:proofErr w:type="spellStart"/>
      <w:r w:rsidRPr="00AB728A">
        <w:rPr>
          <w:rFonts w:ascii="Times New Roman" w:hAnsi="Times New Roman"/>
          <w:sz w:val="28"/>
          <w:szCs w:val="28"/>
        </w:rPr>
        <w:t>IsTB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38 ta TCP </w:t>
      </w:r>
      <w:proofErr w:type="spellStart"/>
      <w:r w:rsidRPr="00AB728A">
        <w:rPr>
          <w:rFonts w:ascii="Times New Roman" w:hAnsi="Times New Roman"/>
          <w:sz w:val="28"/>
          <w:szCs w:val="28"/>
        </w:rPr>
        <w:t>operatsiyasini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tasdiqladi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umumiy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0</w:t>
      </w:r>
      <w:proofErr w:type="gramStart"/>
      <w:r w:rsidRPr="00AB728A">
        <w:rPr>
          <w:rFonts w:ascii="Times New Roman" w:hAnsi="Times New Roman"/>
          <w:sz w:val="28"/>
          <w:szCs w:val="28"/>
        </w:rPr>
        <w:t>,9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million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28F179AF" w14:textId="77777777" w:rsidR="005852EF" w:rsidRPr="00AB728A" w:rsidRDefault="005852EF" w:rsidP="005852E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14:paraId="30B28ACA" w14:textId="13857CDA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Qayta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t>aloqalar</w:t>
      </w:r>
      <w:proofErr w:type="spellEnd"/>
      <w:r w:rsidRPr="00AB728A">
        <w:rPr>
          <w:rFonts w:ascii="Times New Roman" w:hAnsi="Times New Roman"/>
          <w:b/>
          <w:bCs/>
          <w:sz w:val="28"/>
          <w:szCs w:val="28"/>
        </w:rPr>
        <w:t xml:space="preserve"> (Reverse Linkage):</w:t>
      </w:r>
      <w:r w:rsidRPr="00AB728A">
        <w:rPr>
          <w:rFonts w:ascii="Times New Roman" w:hAnsi="Times New Roman"/>
          <w:sz w:val="28"/>
          <w:szCs w:val="28"/>
        </w:rPr>
        <w:t xml:space="preserve"> 2023-yilda </w:t>
      </w:r>
      <w:proofErr w:type="spellStart"/>
      <w:r w:rsidRPr="00AB728A">
        <w:rPr>
          <w:rFonts w:ascii="Times New Roman" w:hAnsi="Times New Roman"/>
          <w:sz w:val="28"/>
          <w:szCs w:val="28"/>
        </w:rPr>
        <w:t>Qaytarma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aloqalar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bo'yicha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2</w:t>
      </w:r>
      <w:proofErr w:type="gramStart"/>
      <w:r w:rsidRPr="00AB728A">
        <w:rPr>
          <w:rFonts w:ascii="Times New Roman" w:hAnsi="Times New Roman"/>
          <w:sz w:val="28"/>
          <w:szCs w:val="28"/>
        </w:rPr>
        <w:t>,93</w:t>
      </w:r>
      <w:proofErr w:type="gramEnd"/>
      <w:r w:rsidRPr="00AB728A">
        <w:rPr>
          <w:rFonts w:ascii="Times New Roman" w:hAnsi="Times New Roman"/>
          <w:sz w:val="28"/>
          <w:szCs w:val="28"/>
        </w:rPr>
        <w:t xml:space="preserve"> million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grant </w:t>
      </w:r>
      <w:proofErr w:type="spellStart"/>
      <w:r w:rsidRPr="00AB728A">
        <w:rPr>
          <w:rFonts w:ascii="Times New Roman" w:hAnsi="Times New Roman"/>
          <w:sz w:val="28"/>
          <w:szCs w:val="28"/>
        </w:rPr>
        <w:t>tasdiqlanmoqda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0410D187" w14:textId="77777777" w:rsidR="005852EF" w:rsidRPr="00AB728A" w:rsidRDefault="005852EF" w:rsidP="005852EF">
      <w:pPr>
        <w:pStyle w:val="a3"/>
        <w:ind w:left="567"/>
        <w:jc w:val="both"/>
        <w:rPr>
          <w:rFonts w:ascii="Times New Roman" w:hAnsi="Times New Roman"/>
          <w:sz w:val="28"/>
          <w:szCs w:val="28"/>
        </w:rPr>
      </w:pPr>
    </w:p>
    <w:p w14:paraId="4C8346EA" w14:textId="62FAD9DA" w:rsidR="005852EF" w:rsidRPr="00AB728A" w:rsidRDefault="005852EF" w:rsidP="005852EF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AB728A">
        <w:rPr>
          <w:rFonts w:ascii="Times New Roman" w:hAnsi="Times New Roman"/>
          <w:b/>
          <w:bCs/>
          <w:sz w:val="28"/>
          <w:szCs w:val="28"/>
        </w:rPr>
        <w:lastRenderedPageBreak/>
        <w:t>IsTB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— global </w:t>
      </w:r>
      <w:proofErr w:type="spellStart"/>
      <w:r w:rsidRPr="00AB728A">
        <w:rPr>
          <w:rFonts w:ascii="Times New Roman" w:hAnsi="Times New Roman"/>
          <w:sz w:val="28"/>
          <w:szCs w:val="28"/>
        </w:rPr>
        <w:t>Islom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moliyasining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yetakchisi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bo'lib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AB728A">
        <w:rPr>
          <w:rFonts w:ascii="Times New Roman" w:hAnsi="Times New Roman"/>
          <w:sz w:val="28"/>
          <w:szCs w:val="28"/>
        </w:rPr>
        <w:t>dunyodagi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eng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faol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MDBlardan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biridir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AB728A">
        <w:rPr>
          <w:rFonts w:ascii="Times New Roman" w:hAnsi="Times New Roman"/>
          <w:sz w:val="28"/>
          <w:szCs w:val="28"/>
        </w:rPr>
        <w:t>Uning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AAA </w:t>
      </w:r>
      <w:proofErr w:type="spellStart"/>
      <w:r w:rsidRPr="00AB728A">
        <w:rPr>
          <w:rFonts w:ascii="Times New Roman" w:hAnsi="Times New Roman"/>
          <w:sz w:val="28"/>
          <w:szCs w:val="28"/>
        </w:rPr>
        <w:t>reytingi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mavjud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Pr="00AB728A">
        <w:rPr>
          <w:rFonts w:ascii="Times New Roman" w:hAnsi="Times New Roman"/>
          <w:sz w:val="28"/>
          <w:szCs w:val="28"/>
        </w:rPr>
        <w:t>va</w:t>
      </w:r>
      <w:proofErr w:type="spellEnd"/>
      <w:proofErr w:type="gram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operatsion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aktivlari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16 milliard AQSH </w:t>
      </w:r>
      <w:proofErr w:type="spellStart"/>
      <w:r w:rsidRPr="00AB728A">
        <w:rPr>
          <w:rFonts w:ascii="Times New Roman" w:hAnsi="Times New Roman"/>
          <w:sz w:val="28"/>
          <w:szCs w:val="28"/>
        </w:rPr>
        <w:t>dollari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miqdoridan</w:t>
      </w:r>
      <w:proofErr w:type="spellEnd"/>
      <w:r w:rsidRPr="00AB72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AB728A">
        <w:rPr>
          <w:rFonts w:ascii="Times New Roman" w:hAnsi="Times New Roman"/>
          <w:sz w:val="28"/>
          <w:szCs w:val="28"/>
        </w:rPr>
        <w:t>ortiq</w:t>
      </w:r>
      <w:proofErr w:type="spellEnd"/>
      <w:r w:rsidRPr="00AB728A">
        <w:rPr>
          <w:rFonts w:ascii="Times New Roman" w:hAnsi="Times New Roman"/>
          <w:sz w:val="28"/>
          <w:szCs w:val="28"/>
        </w:rPr>
        <w:t>.</w:t>
      </w:r>
    </w:p>
    <w:p w14:paraId="60ACEFD7" w14:textId="76DF8D09" w:rsidR="005852EF" w:rsidRPr="00AB728A" w:rsidRDefault="005852EF" w:rsidP="005852EF">
      <w:pPr>
        <w:jc w:val="center"/>
        <w:rPr>
          <w:rFonts w:ascii="Times New Roman" w:hAnsi="Times New Roman" w:cs="Times New Roman"/>
          <w:sz w:val="28"/>
          <w:szCs w:val="28"/>
          <w:lang w:val="en-US" w:eastAsia="ja-JP"/>
        </w:rPr>
      </w:pPr>
    </w:p>
    <w:p w14:paraId="02D22849" w14:textId="7176757E" w:rsidR="002009CE" w:rsidRPr="00AB728A" w:rsidRDefault="006C651A">
      <w:pPr>
        <w:rPr>
          <w:rFonts w:ascii="Times New Roman" w:hAnsi="Times New Roman" w:cs="Times New Roman"/>
          <w:sz w:val="28"/>
          <w:szCs w:val="28"/>
          <w:lang w:val="uz-Cyrl-UZ"/>
        </w:rPr>
      </w:pPr>
      <w:r w:rsidRPr="00AB728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DB3187" wp14:editId="04482BC8">
            <wp:extent cx="5949950" cy="2444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6"/>
                    <a:stretch/>
                  </pic:blipFill>
                  <pic:spPr bwMode="auto">
                    <a:xfrm>
                      <a:off x="0" y="0"/>
                      <a:ext cx="5949950" cy="244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2009CE" w:rsidRPr="00AB72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C0D1A"/>
    <w:multiLevelType w:val="hybridMultilevel"/>
    <w:tmpl w:val="AD7AA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37"/>
    <w:rsid w:val="002009CE"/>
    <w:rsid w:val="00322437"/>
    <w:rsid w:val="005852EF"/>
    <w:rsid w:val="006C651A"/>
    <w:rsid w:val="0095704E"/>
    <w:rsid w:val="00AB728A"/>
    <w:rsid w:val="00F7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4B7DE"/>
  <w15:chartTrackingRefBased/>
  <w15:docId w15:val="{4BB11E92-ED75-457D-A3F6-E0D1A89B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22437"/>
    <w:pPr>
      <w:ind w:left="720"/>
      <w:contextualSpacing/>
    </w:pPr>
    <w:rPr>
      <w:rFonts w:ascii="Calibri" w:eastAsia="Yu Mincho" w:hAnsi="Calibri" w:cs="Times New Roman"/>
      <w:lang w:val="en-US" w:eastAsia="ja-JP"/>
    </w:rPr>
  </w:style>
  <w:style w:type="character" w:styleId="a4">
    <w:name w:val="Hyperlink"/>
    <w:basedOn w:val="a0"/>
    <w:uiPriority w:val="99"/>
    <w:unhideWhenUsed/>
    <w:rsid w:val="005852E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85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634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isd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Bahriddin</dc:creator>
  <cp:keywords/>
  <dc:description/>
  <cp:lastModifiedBy>PC</cp:lastModifiedBy>
  <cp:revision>2</cp:revision>
  <dcterms:created xsi:type="dcterms:W3CDTF">2025-01-19T15:54:00Z</dcterms:created>
  <dcterms:modified xsi:type="dcterms:W3CDTF">2025-01-19T15:54:00Z</dcterms:modified>
</cp:coreProperties>
</file>