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8898" w14:textId="33AF3805" w:rsidR="00485D01" w:rsidRPr="00250179" w:rsidRDefault="00485D01" w:rsidP="00CB10C9">
      <w:pPr>
        <w:divId w:val="180625370"/>
        <w:rPr>
          <w:rFonts w:ascii="Times New Roman" w:hAnsi="Times New Roman" w:cs="Times New Roman"/>
          <w:sz w:val="40"/>
          <w:szCs w:val="40"/>
        </w:rPr>
      </w:pPr>
    </w:p>
    <w:p w14:paraId="7FA1048F" w14:textId="77777777" w:rsidR="00485D01" w:rsidRPr="00C96ECB" w:rsidRDefault="00485D01" w:rsidP="00CB10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C96ECB">
        <w:rPr>
          <w:rFonts w:ascii="Times New Roman" w:hAnsi="Times New Roman" w:cs="Times New Roman"/>
          <w:b/>
          <w:bCs/>
          <w:sz w:val="40"/>
          <w:szCs w:val="40"/>
        </w:rPr>
        <w:t>Mohlaroyim</w:t>
      </w:r>
      <w:proofErr w:type="spellEnd"/>
      <w:r w:rsidRPr="00C96EC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C96ECB">
        <w:rPr>
          <w:rFonts w:ascii="Times New Roman" w:hAnsi="Times New Roman" w:cs="Times New Roman"/>
          <w:b/>
          <w:bCs/>
          <w:sz w:val="40"/>
          <w:szCs w:val="40"/>
        </w:rPr>
        <w:t>Nodirbegim</w:t>
      </w:r>
      <w:proofErr w:type="spellEnd"/>
      <w:r w:rsidRPr="00C96ECB">
        <w:rPr>
          <w:rFonts w:ascii="Times New Roman" w:hAnsi="Times New Roman" w:cs="Times New Roman"/>
          <w:b/>
          <w:bCs/>
          <w:sz w:val="40"/>
          <w:szCs w:val="40"/>
        </w:rPr>
        <w:t xml:space="preserve"> g’azallari sherlari to’plami taqdim etilmoqda.</w:t>
      </w:r>
    </w:p>
    <w:p w14:paraId="70461AB1" w14:textId="77777777" w:rsidR="00C96ECB" w:rsidRDefault="00C96ECB" w:rsidP="00CB10C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F38DDE1" w14:textId="26F06B03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Ahvolidin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ogoh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bo’ling.</w:t>
      </w:r>
    </w:p>
    <w:p w14:paraId="23A4EB5D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Yorning vasli emas ozorsiz,</w:t>
      </w:r>
      <w:r w:rsidRPr="00250179">
        <w:rPr>
          <w:rFonts w:ascii="Times New Roman" w:hAnsi="Times New Roman" w:cs="Times New Roman"/>
          <w:sz w:val="40"/>
          <w:szCs w:val="40"/>
        </w:rPr>
        <w:br/>
        <w:t>Gulshan ichra gul topilmas xorsiz.</w:t>
      </w:r>
    </w:p>
    <w:p w14:paraId="08E61479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Ul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parivash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vaslidin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bo’ldim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judo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Rohati dil qolmadi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dildorsiz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7DAC1695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Yor uchun ag’yor dardin tortaman,</w:t>
      </w:r>
      <w:r w:rsidRPr="00250179">
        <w:rPr>
          <w:rFonts w:ascii="Times New Roman" w:hAnsi="Times New Roman" w:cs="Times New Roman"/>
          <w:sz w:val="40"/>
          <w:szCs w:val="40"/>
        </w:rPr>
        <w:br/>
        <w:t>Ko’rmadim bir yorni ag’yorsiz.</w:t>
      </w:r>
    </w:p>
    <w:p w14:paraId="4DEB4DE9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Tan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buzuldi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endi rohat qolmadi,</w:t>
      </w:r>
      <w:r w:rsidRPr="00250179">
        <w:rPr>
          <w:rFonts w:ascii="Times New Roman" w:hAnsi="Times New Roman" w:cs="Times New Roman"/>
          <w:sz w:val="40"/>
          <w:szCs w:val="40"/>
        </w:rPr>
        <w:br/>
        <w:t>Soya paydo bo’lmadi devorsiz.</w:t>
      </w:r>
    </w:p>
    <w:p w14:paraId="5718C02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Berma nisbat qaddiga, ey bog’bon,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Sarvdur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bu bog’ aro raftorsiz.</w:t>
      </w:r>
    </w:p>
    <w:p w14:paraId="6B918B10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Nodira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ahvolidin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ogoh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bo’ling,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(Ey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musohiblarki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qolmish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yorsiz).</w:t>
      </w:r>
    </w:p>
    <w:p w14:paraId="4990C34C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Marhabo</w:t>
      </w:r>
    </w:p>
    <w:p w14:paraId="51A11665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Marhabo, ey payki sulton, marhabo,</w:t>
      </w:r>
      <w:r w:rsidRPr="00250179">
        <w:rPr>
          <w:rFonts w:ascii="Times New Roman" w:hAnsi="Times New Roman" w:cs="Times New Roman"/>
          <w:sz w:val="40"/>
          <w:szCs w:val="40"/>
        </w:rPr>
        <w:br/>
        <w:t>Hudhudi mulki Sulaymon, marhabo.</w:t>
      </w:r>
    </w:p>
    <w:p w14:paraId="2BE50E17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Tal’ating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farrux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, muborak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maqdaming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br/>
        <w:t>Qildi kulbamni guliston, marhabo.</w:t>
      </w:r>
    </w:p>
    <w:p w14:paraId="0D5A4354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Xo’b kelding, yaxshi keltirding xabar,</w:t>
      </w:r>
      <w:r w:rsidRPr="00250179">
        <w:rPr>
          <w:rFonts w:ascii="Times New Roman" w:hAnsi="Times New Roman" w:cs="Times New Roman"/>
          <w:sz w:val="40"/>
          <w:szCs w:val="40"/>
        </w:rPr>
        <w:br/>
        <w:t>Aylading dardimga darmon, marhabo.</w:t>
      </w:r>
    </w:p>
    <w:p w14:paraId="5AD59F1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Bo’ldi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mavzun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qomatingdin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munfail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>Sarvi nozi bog’i rizvon, marhabo.</w:t>
      </w:r>
    </w:p>
    <w:p w14:paraId="5046252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Qilg’asen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ul moh mehrin oshkor,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Subh yanglig’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pokdomon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marhabo.</w:t>
      </w:r>
    </w:p>
    <w:p w14:paraId="2E0D230A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Mujda keltirding visoli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yordin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Topti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taskin dardi hijron, marhabo.</w:t>
      </w:r>
    </w:p>
    <w:p w14:paraId="4905FB7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Kel beri, to xoki poyingni qilay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To’tiyoyi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chashmi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giryon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marhabo.</w:t>
      </w:r>
    </w:p>
    <w:p w14:paraId="058DE7D8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Ravshan aylarman chirog’i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ohni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Ko’zlarimdur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gavharafshon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marhabo.</w:t>
      </w:r>
    </w:p>
    <w:p w14:paraId="3003FF7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Bu kecha hijron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shabistonidadur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Anjumi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ashkim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charog’on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marhabo.</w:t>
      </w:r>
    </w:p>
    <w:p w14:paraId="246D5D31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Qo’y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kafi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poyingni diydam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ustina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br/>
        <w:t xml:space="preserve">Bir dam, ey sarvi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xiromon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marhabo.</w:t>
      </w:r>
    </w:p>
    <w:p w14:paraId="129CE12B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Nodira, har so’zki insho ayladim,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Aydi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anga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ahli davron: “Marhabo!”</w:t>
      </w:r>
    </w:p>
    <w:p w14:paraId="2776E339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Tavsiya etamiz : 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fldChar w:fldCharType="begin"/>
      </w:r>
      <w:r w:rsidRPr="00250179">
        <w:rPr>
          <w:rFonts w:ascii="Times New Roman" w:hAnsi="Times New Roman" w:cs="Times New Roman"/>
          <w:sz w:val="40"/>
          <w:szCs w:val="40"/>
        </w:rPr>
        <w:instrText>HYPERLINK "https://mbaza.uz/insholar/mohlaroyim-nodiraning-umr-yoli-insho/"</w:instrText>
      </w:r>
      <w:r w:rsidRPr="00250179">
        <w:rPr>
          <w:rFonts w:ascii="Times New Roman" w:hAnsi="Times New Roman" w:cs="Times New Roman"/>
          <w:sz w:val="40"/>
          <w:szCs w:val="40"/>
        </w:rPr>
      </w:r>
      <w:r w:rsidRPr="00250179">
        <w:rPr>
          <w:rFonts w:ascii="Times New Roman" w:hAnsi="Times New Roman" w:cs="Times New Roman"/>
          <w:sz w:val="40"/>
          <w:szCs w:val="40"/>
        </w:rPr>
        <w:fldChar w:fldCharType="separate"/>
      </w:r>
      <w:r w:rsidRPr="00250179">
        <w:rPr>
          <w:rStyle w:val="Giperhavola"/>
          <w:rFonts w:ascii="Times New Roman" w:hAnsi="Times New Roman" w:cs="Times New Roman"/>
          <w:sz w:val="40"/>
          <w:szCs w:val="40"/>
        </w:rPr>
        <w:t>Nodirbegim</w:t>
      </w:r>
      <w:proofErr w:type="spellEnd"/>
      <w:r w:rsidRPr="00250179">
        <w:rPr>
          <w:rStyle w:val="Giperhavola"/>
          <w:rFonts w:ascii="Times New Roman" w:hAnsi="Times New Roman" w:cs="Times New Roman"/>
          <w:sz w:val="40"/>
          <w:szCs w:val="40"/>
        </w:rPr>
        <w:t xml:space="preserve"> umr yo’li insho</w:t>
      </w:r>
      <w:r w:rsidRPr="00250179">
        <w:rPr>
          <w:rFonts w:ascii="Times New Roman" w:hAnsi="Times New Roman" w:cs="Times New Roman"/>
          <w:sz w:val="40"/>
          <w:szCs w:val="40"/>
        </w:rPr>
        <w:fldChar w:fldCharType="end"/>
      </w:r>
    </w:p>
    <w:p w14:paraId="16F7C8D1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Yorsiz Na Lazzat.</w:t>
      </w:r>
    </w:p>
    <w:p w14:paraId="3ADFBBDD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Jon ko’rmadi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ro’zadin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halovat</w:t>
      </w:r>
      <w:r w:rsidRPr="00250179">
        <w:rPr>
          <w:rFonts w:ascii="Times New Roman" w:hAnsi="Times New Roman" w:cs="Times New Roman"/>
          <w:sz w:val="40"/>
          <w:szCs w:val="40"/>
        </w:rPr>
        <w:br/>
        <w:t>Iftorda yorsiz na lazzat?</w:t>
      </w:r>
    </w:p>
    <w:p w14:paraId="3436E122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Yor aylasa yori birla iftor,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Yo’q ro’zada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mundin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o’zga davlat.</w:t>
      </w:r>
    </w:p>
    <w:p w14:paraId="386792A5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El barcha visol bazmida shod,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To subh chekib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surudi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ishrat.</w:t>
      </w:r>
    </w:p>
    <w:p w14:paraId="78718DB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Har shom menga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navolayi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g’am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Iftor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qilurg’a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bo’ldi qismat.</w:t>
      </w:r>
    </w:p>
    <w:p w14:paraId="3757AF01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Mohi ramazonki, fayzi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cho’qtur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Men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xastag’a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yorsiz na rohat.</w:t>
      </w:r>
    </w:p>
    <w:p w14:paraId="39E1924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Har shom ko’zimni yoshi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sham’im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>Xuni jigarim ba joyi sharbat.</w:t>
      </w:r>
    </w:p>
    <w:p w14:paraId="1DB6851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Hijron ila ro’za javr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etolmas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>Gar yor esa, Nodira, salomat.</w:t>
      </w:r>
    </w:p>
    <w:p w14:paraId="7E1D8E03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Tushimda ko’rsam edi</w:t>
      </w:r>
    </w:p>
    <w:p w14:paraId="4EDDF92F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Nigori gulbadanimni tushumda ko’rsam edi,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Labi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shakarshikanimni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tushumda ko’rsam edi.</w:t>
      </w:r>
    </w:p>
    <w:p w14:paraId="34AD4FB9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Ko’z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ochmayin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g’amida ro’zg’orim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o’tquchidur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yori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siymtanimni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tushumda ko’rsam edi.</w:t>
      </w:r>
    </w:p>
    <w:p w14:paraId="77D84944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Chu davri rohatim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o’tti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zihi saodat edi,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Murodi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jonu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tanimni tushumda ko’rsam edi.</w:t>
      </w:r>
    </w:p>
    <w:p w14:paraId="3F7FA678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G’amida shona kabi chok-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chokdur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ko’nglim,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kokili Xo’tanimni tushumda ko’rsam edi.</w:t>
      </w:r>
    </w:p>
    <w:p w14:paraId="1F2231AC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Yuzi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gulu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qadi shamshod, ko’zlari nargis,</w:t>
      </w:r>
      <w:r w:rsidRPr="00250179">
        <w:rPr>
          <w:rFonts w:ascii="Times New Roman" w:hAnsi="Times New Roman" w:cs="Times New Roman"/>
          <w:sz w:val="40"/>
          <w:szCs w:val="40"/>
        </w:rPr>
        <w:br/>
        <w:t>Bahori yosumanimni tushumda ko’rsam edi.</w:t>
      </w:r>
    </w:p>
    <w:p w14:paraId="7DD8526C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Jafoi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hajr bila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ko’ksumi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nigor qilay,</w:t>
      </w:r>
      <w:r w:rsidRPr="00250179">
        <w:rPr>
          <w:rFonts w:ascii="Times New Roman" w:hAnsi="Times New Roman" w:cs="Times New Roman"/>
          <w:sz w:val="40"/>
          <w:szCs w:val="40"/>
        </w:rPr>
        <w:br/>
        <w:t>Nigohi sehr fanimni tushumda ko’rsam edi.</w:t>
      </w:r>
    </w:p>
    <w:p w14:paraId="6EDEE940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Labimg’a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keldi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aning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vaslini tilab jonim,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Balo o’ti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figanimni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tushumda ko’rsam edi.</w:t>
      </w:r>
    </w:p>
    <w:p w14:paraId="78A72B5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Hamisha bulbuli tab’im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fig’onu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zor etar,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Ki,orazi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chamanimni tushumda ko’rsam edi.</w:t>
      </w:r>
    </w:p>
    <w:p w14:paraId="40379D60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Firoqi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Nodira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ko’nglumg’a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dog’lar qo’ydi,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Amiri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safshikanimni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tushumda ko’rsam edi.</w:t>
      </w:r>
    </w:p>
    <w:p w14:paraId="309D38D4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Shukur ayla xudoga</w:t>
      </w:r>
    </w:p>
    <w:p w14:paraId="1A99E566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Farhod agar ursa menga lofi muhabbat,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Bor oh ila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aylaram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dog`i xijolat,</w:t>
      </w:r>
    </w:p>
    <w:p w14:paraId="1D023F5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Harchandki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bemori g`ami ishq edi Majnun,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dardimni ko`rib tishladi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angushti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nadomat.</w:t>
      </w:r>
    </w:p>
    <w:p w14:paraId="7A45AD4C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Farhodda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bo`lsaydi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mening g`ayrati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ishqim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>Bir oh ila aylar edi ul tog`ni g`orat.</w:t>
      </w:r>
    </w:p>
    <w:p w14:paraId="5E1626A2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Majnunda agar bo`lsa edi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sabru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tahammul,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Qilmasmu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edi men kabi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shahr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ichra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iqomat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12D4EF98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Gar bo`lsa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zulayhoda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mening zarracha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ishqim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Qolmas edi Yusufni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firoqida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salomat.</w:t>
      </w:r>
    </w:p>
    <w:p w14:paraId="0DF84C6D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Ishq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ofatig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` tog` tahammul qila olmas,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Men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menki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qilurmanbu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g`amu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dardga toqat.</w:t>
      </w:r>
    </w:p>
    <w:p w14:paraId="0998998A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Dardu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alamu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g`ussaki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h`jrida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chekarman,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Bu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mennatu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g`am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kimdadur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 ey ahli muhabbat.</w:t>
      </w:r>
    </w:p>
    <w:p w14:paraId="3E46EF7E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Yuzdin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biri Majnunda agar bo`lsa g`amimni,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Bir oh ila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olamg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`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solur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sh`ri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qiyomat.</w:t>
      </w:r>
    </w:p>
    <w:p w14:paraId="425E7CA1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Har holda, ey Nodira, shukr ayla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xudog`a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Ki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berdi senga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ishqu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muhabbat ila davlat.</w:t>
      </w:r>
    </w:p>
    <w:p w14:paraId="3DE00DBF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Tavsiya etamiz : 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fldChar w:fldCharType="begin"/>
      </w:r>
      <w:r w:rsidRPr="00250179">
        <w:rPr>
          <w:rFonts w:ascii="Times New Roman" w:hAnsi="Times New Roman" w:cs="Times New Roman"/>
          <w:sz w:val="40"/>
          <w:szCs w:val="40"/>
        </w:rPr>
        <w:instrText>HYPERLINK "https://mbaza.uz/arboblar/"</w:instrText>
      </w:r>
      <w:r w:rsidRPr="00250179">
        <w:rPr>
          <w:rFonts w:ascii="Times New Roman" w:hAnsi="Times New Roman" w:cs="Times New Roman"/>
          <w:sz w:val="40"/>
          <w:szCs w:val="40"/>
        </w:rPr>
      </w:r>
      <w:r w:rsidRPr="00250179">
        <w:rPr>
          <w:rFonts w:ascii="Times New Roman" w:hAnsi="Times New Roman" w:cs="Times New Roman"/>
          <w:sz w:val="40"/>
          <w:szCs w:val="40"/>
        </w:rPr>
        <w:fldChar w:fldCharType="separate"/>
      </w:r>
      <w:r w:rsidRPr="00250179">
        <w:rPr>
          <w:rStyle w:val="Giperhavola"/>
          <w:rFonts w:ascii="Times New Roman" w:hAnsi="Times New Roman" w:cs="Times New Roman"/>
          <w:sz w:val="40"/>
          <w:szCs w:val="40"/>
        </w:rPr>
        <w:t>Nodirbegim</w:t>
      </w:r>
      <w:proofErr w:type="spellEnd"/>
      <w:r w:rsidRPr="00250179">
        <w:rPr>
          <w:rStyle w:val="Giperhavola"/>
          <w:rFonts w:ascii="Times New Roman" w:hAnsi="Times New Roman" w:cs="Times New Roman"/>
          <w:sz w:val="40"/>
          <w:szCs w:val="40"/>
        </w:rPr>
        <w:t xml:space="preserve"> hayoti va ijodi</w:t>
      </w:r>
      <w:r w:rsidRPr="00250179">
        <w:rPr>
          <w:rFonts w:ascii="Times New Roman" w:hAnsi="Times New Roman" w:cs="Times New Roman"/>
          <w:sz w:val="40"/>
          <w:szCs w:val="40"/>
        </w:rPr>
        <w:fldChar w:fldCharType="end"/>
      </w:r>
    </w:p>
    <w:p w14:paraId="577C2962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>****</w:t>
      </w:r>
    </w:p>
    <w:p w14:paraId="514C7C00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Sunma may, ey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soqii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davron,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br/>
        <w:t xml:space="preserve">Kim, nasib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o‘lmish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azaldin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qon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7E3DFF50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Yor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javridin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shikoyat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qilmazam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-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Kim, erur bir vajhi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istihson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2B788ECF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Nola bir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dilso‘z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yorimdur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mening,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Hamnishindur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diydai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giryon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4B0B60A8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Mushkil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ishdur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dardi hijron kulfati,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YO rab, ul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mushkilni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qil oson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0E87F57C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Dashtu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sahrolarni qildim ixtiyor,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Bo‘ldi Majnun qissasi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burhon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10E15178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r w:rsidRPr="00250179">
        <w:rPr>
          <w:rFonts w:ascii="Times New Roman" w:hAnsi="Times New Roman" w:cs="Times New Roman"/>
          <w:sz w:val="40"/>
          <w:szCs w:val="40"/>
        </w:rPr>
        <w:t xml:space="preserve">Oh,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naylay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o‘tti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davroni visol,</w:t>
      </w:r>
      <w:r w:rsidRPr="00250179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Bevafoliq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ayladi davron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2EFF1DA5" w14:textId="77777777" w:rsidR="00485D01" w:rsidRPr="00250179" w:rsidRDefault="00485D01" w:rsidP="00CB10C9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Muntazirdurman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hamisha Nodira,</w:t>
      </w:r>
      <w:r w:rsidRPr="00250179">
        <w:rPr>
          <w:rFonts w:ascii="Times New Roman" w:hAnsi="Times New Roman" w:cs="Times New Roman"/>
          <w:sz w:val="40"/>
          <w:szCs w:val="40"/>
        </w:rPr>
        <w:br/>
        <w:t xml:space="preserve">Bir qiyo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boqqaymu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 xml:space="preserve"> deb jonon </w:t>
      </w:r>
      <w:proofErr w:type="spellStart"/>
      <w:r w:rsidRPr="00250179">
        <w:rPr>
          <w:rFonts w:ascii="Times New Roman" w:hAnsi="Times New Roman" w:cs="Times New Roman"/>
          <w:sz w:val="40"/>
          <w:szCs w:val="40"/>
        </w:rPr>
        <w:t>mango</w:t>
      </w:r>
      <w:proofErr w:type="spellEnd"/>
      <w:r w:rsidRPr="00250179">
        <w:rPr>
          <w:rFonts w:ascii="Times New Roman" w:hAnsi="Times New Roman" w:cs="Times New Roman"/>
          <w:sz w:val="40"/>
          <w:szCs w:val="40"/>
        </w:rPr>
        <w:t>.</w:t>
      </w:r>
    </w:p>
    <w:p w14:paraId="64116953" w14:textId="77777777" w:rsidR="00925AAE" w:rsidRPr="00250179" w:rsidRDefault="00925AAE" w:rsidP="00CB10C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925AAE" w:rsidRPr="00250179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D617" w14:textId="77777777" w:rsidR="00B6044C" w:rsidRDefault="00B6044C" w:rsidP="00B6044C">
      <w:pPr>
        <w:spacing w:after="0" w:line="240" w:lineRule="auto"/>
      </w:pPr>
      <w:r>
        <w:separator/>
      </w:r>
    </w:p>
  </w:endnote>
  <w:endnote w:type="continuationSeparator" w:id="0">
    <w:p w14:paraId="5446C006" w14:textId="77777777" w:rsidR="00B6044C" w:rsidRDefault="00B6044C" w:rsidP="00B6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hifaraqami"/>
      </w:rPr>
      <w:id w:val="325944108"/>
      <w:docPartObj>
        <w:docPartGallery w:val="Page Numbers (Bottom of Page)"/>
        <w:docPartUnique/>
      </w:docPartObj>
    </w:sdtPr>
    <w:sdtEndPr>
      <w:rPr>
        <w:rStyle w:val="Sahifaraqami"/>
      </w:rPr>
    </w:sdtEndPr>
    <w:sdtContent>
      <w:p w14:paraId="731A7E19" w14:textId="595AC14E" w:rsidR="00B6044C" w:rsidRDefault="00B6044C" w:rsidP="00621948">
        <w:pPr>
          <w:pStyle w:val="Pastkikolontitul"/>
          <w:framePr w:wrap="none" w:vAnchor="text" w:hAnchor="margin" w:xAlign="center" w:y="1"/>
          <w:jc w:val="center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end"/>
        </w:r>
      </w:p>
    </w:sdtContent>
  </w:sdt>
  <w:p w14:paraId="3DACBF27" w14:textId="77777777" w:rsidR="00B6044C" w:rsidRDefault="00B6044C">
    <w:pPr>
      <w:pStyle w:val="Pastkikolontitu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hifaraqami"/>
      </w:rPr>
      <w:id w:val="1882283506"/>
      <w:docPartObj>
        <w:docPartGallery w:val="Page Numbers (Bottom of Page)"/>
        <w:docPartUnique/>
      </w:docPartObj>
    </w:sdtPr>
    <w:sdtEndPr>
      <w:rPr>
        <w:rStyle w:val="Sahifaraqami"/>
      </w:rPr>
    </w:sdtEndPr>
    <w:sdtContent>
      <w:p w14:paraId="4F464F23" w14:textId="4D2E4711" w:rsidR="00B6044C" w:rsidRDefault="00B6044C" w:rsidP="00621948">
        <w:pPr>
          <w:pStyle w:val="Pastkikolontitul"/>
          <w:framePr w:wrap="none" w:vAnchor="text" w:hAnchor="margin" w:xAlign="center" w:y="1"/>
          <w:jc w:val="center"/>
          <w:rPr>
            <w:rStyle w:val="Sahifaraqami"/>
          </w:rPr>
        </w:pPr>
        <w:r>
          <w:rPr>
            <w:rStyle w:val="Sahifaraqami"/>
          </w:rPr>
          <w:fldChar w:fldCharType="begin"/>
        </w:r>
        <w:r>
          <w:rPr>
            <w:rStyle w:val="Sahifaraqami"/>
          </w:rPr>
          <w:instrText xml:space="preserve"> PAGE </w:instrText>
        </w:r>
        <w:r>
          <w:rPr>
            <w:rStyle w:val="Sahifaraqami"/>
          </w:rPr>
          <w:fldChar w:fldCharType="separate"/>
        </w:r>
        <w:r>
          <w:rPr>
            <w:rStyle w:val="Sahifaraqami"/>
            <w:noProof/>
          </w:rPr>
          <w:t>4</w:t>
        </w:r>
        <w:r>
          <w:rPr>
            <w:rStyle w:val="Sahifaraqami"/>
          </w:rPr>
          <w:fldChar w:fldCharType="end"/>
        </w:r>
      </w:p>
    </w:sdtContent>
  </w:sdt>
  <w:p w14:paraId="2AAFC484" w14:textId="77777777" w:rsidR="00B6044C" w:rsidRDefault="00B6044C">
    <w:pPr>
      <w:pStyle w:val="Pastkikolontitu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2BDB" w14:textId="77777777" w:rsidR="00B6044C" w:rsidRDefault="00B6044C" w:rsidP="00B6044C">
      <w:pPr>
        <w:spacing w:after="0" w:line="240" w:lineRule="auto"/>
      </w:pPr>
      <w:r>
        <w:separator/>
      </w:r>
    </w:p>
  </w:footnote>
  <w:footnote w:type="continuationSeparator" w:id="0">
    <w:p w14:paraId="5F7E85C4" w14:textId="77777777" w:rsidR="00B6044C" w:rsidRDefault="00B6044C" w:rsidP="00B6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21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0915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398">
    <w:abstractNumId w:val="1"/>
  </w:num>
  <w:num w:numId="2" w16cid:durableId="194414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AE"/>
    <w:rsid w:val="00093DC1"/>
    <w:rsid w:val="00250179"/>
    <w:rsid w:val="003207A0"/>
    <w:rsid w:val="00485D01"/>
    <w:rsid w:val="00672AD3"/>
    <w:rsid w:val="00925AAE"/>
    <w:rsid w:val="00B6044C"/>
    <w:rsid w:val="00C96ECB"/>
    <w:rsid w:val="00CB10C9"/>
    <w:rsid w:val="00F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D1E2"/>
  <w15:chartTrackingRefBased/>
  <w15:docId w15:val="{E906EE32-852C-D346-A339-6D5A93AB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z-Latn-UZ" w:eastAsia="uz-Latn-U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paragraph" w:styleId="Sarlavha1">
    <w:name w:val="heading 1"/>
    <w:basedOn w:val="Oddiy"/>
    <w:next w:val="Oddiy"/>
    <w:link w:val="Sarlavha1Belgi"/>
    <w:uiPriority w:val="9"/>
    <w:qFormat/>
    <w:rsid w:val="00925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Sarlavha2">
    <w:name w:val="heading 2"/>
    <w:basedOn w:val="Oddiy"/>
    <w:next w:val="Oddiy"/>
    <w:link w:val="Sarlavha2Belgi"/>
    <w:uiPriority w:val="9"/>
    <w:unhideWhenUsed/>
    <w:qFormat/>
    <w:rsid w:val="0092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rlavha3">
    <w:name w:val="heading 3"/>
    <w:basedOn w:val="Oddiy"/>
    <w:next w:val="Oddiy"/>
    <w:link w:val="Sarlavha3Belgi"/>
    <w:uiPriority w:val="9"/>
    <w:semiHidden/>
    <w:unhideWhenUsed/>
    <w:qFormat/>
    <w:rsid w:val="00925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Sarlavha4">
    <w:name w:val="heading 4"/>
    <w:basedOn w:val="Oddiy"/>
    <w:next w:val="Oddiy"/>
    <w:link w:val="Sarlavha4Belgi"/>
    <w:uiPriority w:val="9"/>
    <w:semiHidden/>
    <w:unhideWhenUsed/>
    <w:qFormat/>
    <w:rsid w:val="00925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Sarlavha5">
    <w:name w:val="heading 5"/>
    <w:basedOn w:val="Oddiy"/>
    <w:next w:val="Oddiy"/>
    <w:link w:val="Sarlavha5Belgi"/>
    <w:uiPriority w:val="9"/>
    <w:semiHidden/>
    <w:unhideWhenUsed/>
    <w:qFormat/>
    <w:rsid w:val="00925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Sarlavha6">
    <w:name w:val="heading 6"/>
    <w:basedOn w:val="Oddiy"/>
    <w:next w:val="Oddiy"/>
    <w:link w:val="Sarlavha6Belgi"/>
    <w:uiPriority w:val="9"/>
    <w:semiHidden/>
    <w:unhideWhenUsed/>
    <w:qFormat/>
    <w:rsid w:val="00925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Sarlavha7">
    <w:name w:val="heading 7"/>
    <w:basedOn w:val="Oddiy"/>
    <w:next w:val="Oddiy"/>
    <w:link w:val="Sarlavha7Belgi"/>
    <w:uiPriority w:val="9"/>
    <w:semiHidden/>
    <w:unhideWhenUsed/>
    <w:qFormat/>
    <w:rsid w:val="00925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Sarlavha8">
    <w:name w:val="heading 8"/>
    <w:basedOn w:val="Oddiy"/>
    <w:next w:val="Oddiy"/>
    <w:link w:val="Sarlavha8Belgi"/>
    <w:uiPriority w:val="9"/>
    <w:semiHidden/>
    <w:unhideWhenUsed/>
    <w:qFormat/>
    <w:rsid w:val="00925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Sarlavha9">
    <w:name w:val="heading 9"/>
    <w:basedOn w:val="Oddiy"/>
    <w:next w:val="Oddiy"/>
    <w:link w:val="Sarlavha9Belgi"/>
    <w:uiPriority w:val="9"/>
    <w:semiHidden/>
    <w:unhideWhenUsed/>
    <w:qFormat/>
    <w:rsid w:val="00925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character" w:customStyle="1" w:styleId="Sarlavha1Belgi">
    <w:name w:val="Sarlavha 1 Belgi"/>
    <w:basedOn w:val="Xatboshiningasosiyshrifti"/>
    <w:link w:val="Sarlavha1"/>
    <w:uiPriority w:val="9"/>
    <w:rsid w:val="00925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Sarlavha2Belgi">
    <w:name w:val="Sarlavha 2 Belgi"/>
    <w:basedOn w:val="Xatboshiningasosiyshrifti"/>
    <w:link w:val="Sarlavha2"/>
    <w:uiPriority w:val="9"/>
    <w:semiHidden/>
    <w:rsid w:val="00925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arlavha3Belgi">
    <w:name w:val="Sarlavha 3 Belgi"/>
    <w:basedOn w:val="Xatboshiningasosiyshrifti"/>
    <w:link w:val="Sarlavha3"/>
    <w:uiPriority w:val="9"/>
    <w:semiHidden/>
    <w:rsid w:val="00925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Sarlavha4Belgi">
    <w:name w:val="Sarlavha 4 Belgi"/>
    <w:basedOn w:val="Xatboshiningasosiyshrifti"/>
    <w:link w:val="Sarlavha4"/>
    <w:uiPriority w:val="9"/>
    <w:semiHidden/>
    <w:rsid w:val="00925AAE"/>
    <w:rPr>
      <w:rFonts w:eastAsiaTheme="majorEastAsia" w:cstheme="majorBidi"/>
      <w:i/>
      <w:iCs/>
      <w:color w:val="0F4761" w:themeColor="accent1" w:themeShade="BF"/>
    </w:rPr>
  </w:style>
  <w:style w:type="character" w:customStyle="1" w:styleId="Sarlavha5Belgi">
    <w:name w:val="Sarlavha 5 Belgi"/>
    <w:basedOn w:val="Xatboshiningasosiyshrifti"/>
    <w:link w:val="Sarlavha5"/>
    <w:uiPriority w:val="9"/>
    <w:semiHidden/>
    <w:rsid w:val="00925AAE"/>
    <w:rPr>
      <w:rFonts w:eastAsiaTheme="majorEastAsia" w:cstheme="majorBidi"/>
      <w:color w:val="0F4761" w:themeColor="accent1" w:themeShade="BF"/>
    </w:rPr>
  </w:style>
  <w:style w:type="character" w:customStyle="1" w:styleId="Sarlavha6Belgi">
    <w:name w:val="Sarlavha 6 Belgi"/>
    <w:basedOn w:val="Xatboshiningasosiyshrifti"/>
    <w:link w:val="Sarlavha6"/>
    <w:uiPriority w:val="9"/>
    <w:semiHidden/>
    <w:rsid w:val="00925AAE"/>
    <w:rPr>
      <w:rFonts w:eastAsiaTheme="majorEastAsia" w:cstheme="majorBidi"/>
      <w:i/>
      <w:iCs/>
      <w:color w:val="595959" w:themeColor="text1" w:themeTint="A6"/>
    </w:rPr>
  </w:style>
  <w:style w:type="character" w:customStyle="1" w:styleId="Sarlavha7Belgi">
    <w:name w:val="Sarlavha 7 Belgi"/>
    <w:basedOn w:val="Xatboshiningasosiyshrifti"/>
    <w:link w:val="Sarlavha7"/>
    <w:uiPriority w:val="9"/>
    <w:semiHidden/>
    <w:rsid w:val="00925AAE"/>
    <w:rPr>
      <w:rFonts w:eastAsiaTheme="majorEastAsia" w:cstheme="majorBidi"/>
      <w:color w:val="595959" w:themeColor="text1" w:themeTint="A6"/>
    </w:rPr>
  </w:style>
  <w:style w:type="character" w:customStyle="1" w:styleId="Sarlavha8Belgi">
    <w:name w:val="Sarlavha 8 Belgi"/>
    <w:basedOn w:val="Xatboshiningasosiyshrifti"/>
    <w:link w:val="Sarlavha8"/>
    <w:uiPriority w:val="9"/>
    <w:semiHidden/>
    <w:rsid w:val="00925AAE"/>
    <w:rPr>
      <w:rFonts w:eastAsiaTheme="majorEastAsia" w:cstheme="majorBidi"/>
      <w:i/>
      <w:iCs/>
      <w:color w:val="272727" w:themeColor="text1" w:themeTint="D8"/>
    </w:rPr>
  </w:style>
  <w:style w:type="character" w:customStyle="1" w:styleId="Sarlavha9Belgi">
    <w:name w:val="Sarlavha 9 Belgi"/>
    <w:basedOn w:val="Xatboshiningasosiyshrifti"/>
    <w:link w:val="Sarlavha9"/>
    <w:uiPriority w:val="9"/>
    <w:semiHidden/>
    <w:rsid w:val="00925AAE"/>
    <w:rPr>
      <w:rFonts w:eastAsiaTheme="majorEastAsia" w:cstheme="majorBidi"/>
      <w:color w:val="272727" w:themeColor="text1" w:themeTint="D8"/>
    </w:rPr>
  </w:style>
  <w:style w:type="paragraph" w:styleId="Nom">
    <w:name w:val="Title"/>
    <w:basedOn w:val="Oddiy"/>
    <w:next w:val="Oddiy"/>
    <w:link w:val="NomBelgi"/>
    <w:uiPriority w:val="10"/>
    <w:qFormat/>
    <w:rsid w:val="00925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mBelgi">
    <w:name w:val="Nom Belgi"/>
    <w:basedOn w:val="Xatboshiningasosiyshrifti"/>
    <w:link w:val="Nom"/>
    <w:uiPriority w:val="10"/>
    <w:rsid w:val="0092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gsarlavha">
    <w:name w:val="Subtitle"/>
    <w:basedOn w:val="Oddiy"/>
    <w:next w:val="Oddiy"/>
    <w:link w:val="TagsarlavhaBelgi"/>
    <w:uiPriority w:val="11"/>
    <w:qFormat/>
    <w:rsid w:val="00925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agsarlavhaBelgi">
    <w:name w:val="Tagsarlavha Belgi"/>
    <w:basedOn w:val="Xatboshiningasosiyshrifti"/>
    <w:link w:val="Tagsarlavha"/>
    <w:uiPriority w:val="11"/>
    <w:rsid w:val="00925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avola">
    <w:name w:val="Quote"/>
    <w:basedOn w:val="Oddiy"/>
    <w:next w:val="Oddiy"/>
    <w:link w:val="HavolaBelgi"/>
    <w:uiPriority w:val="29"/>
    <w:qFormat/>
    <w:rsid w:val="0092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HavolaBelgi">
    <w:name w:val="Havola Belgi"/>
    <w:basedOn w:val="Xatboshiningasosiyshrifti"/>
    <w:link w:val="Havola"/>
    <w:uiPriority w:val="29"/>
    <w:rsid w:val="00925AAE"/>
    <w:rPr>
      <w:i/>
      <w:iCs/>
      <w:color w:val="404040" w:themeColor="text1" w:themeTint="BF"/>
    </w:rPr>
  </w:style>
  <w:style w:type="paragraph" w:styleId="Royxatsatrboshi">
    <w:name w:val="List Paragraph"/>
    <w:basedOn w:val="Oddiy"/>
    <w:uiPriority w:val="34"/>
    <w:qFormat/>
    <w:rsid w:val="00925AAE"/>
    <w:pPr>
      <w:ind w:left="720"/>
      <w:contextualSpacing/>
    </w:pPr>
  </w:style>
  <w:style w:type="character" w:styleId="Kuchlibelgilash">
    <w:name w:val="Intense Emphasis"/>
    <w:basedOn w:val="Xatboshiningasosiyshrifti"/>
    <w:uiPriority w:val="21"/>
    <w:qFormat/>
    <w:rsid w:val="00925AAE"/>
    <w:rPr>
      <w:i/>
      <w:iCs/>
      <w:color w:val="0F4761" w:themeColor="accent1" w:themeShade="BF"/>
    </w:rPr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rsid w:val="00925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sid w:val="00925AAE"/>
    <w:rPr>
      <w:i/>
      <w:iCs/>
      <w:color w:val="0F4761" w:themeColor="accent1" w:themeShade="BF"/>
    </w:rPr>
  </w:style>
  <w:style w:type="character" w:styleId="Kuchlihavola">
    <w:name w:val="Intense Reference"/>
    <w:basedOn w:val="Xatboshiningasosiyshrifti"/>
    <w:uiPriority w:val="32"/>
    <w:qFormat/>
    <w:rsid w:val="00925AAE"/>
    <w:rPr>
      <w:b/>
      <w:bCs/>
      <w:smallCaps/>
      <w:color w:val="0F4761" w:themeColor="accent1" w:themeShade="BF"/>
      <w:spacing w:val="5"/>
    </w:rPr>
  </w:style>
  <w:style w:type="character" w:styleId="Giperhavola">
    <w:name w:val="Hyperlink"/>
    <w:basedOn w:val="Xatboshiningasosiyshrifti"/>
    <w:uiPriority w:val="99"/>
    <w:unhideWhenUsed/>
    <w:rsid w:val="00485D01"/>
    <w:rPr>
      <w:color w:val="0000FF"/>
      <w:u w:val="single"/>
    </w:rPr>
  </w:style>
  <w:style w:type="paragraph" w:styleId="z-shaklboshi">
    <w:name w:val="HTML Top of Form"/>
    <w:basedOn w:val="Oddiy"/>
    <w:next w:val="Oddiy"/>
    <w:link w:val="z-shaklboshiBelgi"/>
    <w:hidden/>
    <w:uiPriority w:val="99"/>
    <w:semiHidden/>
    <w:unhideWhenUsed/>
    <w:rsid w:val="00485D0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shaklboshiBelgi">
    <w:name w:val="z-shakl boshi Belgi"/>
    <w:basedOn w:val="Xatboshiningasosiyshrifti"/>
    <w:link w:val="z-shaklboshi"/>
    <w:uiPriority w:val="99"/>
    <w:semiHidden/>
    <w:rsid w:val="00485D0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shakloxiri">
    <w:name w:val="HTML Bottom of Form"/>
    <w:basedOn w:val="Oddiy"/>
    <w:next w:val="Oddiy"/>
    <w:link w:val="z-shakloxiriBelgi"/>
    <w:hidden/>
    <w:uiPriority w:val="99"/>
    <w:semiHidden/>
    <w:unhideWhenUsed/>
    <w:rsid w:val="00485D0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shakloxiriBelgi">
    <w:name w:val="z-shakl oxiri Belgi"/>
    <w:basedOn w:val="Xatboshiningasosiyshrifti"/>
    <w:link w:val="z-shakloxiri"/>
    <w:uiPriority w:val="99"/>
    <w:semiHidden/>
    <w:rsid w:val="00485D0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entry-category">
    <w:name w:val="entry-category"/>
    <w:basedOn w:val="Oddiy"/>
    <w:rsid w:val="00485D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ez-toc-title">
    <w:name w:val="ez-toc-title"/>
    <w:basedOn w:val="Oddiy"/>
    <w:rsid w:val="00485D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ez-toc-page-1">
    <w:name w:val="ez-toc-page-1"/>
    <w:basedOn w:val="Oddiy"/>
    <w:rsid w:val="00485D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Oddiyveb">
    <w:name w:val="Normal (Web)"/>
    <w:basedOn w:val="Oddiy"/>
    <w:uiPriority w:val="99"/>
    <w:semiHidden/>
    <w:unhideWhenUsed/>
    <w:rsid w:val="00485D0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Mustahkam">
    <w:name w:val="Strong"/>
    <w:basedOn w:val="Xatboshiningasosiyshrifti"/>
    <w:uiPriority w:val="22"/>
    <w:qFormat/>
    <w:rsid w:val="00485D01"/>
    <w:rPr>
      <w:b/>
      <w:bCs/>
    </w:rPr>
  </w:style>
  <w:style w:type="paragraph" w:styleId="Yuqorikolontitul">
    <w:name w:val="header"/>
    <w:basedOn w:val="Oddiy"/>
    <w:link w:val="YuqorikolontitulBelgi"/>
    <w:uiPriority w:val="99"/>
    <w:unhideWhenUsed/>
    <w:rsid w:val="00B6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uqorikolontitulBelgi">
    <w:name w:val="Yuqori kolontitul Belgi"/>
    <w:basedOn w:val="Xatboshiningasosiyshrifti"/>
    <w:link w:val="Yuqorikolontitul"/>
    <w:uiPriority w:val="99"/>
    <w:rsid w:val="00B6044C"/>
  </w:style>
  <w:style w:type="paragraph" w:styleId="Pastkikolontitul">
    <w:name w:val="footer"/>
    <w:basedOn w:val="Oddiy"/>
    <w:link w:val="PastkikolontitulBelgi"/>
    <w:uiPriority w:val="99"/>
    <w:unhideWhenUsed/>
    <w:rsid w:val="00B60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stkikolontitulBelgi">
    <w:name w:val="Pastki kolontitul Belgi"/>
    <w:basedOn w:val="Xatboshiningasosiyshrifti"/>
    <w:link w:val="Pastkikolontitul"/>
    <w:uiPriority w:val="99"/>
    <w:rsid w:val="00B6044C"/>
  </w:style>
  <w:style w:type="character" w:styleId="Sahifaraqami">
    <w:name w:val="page number"/>
    <w:basedOn w:val="Xatboshiningasosiyshrifti"/>
    <w:uiPriority w:val="99"/>
    <w:semiHidden/>
    <w:unhideWhenUsed/>
    <w:rsid w:val="00B6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3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 Jovliyev</dc:creator>
  <cp:keywords/>
  <dc:description/>
  <cp:lastModifiedBy>Safar Jovliyev</cp:lastModifiedBy>
  <cp:revision>2</cp:revision>
  <dcterms:created xsi:type="dcterms:W3CDTF">2025-05-07T06:05:00Z</dcterms:created>
  <dcterms:modified xsi:type="dcterms:W3CDTF">2025-05-07T06:05:00Z</dcterms:modified>
</cp:coreProperties>
</file>