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11C9" w14:textId="77777777" w:rsidR="00352B2D" w:rsidRPr="00FD0F9D" w:rsidRDefault="00352B2D" w:rsidP="00352B2D">
      <w:pPr>
        <w:spacing w:after="0" w:line="237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D0F9D">
        <w:rPr>
          <w:rFonts w:ascii="Times New Roman" w:hAnsi="Times New Roman" w:cs="Times New Roman"/>
          <w:b/>
          <w:sz w:val="32"/>
          <w:lang w:val="en-US"/>
        </w:rPr>
        <w:t>O‘</w:t>
      </w:r>
      <w:proofErr w:type="gramEnd"/>
      <w:r w:rsidRPr="00FD0F9D">
        <w:rPr>
          <w:rFonts w:ascii="Times New Roman" w:hAnsi="Times New Roman" w:cs="Times New Roman"/>
          <w:b/>
          <w:sz w:val="32"/>
          <w:lang w:val="en-US"/>
        </w:rPr>
        <w:t xml:space="preserve">ZBEKISTON RESPUBLIKASI OLIY TA’LIM, FAN VA INNOVATSIYALAR VAZIRLIGI </w:t>
      </w:r>
    </w:p>
    <w:p w14:paraId="0A0004D2" w14:textId="77777777" w:rsidR="00352B2D" w:rsidRPr="00FD0F9D" w:rsidRDefault="00352B2D" w:rsidP="00352B2D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DC593A0" w14:textId="77777777" w:rsidR="00352B2D" w:rsidRPr="00FD0F9D" w:rsidRDefault="00352B2D" w:rsidP="00352B2D">
      <w:pPr>
        <w:spacing w:after="0"/>
        <w:ind w:left="330" w:right="388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SAMARQAND IQTISODIYOT V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SERVIS  INSTITUTI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5FBD48D3" w14:textId="77777777" w:rsidR="00352B2D" w:rsidRPr="00FD0F9D" w:rsidRDefault="00352B2D" w:rsidP="00352B2D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7B9FAF79" w14:textId="77777777" w:rsidR="00352B2D" w:rsidRPr="00FD0F9D" w:rsidRDefault="00352B2D" w:rsidP="00352B2D">
      <w:pPr>
        <w:spacing w:after="0"/>
        <w:ind w:left="330" w:right="400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“BANK -MOLIYA </w:t>
      </w:r>
      <w:r w:rsidRPr="00FD0F9D">
        <w:rPr>
          <w:rFonts w:ascii="Times New Roman" w:hAnsi="Times New Roman" w:cs="Times New Roman"/>
          <w:b/>
        </w:rPr>
        <w:t>Х</w:t>
      </w:r>
      <w:r w:rsidRPr="00FD0F9D">
        <w:rPr>
          <w:rFonts w:ascii="Times New Roman" w:hAnsi="Times New Roman" w:cs="Times New Roman"/>
          <w:b/>
          <w:lang w:val="en-US"/>
        </w:rPr>
        <w:t>IZ</w:t>
      </w:r>
      <w:r w:rsidRPr="00FD0F9D">
        <w:rPr>
          <w:rFonts w:ascii="Times New Roman" w:hAnsi="Times New Roman" w:cs="Times New Roman"/>
          <w:b/>
        </w:rPr>
        <w:t>МАТ</w:t>
      </w:r>
      <w:r w:rsidRPr="00FD0F9D">
        <w:rPr>
          <w:rFonts w:ascii="Times New Roman" w:hAnsi="Times New Roman" w:cs="Times New Roman"/>
          <w:b/>
          <w:lang w:val="en-US"/>
        </w:rPr>
        <w:t>L</w:t>
      </w:r>
      <w:r w:rsidRPr="00FD0F9D">
        <w:rPr>
          <w:rFonts w:ascii="Times New Roman" w:hAnsi="Times New Roman" w:cs="Times New Roman"/>
          <w:b/>
        </w:rPr>
        <w:t>А</w:t>
      </w:r>
      <w:r w:rsidRPr="00FD0F9D">
        <w:rPr>
          <w:rFonts w:ascii="Times New Roman" w:hAnsi="Times New Roman" w:cs="Times New Roman"/>
          <w:b/>
          <w:lang w:val="en-US"/>
        </w:rPr>
        <w:t xml:space="preserve">RI” FAKULTETI </w:t>
      </w:r>
    </w:p>
    <w:p w14:paraId="381BB995" w14:textId="77777777" w:rsidR="00352B2D" w:rsidRPr="00FD0F9D" w:rsidRDefault="00352B2D" w:rsidP="00352B2D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1AAB5017" w14:textId="77777777" w:rsidR="00352B2D" w:rsidRPr="00FD0F9D" w:rsidRDefault="00352B2D" w:rsidP="00352B2D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92C365B" w14:textId="77777777" w:rsidR="00352B2D" w:rsidRPr="00FD0F9D" w:rsidRDefault="00352B2D" w:rsidP="00352B2D">
      <w:pPr>
        <w:spacing w:after="0"/>
        <w:ind w:left="330" w:right="40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>“________________MOLIYA_________</w:t>
      </w:r>
      <w:proofErr w:type="gramStart"/>
      <w:r w:rsidRPr="00FD0F9D">
        <w:rPr>
          <w:rFonts w:ascii="Times New Roman" w:hAnsi="Times New Roman" w:cs="Times New Roman"/>
          <w:b/>
          <w:lang w:val="en-US"/>
        </w:rPr>
        <w:t>_”</w:t>
      </w:r>
      <w:r w:rsidRPr="00FD0F9D">
        <w:rPr>
          <w:rFonts w:ascii="Times New Roman" w:hAnsi="Times New Roman" w:cs="Times New Roman"/>
          <w:b/>
        </w:rPr>
        <w:t>КА</w:t>
      </w:r>
      <w:proofErr w:type="gramEnd"/>
      <w:r w:rsidRPr="00FD0F9D">
        <w:rPr>
          <w:rFonts w:ascii="Times New Roman" w:hAnsi="Times New Roman" w:cs="Times New Roman"/>
          <w:b/>
          <w:lang w:val="en-US"/>
        </w:rPr>
        <w:t xml:space="preserve">FEDRASI </w:t>
      </w:r>
    </w:p>
    <w:p w14:paraId="702E1D25" w14:textId="77777777" w:rsidR="00352B2D" w:rsidRPr="00FD0F9D" w:rsidRDefault="00352B2D" w:rsidP="00352B2D">
      <w:pPr>
        <w:spacing w:after="32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420F759" w14:textId="77777777" w:rsidR="00352B2D" w:rsidRPr="00FD0F9D" w:rsidRDefault="00352B2D" w:rsidP="00352B2D">
      <w:pPr>
        <w:pStyle w:val="1"/>
        <w:ind w:left="330" w:right="385"/>
        <w:rPr>
          <w:lang w:val="en-US"/>
        </w:rPr>
      </w:pPr>
      <w:r w:rsidRPr="00FD0F9D">
        <w:rPr>
          <w:lang w:val="en-US"/>
        </w:rPr>
        <w:t>“</w:t>
      </w:r>
      <w:r>
        <w:rPr>
          <w:lang w:val="en-US"/>
        </w:rPr>
        <w:t xml:space="preserve">BYUDJETNI </w:t>
      </w:r>
      <w:proofErr w:type="gramStart"/>
      <w:r>
        <w:rPr>
          <w:lang w:val="en-US"/>
        </w:rPr>
        <w:t xml:space="preserve">BOSHQARISH </w:t>
      </w:r>
      <w:r w:rsidRPr="00FD0F9D">
        <w:rPr>
          <w:lang w:val="en-US"/>
        </w:rPr>
        <w:t>”</w:t>
      </w:r>
      <w:proofErr w:type="gramEnd"/>
      <w:r w:rsidRPr="00FD0F9D">
        <w:rPr>
          <w:lang w:val="en-US"/>
        </w:rPr>
        <w:t xml:space="preserve"> FANI </w:t>
      </w:r>
    </w:p>
    <w:p w14:paraId="6FBDE22D" w14:textId="77777777" w:rsidR="00352B2D" w:rsidRPr="00FD0F9D" w:rsidRDefault="00352B2D" w:rsidP="00352B2D">
      <w:pPr>
        <w:spacing w:after="0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29AD82C" w14:textId="77777777" w:rsidR="00352B2D" w:rsidRPr="00FD0F9D" w:rsidRDefault="00352B2D" w:rsidP="00352B2D">
      <w:pPr>
        <w:spacing w:after="0"/>
        <w:ind w:right="3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noProof/>
        </w:rPr>
        <w:drawing>
          <wp:inline distT="0" distB="0" distL="0" distR="0" wp14:anchorId="13D293D2" wp14:editId="107D89B4">
            <wp:extent cx="2301240" cy="18211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9640BB0" w14:textId="77777777" w:rsidR="00352B2D" w:rsidRPr="00FD0F9D" w:rsidRDefault="00352B2D" w:rsidP="00352B2D">
      <w:pPr>
        <w:spacing w:after="1058"/>
        <w:ind w:right="5"/>
        <w:jc w:val="center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3E215ADF" w14:textId="77777777" w:rsidR="00352B2D" w:rsidRPr="00FD0F9D" w:rsidRDefault="00352B2D" w:rsidP="00352B2D">
      <w:pPr>
        <w:spacing w:after="0" w:line="240" w:lineRule="auto"/>
        <w:ind w:left="2070" w:hanging="1316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sz w:val="144"/>
          <w:lang w:val="en-US"/>
        </w:rPr>
        <w:t>MUSTAQIL TA’LIM</w:t>
      </w:r>
      <w:r w:rsidRPr="00FD0F9D">
        <w:rPr>
          <w:rFonts w:ascii="Times New Roman" w:hAnsi="Times New Roman" w:cs="Times New Roman"/>
          <w:b/>
          <w:i/>
          <w:sz w:val="144"/>
          <w:lang w:val="en-US"/>
        </w:rPr>
        <w:t xml:space="preserve"> </w:t>
      </w:r>
    </w:p>
    <w:p w14:paraId="20A7E120" w14:textId="77777777" w:rsidR="00352B2D" w:rsidRPr="00FD0F9D" w:rsidRDefault="00352B2D" w:rsidP="00352B2D">
      <w:pPr>
        <w:spacing w:after="0"/>
        <w:rPr>
          <w:rFonts w:ascii="Times New Roman" w:hAnsi="Times New Roman" w:cs="Times New Roman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</w:p>
    <w:p w14:paraId="6374405F" w14:textId="10CDD3E0" w:rsidR="00352B2D" w:rsidRPr="00352B2D" w:rsidRDefault="00352B2D" w:rsidP="00352B2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0F9D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ab/>
        <w:t>MAVZU</w:t>
      </w:r>
      <w:r w:rsidRPr="00352B2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352B2D">
        <w:rPr>
          <w:sz w:val="28"/>
          <w:szCs w:val="28"/>
          <w:lang w:val="en-US"/>
        </w:rPr>
        <w:t xml:space="preserve"> </w:t>
      </w:r>
      <w:r w:rsidRPr="00352B2D">
        <w:rPr>
          <w:sz w:val="24"/>
          <w:szCs w:val="24"/>
          <w:lang w:val="uz-Cyrl-UZ"/>
        </w:rPr>
        <w:t>Davlat byudjеti vazifalari va ularning jamiyatni ijtimoiy-iqtisodiy rivojlantirishdagi o’rni</w:t>
      </w:r>
    </w:p>
    <w:p w14:paraId="7DD65BBE" w14:textId="77777777" w:rsidR="00352B2D" w:rsidRPr="003408AA" w:rsidRDefault="00352B2D" w:rsidP="00352B2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40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>BAJARDI:ISOMIDDINOV</w:t>
      </w:r>
      <w:proofErr w:type="gramEnd"/>
      <w:r w:rsidRPr="003408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U. </w:t>
      </w:r>
    </w:p>
    <w:p w14:paraId="238A830F" w14:textId="77777777" w:rsidR="00352B2D" w:rsidRPr="003408AA" w:rsidRDefault="00352B2D" w:rsidP="00352B2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08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TEKSHIRDI:</w:t>
      </w:r>
      <w:r w:rsidRPr="003408AA"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6192B"/>
          <w:sz w:val="28"/>
          <w:szCs w:val="28"/>
          <w:lang w:val="en-US"/>
        </w:rPr>
        <w:t>MELIYEV A.</w:t>
      </w:r>
    </w:p>
    <w:p w14:paraId="0883A0BB" w14:textId="43460148" w:rsidR="0040447A" w:rsidRDefault="0040447A"/>
    <w:p w14:paraId="6FABF6E1" w14:textId="332AF9C5" w:rsidR="00352B2D" w:rsidRDefault="00352B2D" w:rsidP="00352B2D"/>
    <w:p w14:paraId="12BCC0ED" w14:textId="76FC8EF4" w:rsidR="00352B2D" w:rsidRDefault="00352B2D" w:rsidP="00352B2D">
      <w:pPr>
        <w:tabs>
          <w:tab w:val="left" w:pos="1440"/>
        </w:tabs>
      </w:pPr>
      <w:r>
        <w:tab/>
      </w:r>
    </w:p>
    <w:p w14:paraId="6127505E" w14:textId="77777777" w:rsidR="00352B2D" w:rsidRPr="00352B2D" w:rsidRDefault="00352B2D" w:rsidP="00352B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2B2D"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Test </w:t>
      </w:r>
      <w:proofErr w:type="spellStart"/>
      <w:r w:rsidRPr="00352B2D">
        <w:rPr>
          <w:rStyle w:val="a3"/>
          <w:rFonts w:ascii="Times New Roman" w:hAnsi="Times New Roman" w:cs="Times New Roman"/>
          <w:sz w:val="28"/>
          <w:szCs w:val="28"/>
        </w:rPr>
        <w:t>savollari</w:t>
      </w:r>
      <w:proofErr w:type="spellEnd"/>
    </w:p>
    <w:p w14:paraId="3C42FD84" w14:textId="77777777" w:rsidR="00352B2D" w:rsidRPr="00352B2D" w:rsidRDefault="00352B2D" w:rsidP="00352B2D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byudjeti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deganda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nimani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tushunamiz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korxonalari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faoliyatini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rejalashtiruvchi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hujjatni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Davlatning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daromadlari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va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xarajatlarini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aks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ettiruvchi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asosiy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moliyaviy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rejasini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Davlatning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tashqi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iqtisodiy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faoliyati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hisobini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Markaziy</w:t>
      </w:r>
      <w:proofErr w:type="spellEnd"/>
      <w:r w:rsidRPr="00352B2D">
        <w:rPr>
          <w:sz w:val="28"/>
          <w:szCs w:val="28"/>
          <w:lang w:val="en-US"/>
        </w:rPr>
        <w:t xml:space="preserve"> bank </w:t>
      </w:r>
      <w:proofErr w:type="spellStart"/>
      <w:r w:rsidRPr="00352B2D">
        <w:rPr>
          <w:sz w:val="28"/>
          <w:szCs w:val="28"/>
          <w:lang w:val="en-US"/>
        </w:rPr>
        <w:t>balansini</w:t>
      </w:r>
      <w:proofErr w:type="spellEnd"/>
    </w:p>
    <w:p w14:paraId="710482D9" w14:textId="205A5A7C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551CAD20" w14:textId="77777777" w:rsidR="00352B2D" w:rsidRPr="00352B2D" w:rsidRDefault="00352B2D" w:rsidP="00352B2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byudjetining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asosiy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vazifalaridan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biri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qaysi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Bozor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narxlarini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belgilash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Ijtimoiy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sohalarni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moliyalashtirish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Xususiy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korxonalarga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rahbarlik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qilish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Faoliyatni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litsenziyalash</w:t>
      </w:r>
      <w:proofErr w:type="spellEnd"/>
    </w:p>
    <w:p w14:paraId="482A8CDA" w14:textId="4EDD718F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236A5413" w14:textId="77777777" w:rsidR="00352B2D" w:rsidRPr="00352B2D" w:rsidRDefault="00352B2D" w:rsidP="00352B2D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Byudjet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daromadlarining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asosiy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manbai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nimadan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iborat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Soliqlar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va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majburiy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52B2D">
        <w:rPr>
          <w:sz w:val="28"/>
          <w:szCs w:val="28"/>
          <w:lang w:val="en-US"/>
        </w:rPr>
        <w:t>to‘</w:t>
      </w:r>
      <w:proofErr w:type="gramEnd"/>
      <w:r w:rsidRPr="00352B2D">
        <w:rPr>
          <w:sz w:val="28"/>
          <w:szCs w:val="28"/>
          <w:lang w:val="en-US"/>
        </w:rPr>
        <w:t>lovlardan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Xayriya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mablag‘laridan</w:t>
      </w:r>
      <w:proofErr w:type="spellEnd"/>
      <w:r w:rsidRPr="00352B2D">
        <w:rPr>
          <w:sz w:val="28"/>
          <w:szCs w:val="28"/>
          <w:lang w:val="en-US"/>
        </w:rPr>
        <w:br/>
        <w:t xml:space="preserve">C) Chet </w:t>
      </w:r>
      <w:proofErr w:type="spellStart"/>
      <w:r w:rsidRPr="00352B2D">
        <w:rPr>
          <w:sz w:val="28"/>
          <w:szCs w:val="28"/>
          <w:lang w:val="en-US"/>
        </w:rPr>
        <w:t>el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kreditlaridan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Aholi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omonatlaridan</w:t>
      </w:r>
      <w:proofErr w:type="spellEnd"/>
    </w:p>
    <w:p w14:paraId="41281E51" w14:textId="707836DB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3B1FD2DB" w14:textId="77777777" w:rsidR="00352B2D" w:rsidRPr="00352B2D" w:rsidRDefault="00352B2D" w:rsidP="00352B2D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byudjeti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orqali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qanday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jarayon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amalga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oshiriladi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Moliyaviy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resurslarni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taqsimlash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va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qayta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taqsimlash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Tashqi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siyosatni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yuritish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Mahsulot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ishlab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chiqarish</w:t>
      </w:r>
      <w:proofErr w:type="spellEnd"/>
      <w:r w:rsidRPr="00352B2D">
        <w:rPr>
          <w:sz w:val="28"/>
          <w:szCs w:val="28"/>
          <w:lang w:val="en-US"/>
        </w:rPr>
        <w:br/>
        <w:t xml:space="preserve">D) Tovar </w:t>
      </w:r>
      <w:proofErr w:type="spellStart"/>
      <w:r w:rsidRPr="00352B2D">
        <w:rPr>
          <w:sz w:val="28"/>
          <w:szCs w:val="28"/>
          <w:lang w:val="en-US"/>
        </w:rPr>
        <w:t>eksportini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nazorat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qilish</w:t>
      </w:r>
      <w:proofErr w:type="spellEnd"/>
    </w:p>
    <w:p w14:paraId="4EE8F5B2" w14:textId="71129201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5A269B35" w14:textId="77777777" w:rsidR="00352B2D" w:rsidRPr="00352B2D" w:rsidRDefault="00352B2D" w:rsidP="00352B2D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Byudjetning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iqtisodiyotni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rivojlantirishdagi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52B2D">
        <w:rPr>
          <w:sz w:val="28"/>
          <w:szCs w:val="28"/>
          <w:lang w:val="en-US"/>
        </w:rPr>
        <w:t>o‘</w:t>
      </w:r>
      <w:proofErr w:type="gramEnd"/>
      <w:r w:rsidRPr="00352B2D">
        <w:rPr>
          <w:sz w:val="28"/>
          <w:szCs w:val="28"/>
          <w:lang w:val="en-US"/>
        </w:rPr>
        <w:t>rni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nimada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namoyon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bo‘ladi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Bozor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muvozanatini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buzishda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Soliq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yukini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kamaytirishda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Investitsiya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va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ishlab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chiqarish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faoliyatini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qo‘llab-quvvatlashda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Importni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to‘liq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taqiqlashda</w:t>
      </w:r>
      <w:proofErr w:type="spellEnd"/>
    </w:p>
    <w:p w14:paraId="161D2F86" w14:textId="71B61362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78B4F766" w14:textId="77777777" w:rsidR="00352B2D" w:rsidRPr="00352B2D" w:rsidRDefault="00352B2D" w:rsidP="00352B2D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byudjeti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ijtimoiy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sohada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qanday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rol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52B2D">
        <w:rPr>
          <w:sz w:val="28"/>
          <w:szCs w:val="28"/>
          <w:lang w:val="en-US"/>
        </w:rPr>
        <w:t>o‘</w:t>
      </w:r>
      <w:proofErr w:type="gramEnd"/>
      <w:r w:rsidRPr="00352B2D">
        <w:rPr>
          <w:sz w:val="28"/>
          <w:szCs w:val="28"/>
          <w:lang w:val="en-US"/>
        </w:rPr>
        <w:t>ynaydi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Faqat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sanoatni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moliyalashtiradi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Ta’lim</w:t>
      </w:r>
      <w:proofErr w:type="spellEnd"/>
      <w:r w:rsidRPr="00352B2D">
        <w:rPr>
          <w:sz w:val="28"/>
          <w:szCs w:val="28"/>
          <w:lang w:val="en-US"/>
        </w:rPr>
        <w:t xml:space="preserve">, </w:t>
      </w:r>
      <w:proofErr w:type="spellStart"/>
      <w:r w:rsidRPr="00352B2D">
        <w:rPr>
          <w:sz w:val="28"/>
          <w:szCs w:val="28"/>
          <w:lang w:val="en-US"/>
        </w:rPr>
        <w:t>sog‘liqni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saqlash</w:t>
      </w:r>
      <w:proofErr w:type="spellEnd"/>
      <w:r w:rsidRPr="00352B2D">
        <w:rPr>
          <w:sz w:val="28"/>
          <w:szCs w:val="28"/>
          <w:lang w:val="en-US"/>
        </w:rPr>
        <w:t xml:space="preserve">, </w:t>
      </w:r>
      <w:proofErr w:type="spellStart"/>
      <w:r w:rsidRPr="00352B2D">
        <w:rPr>
          <w:sz w:val="28"/>
          <w:szCs w:val="28"/>
          <w:lang w:val="en-US"/>
        </w:rPr>
        <w:t>madaniyat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sohalarini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qo‘llab-quvvatlaydi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Xorijiy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investitsiyalarni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kamaytiradi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Aholining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soliqlarini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oshiradi</w:t>
      </w:r>
      <w:proofErr w:type="spellEnd"/>
    </w:p>
    <w:p w14:paraId="51840E72" w14:textId="2D0D48FE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522B1822" w14:textId="77777777" w:rsidR="00352B2D" w:rsidRPr="00352B2D" w:rsidRDefault="00352B2D" w:rsidP="00352B2D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</w:rPr>
        <w:t>Davlat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byudjeti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orqali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jamiyatdagi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qaysi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muvozanat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ta’minlanadi</w:t>
      </w:r>
      <w:proofErr w:type="spellEnd"/>
      <w:r w:rsidRPr="00352B2D">
        <w:rPr>
          <w:sz w:val="28"/>
          <w:szCs w:val="28"/>
        </w:rPr>
        <w:t>?</w:t>
      </w:r>
      <w:r w:rsidRPr="00352B2D">
        <w:rPr>
          <w:sz w:val="28"/>
          <w:szCs w:val="28"/>
        </w:rPr>
        <w:br/>
      </w:r>
      <w:r w:rsidRPr="00352B2D">
        <w:rPr>
          <w:sz w:val="28"/>
          <w:szCs w:val="28"/>
          <w:lang w:val="en-US"/>
        </w:rPr>
        <w:t xml:space="preserve">A) </w:t>
      </w:r>
      <w:proofErr w:type="spellStart"/>
      <w:r w:rsidRPr="00352B2D">
        <w:rPr>
          <w:sz w:val="28"/>
          <w:szCs w:val="28"/>
          <w:lang w:val="en-US"/>
        </w:rPr>
        <w:t>Tashqi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savdo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balansi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Ijtimoiy-iqtisodiy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muvozanat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Narxlar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balansi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Ishlab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chiqarish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tannarxi</w:t>
      </w:r>
      <w:proofErr w:type="spellEnd"/>
    </w:p>
    <w:p w14:paraId="5A49BFB2" w14:textId="3F4AA0F2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5A4BE65B" w14:textId="77777777" w:rsidR="00352B2D" w:rsidRPr="00352B2D" w:rsidRDefault="00352B2D" w:rsidP="00352B2D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Byudjet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siyosati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orqali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qanday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maqsadga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erishadi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Raqobatni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kamaytiradi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Iqtisodiy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barqarorlikni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saqlaydi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Valyuta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kursini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oshiradi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Aholi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daromadlarini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cheklaydi</w:t>
      </w:r>
      <w:proofErr w:type="spellEnd"/>
    </w:p>
    <w:p w14:paraId="2CD110F8" w14:textId="572B9D9E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6B84C0C0" w14:textId="77777777" w:rsidR="00352B2D" w:rsidRPr="00352B2D" w:rsidRDefault="00352B2D" w:rsidP="00352B2D">
      <w:pPr>
        <w:pStyle w:val="a4"/>
        <w:numPr>
          <w:ilvl w:val="0"/>
          <w:numId w:val="9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byudjeti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orqali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qaysi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sohalar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birinchi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navbatda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moliyalashtiriladi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Reklama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va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tijorat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Ijtimoiy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soha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va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infratuzilma</w:t>
      </w:r>
      <w:proofErr w:type="spellEnd"/>
      <w:r w:rsidRPr="00352B2D">
        <w:rPr>
          <w:sz w:val="28"/>
          <w:szCs w:val="28"/>
          <w:lang w:val="en-US"/>
        </w:rPr>
        <w:br/>
        <w:t xml:space="preserve">C) Sport </w:t>
      </w:r>
      <w:proofErr w:type="spellStart"/>
      <w:r w:rsidRPr="00352B2D">
        <w:rPr>
          <w:sz w:val="28"/>
          <w:szCs w:val="28"/>
          <w:lang w:val="en-US"/>
        </w:rPr>
        <w:t>klublari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Xususiy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korxonalar</w:t>
      </w:r>
      <w:proofErr w:type="spellEnd"/>
    </w:p>
    <w:p w14:paraId="5EE36A9A" w14:textId="49BF9E60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557D82AA" w14:textId="77777777" w:rsidR="00352B2D" w:rsidRPr="00352B2D" w:rsidRDefault="00352B2D" w:rsidP="00352B2D">
      <w:pPr>
        <w:pStyle w:val="a4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byudjeti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orqali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ijtimoiy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adolat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qanday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ta’minlanadi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Aholi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52B2D">
        <w:rPr>
          <w:sz w:val="28"/>
          <w:szCs w:val="28"/>
          <w:lang w:val="en-US"/>
        </w:rPr>
        <w:t>o‘</w:t>
      </w:r>
      <w:proofErr w:type="gramEnd"/>
      <w:r w:rsidRPr="00352B2D">
        <w:rPr>
          <w:sz w:val="28"/>
          <w:szCs w:val="28"/>
          <w:lang w:val="en-US"/>
        </w:rPr>
        <w:t>rtasida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moliyaviy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tengsizlikni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kuchaytirish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orqali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Byudjet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mablag‘larini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adolatli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taqsimlash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orqali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Soliq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imtiyozlarini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kamaytirish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orqali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Ishlab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chiqarishni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to‘xtatish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orqali</w:t>
      </w:r>
      <w:proofErr w:type="spellEnd"/>
    </w:p>
    <w:p w14:paraId="4B0AA31A" w14:textId="4DE0F263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721FF322" w14:textId="77777777" w:rsidR="00352B2D" w:rsidRPr="00352B2D" w:rsidRDefault="00352B2D" w:rsidP="00352B2D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Byudjet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siyosatining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muvaffaqiyati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nimaga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52B2D">
        <w:rPr>
          <w:sz w:val="28"/>
          <w:szCs w:val="28"/>
          <w:lang w:val="en-US"/>
        </w:rPr>
        <w:t>bog‘</w:t>
      </w:r>
      <w:proofErr w:type="gramEnd"/>
      <w:r w:rsidRPr="00352B2D">
        <w:rPr>
          <w:sz w:val="28"/>
          <w:szCs w:val="28"/>
          <w:lang w:val="en-US"/>
        </w:rPr>
        <w:t>liq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qarzining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ko‘payishiga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Byudjet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intizomi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va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nazorat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tizimining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samaradorligiga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Soliqlarning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bekor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qilinishiga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Narxlarning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keskin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oshishiga</w:t>
      </w:r>
      <w:proofErr w:type="spellEnd"/>
    </w:p>
    <w:p w14:paraId="4EBF659F" w14:textId="0F1258AF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1FAA71C9" w14:textId="77777777" w:rsidR="00352B2D" w:rsidRPr="00352B2D" w:rsidRDefault="00352B2D" w:rsidP="00352B2D">
      <w:pPr>
        <w:pStyle w:val="a4"/>
        <w:numPr>
          <w:ilvl w:val="0"/>
          <w:numId w:val="12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</w:rPr>
        <w:t>Davlat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byudjeti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daromadlari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va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xarajatlari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o‘rtasida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muvozanat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bo‘lmasa</w:t>
      </w:r>
      <w:proofErr w:type="spellEnd"/>
      <w:r w:rsidRPr="00352B2D">
        <w:rPr>
          <w:sz w:val="28"/>
          <w:szCs w:val="28"/>
        </w:rPr>
        <w:t xml:space="preserve">, </w:t>
      </w:r>
      <w:proofErr w:type="spellStart"/>
      <w:r w:rsidRPr="00352B2D">
        <w:rPr>
          <w:sz w:val="28"/>
          <w:szCs w:val="28"/>
        </w:rPr>
        <w:t>bu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holat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nima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deb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ataladi</w:t>
      </w:r>
      <w:proofErr w:type="spellEnd"/>
      <w:r w:rsidRPr="00352B2D">
        <w:rPr>
          <w:sz w:val="28"/>
          <w:szCs w:val="28"/>
        </w:rPr>
        <w:t>?</w:t>
      </w:r>
      <w:r w:rsidRPr="00352B2D">
        <w:rPr>
          <w:sz w:val="28"/>
          <w:szCs w:val="28"/>
        </w:rPr>
        <w:br/>
      </w:r>
      <w:r w:rsidRPr="00352B2D">
        <w:rPr>
          <w:sz w:val="28"/>
          <w:szCs w:val="28"/>
          <w:lang w:val="en-US"/>
        </w:rPr>
        <w:t xml:space="preserve">A) </w:t>
      </w:r>
      <w:proofErr w:type="spellStart"/>
      <w:r w:rsidRPr="00352B2D">
        <w:rPr>
          <w:sz w:val="28"/>
          <w:szCs w:val="28"/>
          <w:lang w:val="en-US"/>
        </w:rPr>
        <w:t>Byudjet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profitsiti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Byudjet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defitsiti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Moliyaviy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zaxira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Pul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muomalasi</w:t>
      </w:r>
      <w:proofErr w:type="spellEnd"/>
    </w:p>
    <w:p w14:paraId="68DBEA82" w14:textId="63BE1AAD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57C069CC" w14:textId="77777777" w:rsidR="00352B2D" w:rsidRPr="00352B2D" w:rsidRDefault="00352B2D" w:rsidP="00352B2D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byudjeti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qaysi</w:t>
      </w:r>
      <w:proofErr w:type="spellEnd"/>
      <w:r w:rsidRPr="00352B2D">
        <w:rPr>
          <w:sz w:val="28"/>
          <w:szCs w:val="28"/>
          <w:lang w:val="en-US"/>
        </w:rPr>
        <w:t xml:space="preserve"> organ </w:t>
      </w:r>
      <w:proofErr w:type="spellStart"/>
      <w:r w:rsidRPr="00352B2D">
        <w:rPr>
          <w:sz w:val="28"/>
          <w:szCs w:val="28"/>
          <w:lang w:val="en-US"/>
        </w:rPr>
        <w:t>tomonidan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tasdiqlanadi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Vazirlar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Mahkamasi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Moliya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vazirligi</w:t>
      </w:r>
      <w:proofErr w:type="spellEnd"/>
      <w:r w:rsidRPr="00352B2D">
        <w:rPr>
          <w:sz w:val="28"/>
          <w:szCs w:val="28"/>
          <w:lang w:val="en-US"/>
        </w:rPr>
        <w:br/>
        <w:t xml:space="preserve">C) </w:t>
      </w:r>
      <w:proofErr w:type="spellStart"/>
      <w:r w:rsidRPr="00352B2D">
        <w:rPr>
          <w:sz w:val="28"/>
          <w:szCs w:val="28"/>
          <w:lang w:val="en-US"/>
        </w:rPr>
        <w:t>Oliy</w:t>
      </w:r>
      <w:proofErr w:type="spellEnd"/>
      <w:r w:rsidRPr="00352B2D">
        <w:rPr>
          <w:sz w:val="28"/>
          <w:szCs w:val="28"/>
          <w:lang w:val="en-US"/>
        </w:rPr>
        <w:t xml:space="preserve"> Majlis</w:t>
      </w:r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Hisob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palatasi</w:t>
      </w:r>
      <w:proofErr w:type="spellEnd"/>
    </w:p>
    <w:p w14:paraId="0BA79885" w14:textId="14823F2B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3792DEE3" w14:textId="77777777" w:rsidR="00352B2D" w:rsidRPr="00352B2D" w:rsidRDefault="00352B2D" w:rsidP="00352B2D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proofErr w:type="spellStart"/>
      <w:r w:rsidRPr="00352B2D">
        <w:rPr>
          <w:sz w:val="28"/>
          <w:szCs w:val="28"/>
        </w:rPr>
        <w:t>Davlat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byudjeti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ijtimoiy-iqtisodiy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rivojlanishga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qanday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ta’sir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qiladi</w:t>
      </w:r>
      <w:proofErr w:type="spellEnd"/>
      <w:r w:rsidRPr="00352B2D">
        <w:rPr>
          <w:sz w:val="28"/>
          <w:szCs w:val="28"/>
        </w:rPr>
        <w:t>?</w:t>
      </w:r>
      <w:r w:rsidRPr="00352B2D">
        <w:rPr>
          <w:sz w:val="28"/>
          <w:szCs w:val="28"/>
        </w:rPr>
        <w:br/>
        <w:t xml:space="preserve">A) </w:t>
      </w:r>
      <w:proofErr w:type="spellStart"/>
      <w:r w:rsidRPr="00352B2D">
        <w:rPr>
          <w:sz w:val="28"/>
          <w:szCs w:val="28"/>
        </w:rPr>
        <w:t>Resurslarni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samarali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taqsimlash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orqali</w:t>
      </w:r>
      <w:proofErr w:type="spellEnd"/>
      <w:r w:rsidRPr="00352B2D">
        <w:rPr>
          <w:sz w:val="28"/>
          <w:szCs w:val="28"/>
        </w:rPr>
        <w:br/>
        <w:t xml:space="preserve">B) </w:t>
      </w:r>
      <w:proofErr w:type="spellStart"/>
      <w:r w:rsidRPr="00352B2D">
        <w:rPr>
          <w:sz w:val="28"/>
          <w:szCs w:val="28"/>
        </w:rPr>
        <w:t>Ishlab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chiqarishni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cheklash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orqali</w:t>
      </w:r>
      <w:proofErr w:type="spellEnd"/>
      <w:r w:rsidRPr="00352B2D">
        <w:rPr>
          <w:sz w:val="28"/>
          <w:szCs w:val="28"/>
        </w:rPr>
        <w:br/>
        <w:t xml:space="preserve">C) </w:t>
      </w:r>
      <w:proofErr w:type="spellStart"/>
      <w:r w:rsidRPr="00352B2D">
        <w:rPr>
          <w:sz w:val="28"/>
          <w:szCs w:val="28"/>
        </w:rPr>
        <w:t>Eksportni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kamaytirish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orqali</w:t>
      </w:r>
      <w:proofErr w:type="spellEnd"/>
      <w:r w:rsidRPr="00352B2D">
        <w:rPr>
          <w:sz w:val="28"/>
          <w:szCs w:val="28"/>
        </w:rPr>
        <w:br/>
        <w:t xml:space="preserve">D) </w:t>
      </w:r>
      <w:proofErr w:type="spellStart"/>
      <w:r w:rsidRPr="00352B2D">
        <w:rPr>
          <w:sz w:val="28"/>
          <w:szCs w:val="28"/>
        </w:rPr>
        <w:t>Soliq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yukini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ko‘paytirish</w:t>
      </w:r>
      <w:proofErr w:type="spellEnd"/>
      <w:r w:rsidRPr="00352B2D">
        <w:rPr>
          <w:sz w:val="28"/>
          <w:szCs w:val="28"/>
        </w:rPr>
        <w:t xml:space="preserve"> </w:t>
      </w:r>
      <w:proofErr w:type="spellStart"/>
      <w:r w:rsidRPr="00352B2D">
        <w:rPr>
          <w:sz w:val="28"/>
          <w:szCs w:val="28"/>
        </w:rPr>
        <w:t>orqali</w:t>
      </w:r>
      <w:proofErr w:type="spellEnd"/>
    </w:p>
    <w:p w14:paraId="187D89A0" w14:textId="16429CB3" w:rsidR="00352B2D" w:rsidRPr="00352B2D" w:rsidRDefault="00352B2D" w:rsidP="00352B2D">
      <w:pPr>
        <w:spacing w:after="0" w:line="360" w:lineRule="auto"/>
        <w:rPr>
          <w:sz w:val="28"/>
          <w:szCs w:val="28"/>
        </w:rPr>
      </w:pPr>
    </w:p>
    <w:p w14:paraId="23158CD4" w14:textId="77777777" w:rsidR="00352B2D" w:rsidRPr="00352B2D" w:rsidRDefault="00352B2D" w:rsidP="00352B2D">
      <w:pPr>
        <w:pStyle w:val="a4"/>
        <w:numPr>
          <w:ilvl w:val="0"/>
          <w:numId w:val="15"/>
        </w:numPr>
        <w:spacing w:before="0" w:beforeAutospacing="0" w:after="0" w:afterAutospacing="0" w:line="360" w:lineRule="auto"/>
        <w:ind w:left="0"/>
        <w:rPr>
          <w:sz w:val="28"/>
          <w:szCs w:val="28"/>
          <w:lang w:val="en-US"/>
        </w:rPr>
      </w:pP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byudjetining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eng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muhim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ahamiyati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nimada</w:t>
      </w:r>
      <w:proofErr w:type="spellEnd"/>
      <w:r w:rsidRPr="00352B2D">
        <w:rPr>
          <w:sz w:val="28"/>
          <w:szCs w:val="28"/>
          <w:lang w:val="en-US"/>
        </w:rPr>
        <w:t>?</w:t>
      </w:r>
      <w:r w:rsidRPr="00352B2D">
        <w:rPr>
          <w:sz w:val="28"/>
          <w:szCs w:val="28"/>
          <w:lang w:val="en-US"/>
        </w:rPr>
        <w:br/>
        <w:t xml:space="preserve">A) </w:t>
      </w:r>
      <w:proofErr w:type="spellStart"/>
      <w:r w:rsidRPr="00352B2D">
        <w:rPr>
          <w:sz w:val="28"/>
          <w:szCs w:val="28"/>
          <w:lang w:val="en-US"/>
        </w:rPr>
        <w:t>Aholining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52B2D">
        <w:rPr>
          <w:sz w:val="28"/>
          <w:szCs w:val="28"/>
          <w:lang w:val="en-US"/>
        </w:rPr>
        <w:t>jamg‘</w:t>
      </w:r>
      <w:proofErr w:type="gramEnd"/>
      <w:r w:rsidRPr="00352B2D">
        <w:rPr>
          <w:sz w:val="28"/>
          <w:szCs w:val="28"/>
          <w:lang w:val="en-US"/>
        </w:rPr>
        <w:t>armalarini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boshqarishda</w:t>
      </w:r>
      <w:proofErr w:type="spellEnd"/>
      <w:r w:rsidRPr="00352B2D">
        <w:rPr>
          <w:sz w:val="28"/>
          <w:szCs w:val="28"/>
          <w:lang w:val="en-US"/>
        </w:rPr>
        <w:br/>
        <w:t xml:space="preserve">B) </w:t>
      </w:r>
      <w:proofErr w:type="spellStart"/>
      <w:r w:rsidRPr="00352B2D">
        <w:rPr>
          <w:sz w:val="28"/>
          <w:szCs w:val="28"/>
          <w:lang w:val="en-US"/>
        </w:rPr>
        <w:t>Davlat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siyosatini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moliyaviy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jihatdan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ta’minlashda</w:t>
      </w:r>
      <w:proofErr w:type="spellEnd"/>
      <w:r w:rsidRPr="00352B2D">
        <w:rPr>
          <w:sz w:val="28"/>
          <w:szCs w:val="28"/>
          <w:lang w:val="en-US"/>
        </w:rPr>
        <w:br/>
      </w:r>
      <w:r w:rsidRPr="00352B2D">
        <w:rPr>
          <w:sz w:val="28"/>
          <w:szCs w:val="28"/>
          <w:lang w:val="en-US"/>
        </w:rPr>
        <w:lastRenderedPageBreak/>
        <w:t xml:space="preserve">C) </w:t>
      </w:r>
      <w:proofErr w:type="spellStart"/>
      <w:r w:rsidRPr="00352B2D">
        <w:rPr>
          <w:sz w:val="28"/>
          <w:szCs w:val="28"/>
          <w:lang w:val="en-US"/>
        </w:rPr>
        <w:t>Xususiy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sektorga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to‘siq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yaratishda</w:t>
      </w:r>
      <w:proofErr w:type="spellEnd"/>
      <w:r w:rsidRPr="00352B2D">
        <w:rPr>
          <w:sz w:val="28"/>
          <w:szCs w:val="28"/>
          <w:lang w:val="en-US"/>
        </w:rPr>
        <w:br/>
        <w:t xml:space="preserve">D) </w:t>
      </w:r>
      <w:proofErr w:type="spellStart"/>
      <w:r w:rsidRPr="00352B2D">
        <w:rPr>
          <w:sz w:val="28"/>
          <w:szCs w:val="28"/>
          <w:lang w:val="en-US"/>
        </w:rPr>
        <w:t>Bozor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mexanizmini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bekor</w:t>
      </w:r>
      <w:proofErr w:type="spellEnd"/>
      <w:r w:rsidRPr="00352B2D">
        <w:rPr>
          <w:sz w:val="28"/>
          <w:szCs w:val="28"/>
          <w:lang w:val="en-US"/>
        </w:rPr>
        <w:t xml:space="preserve"> </w:t>
      </w:r>
      <w:proofErr w:type="spellStart"/>
      <w:r w:rsidRPr="00352B2D">
        <w:rPr>
          <w:sz w:val="28"/>
          <w:szCs w:val="28"/>
          <w:lang w:val="en-US"/>
        </w:rPr>
        <w:t>qilishda</w:t>
      </w:r>
      <w:proofErr w:type="spellEnd"/>
    </w:p>
    <w:p w14:paraId="52052CFC" w14:textId="1C862FF3" w:rsidR="00352B2D" w:rsidRDefault="00352B2D" w:rsidP="00352B2D">
      <w:pPr>
        <w:tabs>
          <w:tab w:val="left" w:pos="1440"/>
        </w:tabs>
        <w:rPr>
          <w:lang w:val="en-US"/>
        </w:rPr>
      </w:pPr>
    </w:p>
    <w:p w14:paraId="62EA4090" w14:textId="4FBBB27F" w:rsidR="00352B2D" w:rsidRDefault="00352B2D" w:rsidP="00352B2D">
      <w:pPr>
        <w:tabs>
          <w:tab w:val="left" w:pos="1440"/>
        </w:tabs>
        <w:rPr>
          <w:lang w:val="en-US"/>
        </w:rPr>
      </w:pPr>
    </w:p>
    <w:p w14:paraId="00058623" w14:textId="77777777" w:rsidR="00352B2D" w:rsidRPr="00352B2D" w:rsidRDefault="00352B2D" w:rsidP="00352B2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52B2D">
        <w:rPr>
          <w:rStyle w:val="a3"/>
          <w:rFonts w:ascii="Times New Roman" w:hAnsi="Times New Roman" w:cs="Times New Roman"/>
          <w:sz w:val="28"/>
          <w:szCs w:val="28"/>
          <w:lang w:val="en-US"/>
        </w:rPr>
        <w:t>JAVOBLAR:</w:t>
      </w:r>
    </w:p>
    <w:p w14:paraId="6EF79972" w14:textId="77777777" w:rsidR="00352B2D" w:rsidRPr="00352B2D" w:rsidRDefault="00352B2D" w:rsidP="00352B2D">
      <w:pPr>
        <w:pStyle w:val="a4"/>
        <w:rPr>
          <w:sz w:val="28"/>
          <w:szCs w:val="28"/>
          <w:lang w:val="en-US"/>
        </w:rPr>
      </w:pPr>
      <w:r w:rsidRPr="00352B2D">
        <w:rPr>
          <w:sz w:val="28"/>
          <w:szCs w:val="28"/>
          <w:lang w:val="en-US"/>
        </w:rPr>
        <w:t>1 – B</w:t>
      </w:r>
      <w:r w:rsidRPr="00352B2D">
        <w:rPr>
          <w:sz w:val="28"/>
          <w:szCs w:val="28"/>
          <w:lang w:val="en-US"/>
        </w:rPr>
        <w:br/>
        <w:t>2 – B</w:t>
      </w:r>
      <w:r w:rsidRPr="00352B2D">
        <w:rPr>
          <w:sz w:val="28"/>
          <w:szCs w:val="28"/>
          <w:lang w:val="en-US"/>
        </w:rPr>
        <w:br/>
        <w:t>3 – A</w:t>
      </w:r>
      <w:r w:rsidRPr="00352B2D">
        <w:rPr>
          <w:sz w:val="28"/>
          <w:szCs w:val="28"/>
          <w:lang w:val="en-US"/>
        </w:rPr>
        <w:br/>
        <w:t>4 – A</w:t>
      </w:r>
      <w:r w:rsidRPr="00352B2D">
        <w:rPr>
          <w:sz w:val="28"/>
          <w:szCs w:val="28"/>
          <w:lang w:val="en-US"/>
        </w:rPr>
        <w:br/>
        <w:t>5 – C</w:t>
      </w:r>
      <w:r w:rsidRPr="00352B2D">
        <w:rPr>
          <w:sz w:val="28"/>
          <w:szCs w:val="28"/>
          <w:lang w:val="en-US"/>
        </w:rPr>
        <w:br/>
        <w:t>6 – B</w:t>
      </w:r>
      <w:r w:rsidRPr="00352B2D">
        <w:rPr>
          <w:sz w:val="28"/>
          <w:szCs w:val="28"/>
          <w:lang w:val="en-US"/>
        </w:rPr>
        <w:br/>
        <w:t>7 – B</w:t>
      </w:r>
      <w:r w:rsidRPr="00352B2D">
        <w:rPr>
          <w:sz w:val="28"/>
          <w:szCs w:val="28"/>
          <w:lang w:val="en-US"/>
        </w:rPr>
        <w:br/>
        <w:t>8 – B</w:t>
      </w:r>
      <w:r w:rsidRPr="00352B2D">
        <w:rPr>
          <w:sz w:val="28"/>
          <w:szCs w:val="28"/>
          <w:lang w:val="en-US"/>
        </w:rPr>
        <w:br/>
        <w:t>9 – B</w:t>
      </w:r>
      <w:r w:rsidRPr="00352B2D">
        <w:rPr>
          <w:sz w:val="28"/>
          <w:szCs w:val="28"/>
          <w:lang w:val="en-US"/>
        </w:rPr>
        <w:br/>
        <w:t>10 – B</w:t>
      </w:r>
      <w:r w:rsidRPr="00352B2D">
        <w:rPr>
          <w:sz w:val="28"/>
          <w:szCs w:val="28"/>
          <w:lang w:val="en-US"/>
        </w:rPr>
        <w:br/>
        <w:t>11 – B</w:t>
      </w:r>
      <w:r w:rsidRPr="00352B2D">
        <w:rPr>
          <w:sz w:val="28"/>
          <w:szCs w:val="28"/>
          <w:lang w:val="en-US"/>
        </w:rPr>
        <w:br/>
        <w:t>12 – B</w:t>
      </w:r>
      <w:r w:rsidRPr="00352B2D">
        <w:rPr>
          <w:sz w:val="28"/>
          <w:szCs w:val="28"/>
          <w:lang w:val="en-US"/>
        </w:rPr>
        <w:br/>
        <w:t>13 – C</w:t>
      </w:r>
      <w:r w:rsidRPr="00352B2D">
        <w:rPr>
          <w:sz w:val="28"/>
          <w:szCs w:val="28"/>
          <w:lang w:val="en-US"/>
        </w:rPr>
        <w:br/>
        <w:t>14 – A</w:t>
      </w:r>
      <w:r w:rsidRPr="00352B2D">
        <w:rPr>
          <w:sz w:val="28"/>
          <w:szCs w:val="28"/>
          <w:lang w:val="en-US"/>
        </w:rPr>
        <w:br/>
        <w:t>15 – B</w:t>
      </w:r>
    </w:p>
    <w:p w14:paraId="6EBB9856" w14:textId="0EF69329" w:rsidR="00352B2D" w:rsidRDefault="00352B2D" w:rsidP="00352B2D">
      <w:pPr>
        <w:tabs>
          <w:tab w:val="left" w:pos="1440"/>
        </w:tabs>
        <w:rPr>
          <w:lang w:val="en-US"/>
        </w:rPr>
      </w:pPr>
    </w:p>
    <w:p w14:paraId="247841C5" w14:textId="347FED0C" w:rsidR="00352B2D" w:rsidRDefault="00352B2D" w:rsidP="00352B2D">
      <w:pPr>
        <w:tabs>
          <w:tab w:val="left" w:pos="1440"/>
        </w:tabs>
        <w:rPr>
          <w:lang w:val="en-US"/>
        </w:rPr>
      </w:pPr>
    </w:p>
    <w:p w14:paraId="150CE401" w14:textId="77777777" w:rsidR="00352B2D" w:rsidRPr="00E627B2" w:rsidRDefault="00352B2D" w:rsidP="00352B2D">
      <w:pPr>
        <w:overflowPunct w:val="0"/>
        <w:autoSpaceDE w:val="0"/>
        <w:autoSpaceDN w:val="0"/>
        <w:adjustRightInd w:val="0"/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bookmarkStart w:id="0" w:name="_Hlk213157771"/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Asosiy adabiyotlar</w:t>
      </w:r>
    </w:p>
    <w:p w14:paraId="2A93A79F" w14:textId="77777777" w:rsidR="00352B2D" w:rsidRPr="00E627B2" w:rsidRDefault="00352B2D" w:rsidP="00352B2D">
      <w:pPr>
        <w:numPr>
          <w:ilvl w:val="0"/>
          <w:numId w:val="1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zbekiston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To`lovga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qobiliyatsizlik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to‘g‘risida”gi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Qonuni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2022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12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aprel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RQ-763-son.</w:t>
      </w:r>
    </w:p>
    <w:p w14:paraId="7D924D82" w14:textId="77777777" w:rsidR="00352B2D" w:rsidRPr="00E627B2" w:rsidRDefault="00352B2D" w:rsidP="00352B2D">
      <w:pPr>
        <w:numPr>
          <w:ilvl w:val="0"/>
          <w:numId w:val="1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0‘zbekiston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Respublikasi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Prezidentining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2019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yil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1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fevraldagi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“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Bankrotlik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taomillarini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yanada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soddalashtirish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va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sud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boshqaruvchilari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faoliyatini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tubdan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takomillashtirish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chora-tadbirlari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to‘</w:t>
      </w:r>
      <w:proofErr w:type="gram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g‘risida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” PQ-4146-sonli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Qarori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</w:p>
    <w:p w14:paraId="70B470C1" w14:textId="77777777" w:rsidR="00352B2D" w:rsidRPr="00E627B2" w:rsidRDefault="00352B2D" w:rsidP="00352B2D">
      <w:pPr>
        <w:numPr>
          <w:ilvl w:val="0"/>
          <w:numId w:val="1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>Латипова Ш.М Антиинқирозий молиявий бошқарув. Ўқув қўлланма. -Самарқанд:СамИСИ, “STAP-SEL” MCHJ. - 2022 й. 309-б.</w:t>
      </w:r>
    </w:p>
    <w:p w14:paraId="5556981E" w14:textId="77777777" w:rsidR="00352B2D" w:rsidRPr="00E627B2" w:rsidRDefault="00352B2D" w:rsidP="00352B2D">
      <w:pPr>
        <w:numPr>
          <w:ilvl w:val="0"/>
          <w:numId w:val="1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t xml:space="preserve">Антикризисное управление. Учебное посоие. / Г.Т.Кунуркульжаева, Б.Ж.Болатова, Б.Б.Дуйсенбаева, -Контанай: КСТУ им академика З.Алдажар, 2019. -185.с.  </w:t>
      </w:r>
    </w:p>
    <w:p w14:paraId="7616A869" w14:textId="77777777" w:rsidR="00352B2D" w:rsidRPr="00E627B2" w:rsidRDefault="00352B2D" w:rsidP="00352B2D">
      <w:pPr>
        <w:numPr>
          <w:ilvl w:val="0"/>
          <w:numId w:val="1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z-Cyrl-UZ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uz-Cyrl-UZ" w:eastAsia="ru-RU"/>
        </w:rPr>
        <w:lastRenderedPageBreak/>
        <w:t>Зайналов Ж.Р, Ибрагимов Н.А. Ахроров З.О. Корхоналар молияси. Ўқув қулланма. CaмИСИ: “STAP-SEL” MЧЖ. 2023. - 268 b.</w:t>
      </w:r>
    </w:p>
    <w:p w14:paraId="5E47CB77" w14:textId="77777777" w:rsidR="00352B2D" w:rsidRPr="00E627B2" w:rsidRDefault="00352B2D" w:rsidP="00352B2D">
      <w:pPr>
        <w:numPr>
          <w:ilvl w:val="0"/>
          <w:numId w:val="1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Rasulov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Z.J.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Antiinqiroziy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boshqaruv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0’quv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qo'llanma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. - T.: 2019. - 300 b.</w:t>
      </w:r>
    </w:p>
    <w:p w14:paraId="03556FDF" w14:textId="77777777" w:rsidR="00352B2D" w:rsidRPr="00E627B2" w:rsidRDefault="00352B2D" w:rsidP="00352B2D">
      <w:pPr>
        <w:numPr>
          <w:ilvl w:val="0"/>
          <w:numId w:val="1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Global Economic Prospects. A World Bank Group Flagship Report. World Bank. </w:t>
      </w:r>
      <w:proofErr w:type="spellStart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>Junc</w:t>
      </w:r>
      <w:proofErr w:type="spellEnd"/>
      <w:r w:rsidRPr="00E627B2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2020. Washington. P.215.</w:t>
      </w:r>
    </w:p>
    <w:p w14:paraId="7FB1771B" w14:textId="77777777" w:rsidR="00352B2D" w:rsidRPr="00E627B2" w:rsidRDefault="00352B2D" w:rsidP="00352B2D">
      <w:pPr>
        <w:tabs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sz w:val="28"/>
          <w:szCs w:val="28"/>
          <w:lang w:val="uz-Cyrl-UZ"/>
        </w:rPr>
        <w:t>Qoʻshimcha adabiyotlar</w:t>
      </w:r>
    </w:p>
    <w:p w14:paraId="56333062" w14:textId="77777777" w:rsidR="00352B2D" w:rsidRPr="00E627B2" w:rsidRDefault="00352B2D" w:rsidP="00352B2D">
      <w:pPr>
        <w:pStyle w:val="a7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en-US"/>
        </w:rPr>
        <w:t>8.</w:t>
      </w:r>
      <w:r w:rsidRPr="00E627B2">
        <w:rPr>
          <w:sz w:val="28"/>
          <w:szCs w:val="28"/>
          <w:lang w:val="uz-Cyrl-UZ"/>
        </w:rPr>
        <w:t>Iqtisodiyot sub’yektlari moliyaviy holatining tahlili. Darslik. / M.Yu.Raximov, O.T.Astanakulov, N.N.Kalandarova; – T.: – “Iqtisod-Moliya”, 2020. – 395 b.</w:t>
      </w:r>
    </w:p>
    <w:p w14:paraId="04D40DD3" w14:textId="77777777" w:rsidR="00352B2D" w:rsidRPr="00E627B2" w:rsidRDefault="00352B2D" w:rsidP="00352B2D">
      <w:pPr>
        <w:pStyle w:val="a7"/>
        <w:spacing w:line="360" w:lineRule="auto"/>
        <w:ind w:firstLine="397"/>
        <w:jc w:val="both"/>
        <w:rPr>
          <w:sz w:val="28"/>
          <w:szCs w:val="28"/>
          <w:lang w:val="uz-Cyrl-UZ"/>
        </w:rPr>
      </w:pPr>
      <w:r w:rsidRPr="00E627B2">
        <w:rPr>
          <w:sz w:val="28"/>
          <w:szCs w:val="28"/>
          <w:lang w:val="uz-Cyrl-UZ"/>
        </w:rPr>
        <w:t>9.Патласов О.Ю., Сергиенко О.В. Антикризисное управление. Финансовое моделирование и диагностика банкротства коммерческой организации. – Москва: Книжный мир, 2009. – 512 с.</w:t>
      </w:r>
    </w:p>
    <w:p w14:paraId="5623128C" w14:textId="77777777" w:rsidR="00352B2D" w:rsidRPr="00E627B2" w:rsidRDefault="00352B2D" w:rsidP="00352B2D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10.Антикризисное управление. учеб </w:t>
      </w:r>
      <w:proofErr w:type="spellStart"/>
      <w:r w:rsidRPr="00E627B2">
        <w:rPr>
          <w:rFonts w:ascii="Times New Roman" w:hAnsi="Times New Roman"/>
          <w:sz w:val="28"/>
          <w:szCs w:val="28"/>
        </w:rPr>
        <w:t>Посоие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О.Н.Демчук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627B2">
        <w:rPr>
          <w:rFonts w:ascii="Times New Roman" w:hAnsi="Times New Roman"/>
          <w:sz w:val="28"/>
          <w:szCs w:val="28"/>
        </w:rPr>
        <w:t>Т.А.Eфрсмова</w:t>
      </w:r>
      <w:proofErr w:type="spellEnd"/>
      <w:r w:rsidRPr="00E627B2">
        <w:rPr>
          <w:rFonts w:ascii="Times New Roman" w:hAnsi="Times New Roman"/>
          <w:sz w:val="28"/>
          <w:szCs w:val="28"/>
        </w:rPr>
        <w:t>. – М.: Флинта: МПСИ, 2009. – 256 с</w:t>
      </w:r>
    </w:p>
    <w:p w14:paraId="1A8B55DC" w14:textId="77777777" w:rsidR="00352B2D" w:rsidRPr="00E627B2" w:rsidRDefault="00352B2D" w:rsidP="00352B2D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E627B2">
        <w:rPr>
          <w:rFonts w:ascii="Times New Roman" w:hAnsi="Times New Roman"/>
          <w:sz w:val="28"/>
          <w:szCs w:val="28"/>
        </w:rPr>
        <w:t xml:space="preserve">11 Антикризисное управление. учеб -метод. Комплекс для студентов экономических </w:t>
      </w:r>
      <w:proofErr w:type="spellStart"/>
      <w:r w:rsidRPr="00E627B2">
        <w:rPr>
          <w:rFonts w:ascii="Times New Roman" w:hAnsi="Times New Roman"/>
          <w:sz w:val="28"/>
          <w:szCs w:val="28"/>
        </w:rPr>
        <w:t>специалностей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E627B2">
        <w:rPr>
          <w:rFonts w:ascii="Times New Roman" w:hAnsi="Times New Roman"/>
          <w:sz w:val="28"/>
          <w:szCs w:val="28"/>
        </w:rPr>
        <w:t>О.А.Скуматова</w:t>
      </w:r>
      <w:proofErr w:type="spellEnd"/>
      <w:r w:rsidRPr="00E627B2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E627B2">
        <w:rPr>
          <w:rFonts w:ascii="Times New Roman" w:hAnsi="Times New Roman"/>
          <w:sz w:val="28"/>
          <w:szCs w:val="28"/>
        </w:rPr>
        <w:t>Новополостк</w:t>
      </w:r>
      <w:proofErr w:type="spellEnd"/>
      <w:r w:rsidRPr="00E627B2">
        <w:rPr>
          <w:rFonts w:ascii="Times New Roman" w:hAnsi="Times New Roman"/>
          <w:sz w:val="28"/>
          <w:szCs w:val="28"/>
        </w:rPr>
        <w:t>: ПГУ,2010. – 188 с</w:t>
      </w:r>
    </w:p>
    <w:p w14:paraId="6E6999F5" w14:textId="77777777" w:rsidR="00352B2D" w:rsidRPr="00E627B2" w:rsidRDefault="00352B2D" w:rsidP="00352B2D">
      <w:pPr>
        <w:tabs>
          <w:tab w:val="left" w:pos="-3119"/>
          <w:tab w:val="left" w:pos="-2835"/>
          <w:tab w:val="left" w:pos="993"/>
        </w:tabs>
        <w:spacing w:after="0" w:line="360" w:lineRule="auto"/>
        <w:ind w:firstLine="397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E627B2">
        <w:rPr>
          <w:rFonts w:ascii="Times New Roman" w:hAnsi="Times New Roman"/>
          <w:b/>
          <w:bCs/>
          <w:sz w:val="28"/>
          <w:szCs w:val="28"/>
          <w:lang w:val="uz-Cyrl-UZ"/>
        </w:rPr>
        <w:t>Axborot manbalari</w:t>
      </w:r>
    </w:p>
    <w:p w14:paraId="64443F51" w14:textId="77777777" w:rsidR="00352B2D" w:rsidRPr="00E627B2" w:rsidRDefault="00352B2D" w:rsidP="00352B2D">
      <w:pPr>
        <w:pStyle w:val="Default"/>
        <w:numPr>
          <w:ilvl w:val="0"/>
          <w:numId w:val="17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bookmarkStart w:id="1" w:name="_Hlk141633098"/>
      <w:r w:rsidRPr="00E627B2">
        <w:rPr>
          <w:sz w:val="28"/>
          <w:szCs w:val="28"/>
          <w:lang w:val="en-US"/>
        </w:rPr>
        <w:t xml:space="preserve">www.lex.uz – </w:t>
      </w:r>
      <w:proofErr w:type="spellStart"/>
      <w:proofErr w:type="gramStart"/>
      <w:r w:rsidRPr="00E627B2">
        <w:rPr>
          <w:sz w:val="28"/>
          <w:szCs w:val="28"/>
          <w:lang w:val="en-US"/>
        </w:rPr>
        <w:t>O‘</w:t>
      </w:r>
      <w:proofErr w:type="gramEnd"/>
      <w:r w:rsidRPr="00E627B2">
        <w:rPr>
          <w:sz w:val="28"/>
          <w:szCs w:val="28"/>
          <w:lang w:val="en-US"/>
        </w:rPr>
        <w:t>zbekiston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Respublikasi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Qonun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hujjatlari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ma’lumotlari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milliy</w:t>
      </w:r>
      <w:proofErr w:type="spellEnd"/>
      <w:r w:rsidRPr="00E627B2">
        <w:rPr>
          <w:sz w:val="28"/>
          <w:szCs w:val="28"/>
          <w:lang w:val="en-US"/>
        </w:rPr>
        <w:t xml:space="preserve"> </w:t>
      </w:r>
      <w:proofErr w:type="spellStart"/>
      <w:r w:rsidRPr="00E627B2">
        <w:rPr>
          <w:sz w:val="28"/>
          <w:szCs w:val="28"/>
          <w:lang w:val="en-US"/>
        </w:rPr>
        <w:t>bazasi</w:t>
      </w:r>
      <w:proofErr w:type="spellEnd"/>
      <w:r w:rsidRPr="00E627B2">
        <w:rPr>
          <w:sz w:val="28"/>
          <w:szCs w:val="28"/>
          <w:lang w:val="en-US"/>
        </w:rPr>
        <w:t xml:space="preserve">. </w:t>
      </w:r>
    </w:p>
    <w:p w14:paraId="293DF53F" w14:textId="77777777" w:rsidR="00352B2D" w:rsidRPr="00E627B2" w:rsidRDefault="00352B2D" w:rsidP="00352B2D">
      <w:pPr>
        <w:pStyle w:val="2"/>
        <w:numPr>
          <w:ilvl w:val="0"/>
          <w:numId w:val="17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6" w:history="1">
        <w:r w:rsidRPr="00E627B2">
          <w:rPr>
            <w:rStyle w:val="a5"/>
            <w:color w:val="000000"/>
            <w:sz w:val="28"/>
            <w:szCs w:val="28"/>
            <w:lang w:val="en-US"/>
          </w:rPr>
          <w:t>www.imv.uz</w:t>
        </w:r>
      </w:hyperlink>
      <w:r w:rsidRPr="00E627B2">
        <w:rPr>
          <w:color w:val="000000"/>
          <w:sz w:val="28"/>
          <w:szCs w:val="28"/>
          <w:lang w:val="en-US"/>
        </w:rPr>
        <w:t xml:space="preserve"> – </w:t>
      </w:r>
      <w:bookmarkStart w:id="2" w:name="_Hlk141633341"/>
      <w:proofErr w:type="gramStart"/>
      <w:r w:rsidRPr="00E627B2">
        <w:rPr>
          <w:color w:val="000000"/>
          <w:sz w:val="28"/>
          <w:szCs w:val="28"/>
          <w:lang w:val="uz-Cyrl-UZ"/>
        </w:rPr>
        <w:t>O‘</w:t>
      </w:r>
      <w:proofErr w:type="gramEnd"/>
      <w:r w:rsidRPr="00E627B2">
        <w:rPr>
          <w:color w:val="000000"/>
          <w:sz w:val="28"/>
          <w:szCs w:val="28"/>
          <w:lang w:val="uz-Cyrl-UZ"/>
        </w:rPr>
        <w:t>zbekiston Respublikasi Iqtisodiyot va moliya vazirligi.</w:t>
      </w:r>
      <w:bookmarkEnd w:id="2"/>
    </w:p>
    <w:p w14:paraId="48F63E2A" w14:textId="77777777" w:rsidR="00352B2D" w:rsidRPr="00E627B2" w:rsidRDefault="00352B2D" w:rsidP="00352B2D">
      <w:pPr>
        <w:pStyle w:val="2"/>
        <w:numPr>
          <w:ilvl w:val="0"/>
          <w:numId w:val="17"/>
        </w:numPr>
        <w:tabs>
          <w:tab w:val="left" w:pos="426"/>
          <w:tab w:val="left" w:pos="993"/>
        </w:tabs>
        <w:spacing w:line="360" w:lineRule="auto"/>
        <w:ind w:left="0" w:firstLine="397"/>
        <w:jc w:val="both"/>
        <w:rPr>
          <w:color w:val="000000"/>
          <w:sz w:val="28"/>
          <w:szCs w:val="28"/>
          <w:lang w:val="en-US"/>
        </w:rPr>
      </w:pPr>
      <w:hyperlink r:id="rId7" w:history="1">
        <w:r w:rsidRPr="00E627B2">
          <w:rPr>
            <w:rStyle w:val="a5"/>
            <w:color w:val="000000"/>
            <w:sz w:val="28"/>
            <w:szCs w:val="28"/>
            <w:lang w:val="en-US"/>
          </w:rPr>
          <w:t>www.stat.uz</w:t>
        </w:r>
      </w:hyperlink>
      <w:r w:rsidRPr="00E627B2">
        <w:rPr>
          <w:color w:val="000000"/>
          <w:sz w:val="28"/>
          <w:szCs w:val="28"/>
          <w:lang w:val="uz-Cyrl-UZ"/>
        </w:rPr>
        <w:t xml:space="preserve"> –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E627B2">
        <w:rPr>
          <w:color w:val="000000"/>
          <w:sz w:val="28"/>
          <w:szCs w:val="28"/>
          <w:lang w:val="en-US"/>
        </w:rPr>
        <w:t>O‘</w:t>
      </w:r>
      <w:proofErr w:type="gramEnd"/>
      <w:r w:rsidRPr="00E627B2">
        <w:rPr>
          <w:color w:val="000000"/>
          <w:sz w:val="28"/>
          <w:szCs w:val="28"/>
          <w:lang w:val="en-US"/>
        </w:rPr>
        <w:t>zbekiston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Respublikasi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 xml:space="preserve">Prezidenti huzuridagi </w:t>
      </w:r>
      <w:proofErr w:type="spellStart"/>
      <w:r w:rsidRPr="00E627B2">
        <w:rPr>
          <w:color w:val="000000"/>
          <w:sz w:val="28"/>
          <w:szCs w:val="28"/>
          <w:lang w:val="en-US"/>
        </w:rPr>
        <w:t>Statistika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r w:rsidRPr="00E627B2">
        <w:rPr>
          <w:color w:val="000000"/>
          <w:sz w:val="28"/>
          <w:szCs w:val="28"/>
          <w:lang w:val="uz-Cyrl-UZ"/>
        </w:rPr>
        <w:t>agentligi</w:t>
      </w:r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rasmiy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E627B2">
        <w:rPr>
          <w:color w:val="000000"/>
          <w:sz w:val="28"/>
          <w:szCs w:val="28"/>
          <w:lang w:val="en-US"/>
        </w:rPr>
        <w:t>sayti</w:t>
      </w:r>
      <w:proofErr w:type="spellEnd"/>
      <w:r w:rsidRPr="00E627B2">
        <w:rPr>
          <w:color w:val="000000"/>
          <w:sz w:val="28"/>
          <w:szCs w:val="28"/>
          <w:lang w:val="en-US"/>
        </w:rPr>
        <w:t xml:space="preserve">. </w:t>
      </w:r>
    </w:p>
    <w:p w14:paraId="29BBA7A7" w14:textId="77777777" w:rsidR="00352B2D" w:rsidRPr="00E627B2" w:rsidRDefault="00352B2D" w:rsidP="00352B2D">
      <w:pPr>
        <w:pStyle w:val="2"/>
        <w:numPr>
          <w:ilvl w:val="0"/>
          <w:numId w:val="17"/>
        </w:numPr>
        <w:tabs>
          <w:tab w:val="left" w:pos="993"/>
        </w:tabs>
        <w:spacing w:line="360" w:lineRule="auto"/>
        <w:ind w:left="0" w:firstLine="397"/>
        <w:jc w:val="both"/>
        <w:rPr>
          <w:sz w:val="28"/>
          <w:szCs w:val="28"/>
          <w:lang w:val="en-US"/>
        </w:rPr>
      </w:pPr>
      <w:hyperlink r:id="rId8" w:history="1">
        <w:r w:rsidRPr="00E627B2">
          <w:rPr>
            <w:rStyle w:val="a5"/>
            <w:color w:val="000000"/>
            <w:sz w:val="28"/>
            <w:szCs w:val="28"/>
            <w:lang w:val="en-US"/>
          </w:rPr>
          <w:t>https://iqtisodiyot.tsue.uz</w:t>
        </w:r>
      </w:hyperlink>
      <w:r w:rsidRPr="00E627B2">
        <w:rPr>
          <w:sz w:val="28"/>
          <w:szCs w:val="28"/>
          <w:lang w:val="uz-Cyrl-UZ"/>
        </w:rPr>
        <w:t xml:space="preserve"> –</w:t>
      </w:r>
      <w:bookmarkEnd w:id="1"/>
      <w:r w:rsidRPr="00E627B2">
        <w:rPr>
          <w:sz w:val="28"/>
          <w:szCs w:val="28"/>
          <w:lang w:val="uz-Cyrl-UZ"/>
        </w:rPr>
        <w:t xml:space="preserve"> Iqtisodiyot va innovatsion texnologiyalar ilmiy elektron jurnali.</w:t>
      </w:r>
    </w:p>
    <w:bookmarkEnd w:id="0"/>
    <w:p w14:paraId="1F1B75B5" w14:textId="77777777" w:rsidR="00352B2D" w:rsidRPr="00515F6C" w:rsidRDefault="00352B2D" w:rsidP="00352B2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AB5ADF7" w14:textId="77777777" w:rsidR="00352B2D" w:rsidRPr="00352B2D" w:rsidRDefault="00352B2D" w:rsidP="00352B2D">
      <w:pPr>
        <w:tabs>
          <w:tab w:val="left" w:pos="1440"/>
        </w:tabs>
        <w:rPr>
          <w:lang w:val="en-US"/>
        </w:rPr>
      </w:pPr>
    </w:p>
    <w:sectPr w:rsidR="00352B2D" w:rsidRPr="00352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CA2"/>
    <w:multiLevelType w:val="multilevel"/>
    <w:tmpl w:val="149C16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53C7E"/>
    <w:multiLevelType w:val="multilevel"/>
    <w:tmpl w:val="EBB88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74011"/>
    <w:multiLevelType w:val="multilevel"/>
    <w:tmpl w:val="2648F7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9A5436"/>
    <w:multiLevelType w:val="multilevel"/>
    <w:tmpl w:val="AADA13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743BE"/>
    <w:multiLevelType w:val="multilevel"/>
    <w:tmpl w:val="1E5AC4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86629A"/>
    <w:multiLevelType w:val="multilevel"/>
    <w:tmpl w:val="D2B63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24754"/>
    <w:multiLevelType w:val="multilevel"/>
    <w:tmpl w:val="429A90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B032C"/>
    <w:multiLevelType w:val="multilevel"/>
    <w:tmpl w:val="CE5297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507A8C"/>
    <w:multiLevelType w:val="multilevel"/>
    <w:tmpl w:val="29085D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9D70D8"/>
    <w:multiLevelType w:val="multilevel"/>
    <w:tmpl w:val="A52C19C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FA0AD9"/>
    <w:multiLevelType w:val="multilevel"/>
    <w:tmpl w:val="C24C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655BDE"/>
    <w:multiLevelType w:val="multilevel"/>
    <w:tmpl w:val="4036D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883A30"/>
    <w:multiLevelType w:val="multilevel"/>
    <w:tmpl w:val="151C33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276357"/>
    <w:multiLevelType w:val="multilevel"/>
    <w:tmpl w:val="BD32BD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AF63E3"/>
    <w:multiLevelType w:val="multilevel"/>
    <w:tmpl w:val="A01E1E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C51C6"/>
    <w:multiLevelType w:val="hybridMultilevel"/>
    <w:tmpl w:val="B56A57C4"/>
    <w:lvl w:ilvl="0" w:tplc="4B349EA6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F0C4D"/>
    <w:multiLevelType w:val="hybridMultilevel"/>
    <w:tmpl w:val="15187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14"/>
  </w:num>
  <w:num w:numId="7">
    <w:abstractNumId w:val="0"/>
  </w:num>
  <w:num w:numId="8">
    <w:abstractNumId w:val="6"/>
  </w:num>
  <w:num w:numId="9">
    <w:abstractNumId w:val="8"/>
  </w:num>
  <w:num w:numId="10">
    <w:abstractNumId w:val="2"/>
  </w:num>
  <w:num w:numId="11">
    <w:abstractNumId w:val="11"/>
  </w:num>
  <w:num w:numId="12">
    <w:abstractNumId w:val="3"/>
  </w:num>
  <w:num w:numId="13">
    <w:abstractNumId w:val="12"/>
  </w:num>
  <w:num w:numId="14">
    <w:abstractNumId w:val="13"/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2D"/>
    <w:rsid w:val="00352B2D"/>
    <w:rsid w:val="0040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0CD5"/>
  <w15:chartTrackingRefBased/>
  <w15:docId w15:val="{E41496B7-ABD4-4F4E-A0EC-C0E04234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B2D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352B2D"/>
    <w:pPr>
      <w:keepNext/>
      <w:keepLines/>
      <w:spacing w:after="0" w:line="256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B2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52B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352B2D"/>
    <w:rPr>
      <w:b/>
      <w:bCs/>
    </w:rPr>
  </w:style>
  <w:style w:type="paragraph" w:styleId="a4">
    <w:name w:val="Normal (Web)"/>
    <w:basedOn w:val="a"/>
    <w:uiPriority w:val="99"/>
    <w:semiHidden/>
    <w:unhideWhenUsed/>
    <w:rsid w:val="0035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352B2D"/>
    <w:rPr>
      <w:color w:val="0563C1"/>
      <w:u w:val="single"/>
    </w:rPr>
  </w:style>
  <w:style w:type="character" w:customStyle="1" w:styleId="a6">
    <w:name w:val="Без интервала Знак"/>
    <w:link w:val="a7"/>
    <w:uiPriority w:val="1"/>
    <w:locked/>
    <w:rsid w:val="00352B2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352B2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52B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2">
    <w:name w:val="Абзац списка2"/>
    <w:basedOn w:val="a"/>
    <w:rsid w:val="00352B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tisodiyot.tsue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v.u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Umarjon Isomidinov</dc:creator>
  <cp:keywords/>
  <dc:description/>
  <cp:lastModifiedBy>Umarjon Isomidinov</cp:lastModifiedBy>
  <cp:revision>1</cp:revision>
  <dcterms:created xsi:type="dcterms:W3CDTF">2025-11-06T16:45:00Z</dcterms:created>
  <dcterms:modified xsi:type="dcterms:W3CDTF">2025-11-06T16:51:00Z</dcterms:modified>
</cp:coreProperties>
</file>