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796" w:rsidRPr="00607140" w:rsidRDefault="00696796" w:rsidP="00696796">
      <w:pPr>
        <w:spacing w:after="0" w:line="240" w:lineRule="auto"/>
        <w:jc w:val="center"/>
        <w:outlineLvl w:val="0"/>
        <w:rPr>
          <w:rFonts w:ascii="Georgia" w:eastAsia="Times New Roman" w:hAnsi="Georgia" w:cs="Times New Roman"/>
          <w:b/>
          <w:color w:val="000000"/>
          <w:kern w:val="36"/>
          <w:sz w:val="48"/>
          <w:szCs w:val="48"/>
          <w:lang w:val="en-US" w:eastAsia="ru-RU"/>
        </w:rPr>
      </w:pPr>
      <w:bookmarkStart w:id="0" w:name="_GoBack"/>
      <w:r w:rsidRPr="00607140">
        <w:rPr>
          <w:rFonts w:ascii="Georgia" w:eastAsia="Times New Roman" w:hAnsi="Georgia" w:cs="Times New Roman"/>
          <w:b/>
          <w:color w:val="000000"/>
          <w:kern w:val="36"/>
          <w:sz w:val="48"/>
          <w:szCs w:val="48"/>
          <w:lang w:val="en-US" w:eastAsia="ru-RU"/>
        </w:rPr>
        <w:t>Gulliverning sayohatlari romanida Giperbolaning o`rni</w:t>
      </w:r>
    </w:p>
    <w:bookmarkEnd w:id="0"/>
    <w:p w:rsidR="00696796" w:rsidRPr="00607140" w:rsidRDefault="00696796" w:rsidP="00696796">
      <w:pPr>
        <w:spacing w:after="0" w:line="240" w:lineRule="auto"/>
        <w:outlineLvl w:val="0"/>
        <w:rPr>
          <w:rFonts w:ascii="Georgia" w:eastAsia="Times New Roman" w:hAnsi="Georgia" w:cs="Times New Roman"/>
          <w:color w:val="000000"/>
          <w:kern w:val="36"/>
          <w:sz w:val="48"/>
          <w:szCs w:val="48"/>
          <w:lang w:val="en-US" w:eastAsia="ru-RU"/>
        </w:rPr>
      </w:pPr>
    </w:p>
    <w:p w:rsidR="00696796" w:rsidRPr="00607140" w:rsidRDefault="00696796" w:rsidP="00696796">
      <w:pPr>
        <w:pStyle w:val="a6"/>
        <w:numPr>
          <w:ilvl w:val="0"/>
          <w:numId w:val="14"/>
        </w:numPr>
        <w:spacing w:after="0" w:line="240" w:lineRule="auto"/>
        <w:ind w:left="567" w:hanging="567"/>
        <w:outlineLvl w:val="0"/>
        <w:rPr>
          <w:rFonts w:ascii="Georgia" w:eastAsia="Times New Roman" w:hAnsi="Georgia" w:cs="Times New Roman"/>
          <w:color w:val="000000"/>
          <w:kern w:val="36"/>
          <w:sz w:val="48"/>
          <w:szCs w:val="48"/>
          <w:lang w:val="en-US" w:eastAsia="ru-RU"/>
        </w:rPr>
      </w:pPr>
      <w:r w:rsidRPr="00607140">
        <w:rPr>
          <w:rFonts w:ascii="Georgia" w:eastAsia="Times New Roman" w:hAnsi="Georgia" w:cs="Times New Roman"/>
          <w:color w:val="000000"/>
          <w:kern w:val="36"/>
          <w:sz w:val="48"/>
          <w:szCs w:val="48"/>
          <w:lang w:val="en-US" w:eastAsia="ru-RU"/>
        </w:rPr>
        <w:t>Gulliverning sayohatlari romanida Giperbola</w:t>
      </w:r>
      <w:r w:rsidRPr="00607140">
        <w:rPr>
          <w:rFonts w:ascii="Georgia" w:eastAsia="Times New Roman" w:hAnsi="Georgia" w:cs="Times New Roman"/>
          <w:color w:val="000000"/>
          <w:kern w:val="36"/>
          <w:sz w:val="48"/>
          <w:szCs w:val="48"/>
          <w:lang w:val="en-US" w:eastAsia="ru-RU"/>
        </w:rPr>
        <w:t xml:space="preserve"> obrazi tahlili.</w:t>
      </w:r>
    </w:p>
    <w:p w:rsidR="00696796" w:rsidRPr="00607140" w:rsidRDefault="00696796" w:rsidP="00696796">
      <w:pPr>
        <w:pStyle w:val="a6"/>
        <w:spacing w:after="0" w:line="240" w:lineRule="auto"/>
        <w:ind w:left="1080"/>
        <w:outlineLvl w:val="0"/>
        <w:rPr>
          <w:rFonts w:ascii="Georgia" w:eastAsia="Times New Roman" w:hAnsi="Georgia" w:cs="Times New Roman"/>
          <w:color w:val="000000"/>
          <w:kern w:val="36"/>
          <w:sz w:val="48"/>
          <w:szCs w:val="48"/>
          <w:lang w:val="en-US" w:eastAsia="ru-RU"/>
        </w:rPr>
      </w:pPr>
    </w:p>
    <w:p w:rsidR="00696796" w:rsidRPr="00607140" w:rsidRDefault="00696796" w:rsidP="00696796">
      <w:pPr>
        <w:pStyle w:val="a6"/>
        <w:numPr>
          <w:ilvl w:val="0"/>
          <w:numId w:val="14"/>
        </w:numPr>
        <w:spacing w:after="0" w:line="240" w:lineRule="auto"/>
        <w:outlineLvl w:val="0"/>
        <w:rPr>
          <w:rFonts w:ascii="Georgia" w:eastAsia="Times New Roman" w:hAnsi="Georgia" w:cs="Times New Roman"/>
          <w:color w:val="000000"/>
          <w:kern w:val="36"/>
          <w:sz w:val="48"/>
          <w:szCs w:val="48"/>
          <w:lang w:val="en-US" w:eastAsia="ru-RU"/>
        </w:rPr>
      </w:pPr>
      <w:r w:rsidRPr="00607140">
        <w:rPr>
          <w:rFonts w:ascii="Georgia" w:eastAsia="Times New Roman" w:hAnsi="Georgia" w:cs="Times New Roman"/>
          <w:color w:val="000000"/>
          <w:kern w:val="36"/>
          <w:sz w:val="48"/>
          <w:szCs w:val="48"/>
          <w:lang w:val="en-US" w:eastAsia="ru-RU"/>
        </w:rPr>
        <w:t xml:space="preserve">Litota </w:t>
      </w:r>
      <w:proofErr w:type="gramStart"/>
      <w:r w:rsidRPr="00607140">
        <w:rPr>
          <w:rFonts w:ascii="Georgia" w:eastAsia="Times New Roman" w:hAnsi="Georgia" w:cs="Times New Roman"/>
          <w:color w:val="000000"/>
          <w:kern w:val="36"/>
          <w:sz w:val="48"/>
          <w:szCs w:val="48"/>
          <w:lang w:val="en-US" w:eastAsia="ru-RU"/>
        </w:rPr>
        <w:t>va</w:t>
      </w:r>
      <w:proofErr w:type="gramEnd"/>
      <w:r w:rsidRPr="00607140">
        <w:rPr>
          <w:rFonts w:ascii="Georgia" w:eastAsia="Times New Roman" w:hAnsi="Georgia" w:cs="Times New Roman"/>
          <w:color w:val="000000"/>
          <w:kern w:val="36"/>
          <w:sz w:val="48"/>
          <w:szCs w:val="48"/>
          <w:lang w:val="en-US" w:eastAsia="ru-RU"/>
        </w:rPr>
        <w:t xml:space="preserve"> giperbola nima: fantastika misollari. </w:t>
      </w:r>
    </w:p>
    <w:p w:rsidR="00696796" w:rsidRPr="00607140" w:rsidRDefault="00696796" w:rsidP="00696796">
      <w:pPr>
        <w:spacing w:after="0" w:line="240" w:lineRule="auto"/>
        <w:outlineLvl w:val="0"/>
        <w:rPr>
          <w:rFonts w:ascii="Georgia" w:eastAsia="Times New Roman" w:hAnsi="Georgia" w:cs="Times New Roman"/>
          <w:color w:val="000000"/>
          <w:kern w:val="36"/>
          <w:sz w:val="48"/>
          <w:szCs w:val="48"/>
          <w:lang w:val="en-US" w:eastAsia="ru-RU"/>
        </w:rPr>
      </w:pPr>
    </w:p>
    <w:p w:rsidR="00696796" w:rsidRPr="00607140" w:rsidRDefault="00696796" w:rsidP="00696796">
      <w:pPr>
        <w:pStyle w:val="a6"/>
        <w:numPr>
          <w:ilvl w:val="0"/>
          <w:numId w:val="14"/>
        </w:numPr>
        <w:spacing w:after="0" w:line="240" w:lineRule="auto"/>
        <w:outlineLvl w:val="0"/>
        <w:rPr>
          <w:rFonts w:ascii="Georgia" w:eastAsia="Times New Roman" w:hAnsi="Georgia" w:cs="Times New Roman"/>
          <w:color w:val="000000"/>
          <w:kern w:val="36"/>
          <w:sz w:val="48"/>
          <w:szCs w:val="48"/>
          <w:lang w:val="en-US" w:eastAsia="ru-RU"/>
        </w:rPr>
      </w:pPr>
      <w:r w:rsidRPr="00607140">
        <w:rPr>
          <w:rFonts w:ascii="Georgia" w:eastAsia="Times New Roman" w:hAnsi="Georgia" w:cs="Times New Roman"/>
          <w:color w:val="000000"/>
          <w:kern w:val="36"/>
          <w:sz w:val="48"/>
          <w:szCs w:val="48"/>
          <w:lang w:val="en-US" w:eastAsia="ru-RU"/>
        </w:rPr>
        <w:t>Adabiyotdagi giperbola: obrazli mubolag'a</w:t>
      </w:r>
    </w:p>
    <w:p w:rsidR="00696796" w:rsidRPr="00696796" w:rsidRDefault="00696796" w:rsidP="00696796">
      <w:pPr>
        <w:spacing w:after="0" w:line="240" w:lineRule="auto"/>
        <w:rPr>
          <w:rFonts w:ascii="Georgia" w:eastAsia="Times New Roman" w:hAnsi="Georgia" w:cs="Times New Roman"/>
          <w:color w:val="001363"/>
          <w:sz w:val="20"/>
          <w:szCs w:val="20"/>
          <w:lang w:val="en-US" w:eastAsia="ru-RU"/>
        </w:rPr>
      </w:pPr>
      <w:r w:rsidRPr="00607140">
        <w:rPr>
          <w:rFonts w:ascii="Georgia" w:eastAsia="Times New Roman" w:hAnsi="Georgia" w:cs="Times New Roman"/>
          <w:color w:val="9B9B9B"/>
          <w:sz w:val="20"/>
          <w:szCs w:val="20"/>
          <w:lang w:val="en-US" w:eastAsia="ru-RU"/>
        </w:rPr>
        <w:t> </w:t>
      </w: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br/>
      </w: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r w:rsidRPr="00607140">
        <w:rPr>
          <w:rFonts w:ascii="Georgia" w:eastAsia="Times New Roman" w:hAnsi="Georgia" w:cs="Times New Roman"/>
          <w:noProof/>
          <w:color w:val="222222"/>
          <w:sz w:val="24"/>
          <w:szCs w:val="24"/>
          <w:lang w:eastAsia="ru-RU"/>
        </w:rPr>
        <w:drawing>
          <wp:inline distT="0" distB="0" distL="0" distR="0" wp14:anchorId="3B804C66" wp14:editId="43FFB621">
            <wp:extent cx="4791075" cy="6629400"/>
            <wp:effectExtent l="0" t="0" r="9525" b="0"/>
            <wp:docPr id="12" name="Рисунок 12" descr="C:\Users\Админ\Desktop\456.jpg\4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456.jpg\467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91075" cy="6629400"/>
                    </a:xfrm>
                    <a:prstGeom prst="rect">
                      <a:avLst/>
                    </a:prstGeom>
                    <a:noFill/>
                    <a:ln>
                      <a:noFill/>
                    </a:ln>
                  </pic:spPr>
                </pic:pic>
              </a:graphicData>
            </a:graphic>
          </wp:inline>
        </w:drawing>
      </w: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07140" w:rsidRDefault="00696796" w:rsidP="00696796">
      <w:pPr>
        <w:spacing w:after="0" w:line="240" w:lineRule="auto"/>
        <w:rPr>
          <w:rFonts w:ascii="Georgia" w:eastAsia="Times New Roman" w:hAnsi="Georgia" w:cs="Times New Roman"/>
          <w:color w:val="222222"/>
          <w:sz w:val="24"/>
          <w:szCs w:val="24"/>
          <w:lang w:val="en-US" w:eastAsia="ru-RU"/>
        </w:rPr>
      </w:pP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Giperbola (yunon tilidan.</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Hyperbole - mubolag'a).</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“Barcha buyuk asarlar.</w:t>
      </w:r>
      <w:proofErr w:type="gramEnd"/>
      <w:r w:rsidRPr="00696796">
        <w:rPr>
          <w:rFonts w:ascii="Georgia" w:eastAsia="Times New Roman" w:hAnsi="Georgia" w:cs="Times New Roman"/>
          <w:color w:val="222222"/>
          <w:sz w:val="24"/>
          <w:szCs w:val="24"/>
          <w:lang w:val="en-US" w:eastAsia="ru-RU"/>
        </w:rPr>
        <w:t xml:space="preserve"> - </w:t>
      </w:r>
      <w:proofErr w:type="gramStart"/>
      <w:r w:rsidRPr="00696796">
        <w:rPr>
          <w:rFonts w:ascii="Georgia" w:eastAsia="Times New Roman" w:hAnsi="Georgia" w:cs="Times New Roman"/>
          <w:color w:val="222222"/>
          <w:sz w:val="24"/>
          <w:szCs w:val="24"/>
          <w:lang w:val="en-US" w:eastAsia="ru-RU"/>
        </w:rPr>
        <w:t>deb</w:t>
      </w:r>
      <w:proofErr w:type="gramEnd"/>
      <w:r w:rsidRPr="00696796">
        <w:rPr>
          <w:rFonts w:ascii="Georgia" w:eastAsia="Times New Roman" w:hAnsi="Georgia" w:cs="Times New Roman"/>
          <w:color w:val="222222"/>
          <w:sz w:val="24"/>
          <w:szCs w:val="24"/>
          <w:lang w:val="en-US" w:eastAsia="ru-RU"/>
        </w:rPr>
        <w:t xml:space="preserve"> yozgan A.Gorkiy, - yuksak badiiy adabiyot namunalari bo'lgan barcha asarlarning barchasi mubolag'a, hodisalarni keng tiplashtirishga asoslanadi. " Mubolag'a va tipografiya Gorkiy ishonchli va noaniq holda, o'z yozish va o'qish tajribasini yonma-yon qo'yadi, bunda rassomning kuzatilayotgan hodisalarda eng muhim narsani ko'rish qobiliyati va qobiliyatini anglash, ulardan asosiy ma'noni ajratish, uni badiiy obrazga aylantirish.</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Mubolag'asiz yozish "yadrosi" dir.</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Badiiy mubolag'aning eng samarali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samarali usullaridan biri bu adabiyotdagi giperboladir. Bu sizga "vakillikni taqdim etish", "ahamiyatsiz bo'lganlarni o'zaro </w:t>
      </w:r>
      <w:r w:rsidRPr="00696796">
        <w:rPr>
          <w:rFonts w:ascii="Georgia" w:eastAsia="Times New Roman" w:hAnsi="Georgia" w:cs="Times New Roman"/>
          <w:color w:val="222222"/>
          <w:sz w:val="24"/>
          <w:szCs w:val="24"/>
          <w:lang w:val="en-US" w:eastAsia="ru-RU"/>
        </w:rPr>
        <w:lastRenderedPageBreak/>
        <w:t xml:space="preserve">bog'lash", ya'ni ma'lum bir tafsilotni eng keskin va keskin tarzda - portretda, </w:t>
      </w:r>
      <w:proofErr w:type="gramStart"/>
      <w:r w:rsidRPr="00696796">
        <w:rPr>
          <w:rFonts w:ascii="Georgia" w:eastAsia="Times New Roman" w:hAnsi="Georgia" w:cs="Times New Roman"/>
          <w:color w:val="222222"/>
          <w:sz w:val="24"/>
          <w:szCs w:val="24"/>
          <w:lang w:val="en-US" w:eastAsia="ru-RU"/>
        </w:rPr>
        <w:t>xarakterning</w:t>
      </w:r>
      <w:proofErr w:type="gramEnd"/>
      <w:r w:rsidRPr="00696796">
        <w:rPr>
          <w:rFonts w:ascii="Georgia" w:eastAsia="Times New Roman" w:hAnsi="Georgia" w:cs="Times New Roman"/>
          <w:color w:val="222222"/>
          <w:sz w:val="24"/>
          <w:szCs w:val="24"/>
          <w:lang w:val="en-US" w:eastAsia="ru-RU"/>
        </w:rPr>
        <w:t xml:space="preserve"> ichki qiyofasida, ob'ektiv dunyo hodisasida berishga imkon beradi. </w:t>
      </w:r>
      <w:proofErr w:type="gramStart"/>
      <w:r w:rsidRPr="00696796">
        <w:rPr>
          <w:rFonts w:ascii="Georgia" w:eastAsia="Times New Roman" w:hAnsi="Georgia" w:cs="Times New Roman"/>
          <w:color w:val="222222"/>
          <w:sz w:val="24"/>
          <w:szCs w:val="24"/>
          <w:lang w:val="en-US" w:eastAsia="ru-RU"/>
        </w:rPr>
        <w:t>Ta'kidlaylik - ob'ektiv.</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Giperbola haqida gapirganda, u qanchalik aql bovar qilmasin, qanchalik hayoliy bo'lmasin, u doimo hayotiy material, hayotiy tarkibga asoslanganligini yodda tutish kerak.</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Giperbolaning badiiy ishontirishi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polisemiyasi qanchalik ahamiyatli bo'lsa, o'quvchi obraz yoki vaziyatning o'ziga xos mohiyatini shunchalik aniq tasavvur qiladi.</w:t>
      </w:r>
    </w:p>
    <w:tbl>
      <w:tblPr>
        <w:tblW w:w="0" w:type="auto"/>
        <w:tblCellMar>
          <w:left w:w="0" w:type="dxa"/>
          <w:right w:w="0" w:type="dxa"/>
        </w:tblCellMar>
        <w:tblLook w:val="04A0" w:firstRow="1" w:lastRow="0" w:firstColumn="1" w:lastColumn="0" w:noHBand="0" w:noVBand="1"/>
      </w:tblPr>
      <w:tblGrid>
        <w:gridCol w:w="6"/>
        <w:gridCol w:w="6"/>
      </w:tblGrid>
      <w:tr w:rsidR="00696796" w:rsidRPr="00696796" w:rsidTr="00696796">
        <w:tc>
          <w:tcPr>
            <w:tcW w:w="0" w:type="auto"/>
            <w:shd w:val="clear" w:color="auto" w:fill="auto"/>
            <w:vAlign w:val="center"/>
            <w:hideMark/>
          </w:tcPr>
          <w:p w:rsidR="00696796" w:rsidRPr="00696796" w:rsidRDefault="00696796" w:rsidP="00696796">
            <w:pPr>
              <w:spacing w:after="0" w:line="240" w:lineRule="auto"/>
              <w:rPr>
                <w:rFonts w:ascii="Times New Roman" w:eastAsia="Times New Roman" w:hAnsi="Times New Roman" w:cs="Times New Roman"/>
                <w:sz w:val="24"/>
                <w:szCs w:val="24"/>
                <w:lang w:val="en-US" w:eastAsia="ru-RU"/>
              </w:rPr>
            </w:pPr>
          </w:p>
        </w:tc>
        <w:tc>
          <w:tcPr>
            <w:tcW w:w="0" w:type="auto"/>
            <w:shd w:val="clear" w:color="auto" w:fill="auto"/>
            <w:vAlign w:val="center"/>
            <w:hideMark/>
          </w:tcPr>
          <w:p w:rsidR="00696796" w:rsidRPr="00696796" w:rsidRDefault="00696796" w:rsidP="00696796">
            <w:pPr>
              <w:spacing w:after="0" w:line="240" w:lineRule="auto"/>
              <w:jc w:val="right"/>
              <w:rPr>
                <w:rFonts w:ascii="Times New Roman" w:eastAsia="Times New Roman" w:hAnsi="Times New Roman" w:cs="Times New Roman"/>
                <w:sz w:val="24"/>
                <w:szCs w:val="24"/>
                <w:lang w:val="en-US" w:eastAsia="ru-RU"/>
              </w:rPr>
            </w:pPr>
          </w:p>
        </w:tc>
      </w:tr>
    </w:tbl>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D. Sviftning "Lemuel Gulliverning sayohatlari" romanida giperbola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litot bir vaqtda mavjud: kitobning birinchi qismida zamonaviy Angliya yozuvchiga xuddi kichraytiruvchi stakan orqali, ikkinchisida - lupa orqali ko'rsatiladi. Lilliputlar yurtida buqalar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qo'ylar juda kichkina, shuning uchun qahramon ularni yuzlab o'z qayig'iga yuklaydi. Ushbu o'lchamga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ushbu mamlakatda Gulliver duch keladigan barcha narsalarga, ijtimoiy buyurtma va siyosiy voqealarga mos kelish uchun. </w:t>
      </w:r>
      <w:proofErr w:type="gramStart"/>
      <w:r w:rsidRPr="00696796">
        <w:rPr>
          <w:rFonts w:ascii="Georgia" w:eastAsia="Times New Roman" w:hAnsi="Georgia" w:cs="Times New Roman"/>
          <w:color w:val="222222"/>
          <w:sz w:val="24"/>
          <w:szCs w:val="24"/>
          <w:lang w:val="en-US" w:eastAsia="ru-RU"/>
        </w:rPr>
        <w:t>Ko'pchilik inglizlarga buyuk, ulug'vor, tuyulgan bo'lsa, buyuk, ulug'vor bo'lib tuyulgan Svift satirik istehzoli bilan o'quvchiga inglizlarning, aslida "Angliyaning dunyo hukmronligiga (" dengizlar bekasi "roliga, ulkan mustamlaka mulkiga va boshqalarga) da'volari ahamiyatsiz ekanligini tushuntiradi.</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hatto kulgili.</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Yana bir giperbolik obraz ham ta'sirli - roman boshidanoq: qahramon kema halokatidan so'ng o'ziga keladi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boshini erdan uzib ololmaydi - uning har bir sochlari erga haydalgan "liliputlar" qozig'iga o'ralgan. Bu erda adabiyotdagi giperbola ramziy tovushni qabul qiladi, asirlikda bo'lgan odamni ahamiyatsiz ehtiros va sharoitlarda ko'p odamlarga taklif </w:t>
      </w:r>
      <w:proofErr w:type="gramStart"/>
      <w:r w:rsidRPr="00696796">
        <w:rPr>
          <w:rFonts w:ascii="Georgia" w:eastAsia="Times New Roman" w:hAnsi="Georgia" w:cs="Times New Roman"/>
          <w:color w:val="222222"/>
          <w:sz w:val="24"/>
          <w:szCs w:val="24"/>
          <w:lang w:val="en-US" w:eastAsia="ru-RU"/>
        </w:rPr>
        <w:t>qiladi ...</w:t>
      </w:r>
      <w:proofErr w:type="gramEnd"/>
    </w:p>
    <w:p w:rsidR="00696796" w:rsidRPr="00607140" w:rsidRDefault="00696796" w:rsidP="00696796">
      <w:pPr>
        <w:spacing w:before="240" w:after="240" w:line="240" w:lineRule="auto"/>
        <w:rPr>
          <w:rFonts w:ascii="Georgia" w:eastAsia="Times New Roman" w:hAnsi="Georgia" w:cs="Times New Roman"/>
          <w:color w:val="222222"/>
          <w:sz w:val="24"/>
          <w:szCs w:val="24"/>
          <w:lang w:val="en-US" w:eastAsia="ru-RU"/>
        </w:rPr>
      </w:pP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Shunday qilib, Gogolning "Bosh inspektori" ning asosiy belgilaridan biri Xlestakov o'zi haqida "fikrlarda g'ayrioddiy yengillik" borligini aytadi.</w:t>
      </w:r>
      <w:proofErr w:type="gramEnd"/>
      <w:r w:rsidRPr="00696796">
        <w:rPr>
          <w:rFonts w:ascii="Georgia" w:eastAsia="Times New Roman" w:hAnsi="Georgia" w:cs="Times New Roman"/>
          <w:color w:val="222222"/>
          <w:sz w:val="24"/>
          <w:szCs w:val="24"/>
          <w:lang w:val="en-US" w:eastAsia="ru-RU"/>
        </w:rPr>
        <w:t xml:space="preserve"> Hamma darajani hurmat qilishga, har tomonlama qamrab olinadigan ikkiyuzlamachilikka asoslangan jamiyatda Xlestakovning yolg'onligi, uning barcha giperbolik bema'niligi uchun ("men bo'limdan o'tayotganda shunchaki zilzila, hamma narsa titraydi va barg kabi silkitadi"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hokazo) viloyat mulozimlari tomonidan toza deb qabul qilinadi. </w:t>
      </w:r>
      <w:proofErr w:type="gramStart"/>
      <w:r w:rsidRPr="00696796">
        <w:rPr>
          <w:rFonts w:ascii="Georgia" w:eastAsia="Times New Roman" w:hAnsi="Georgia" w:cs="Times New Roman"/>
          <w:color w:val="222222"/>
          <w:sz w:val="24"/>
          <w:szCs w:val="24"/>
          <w:lang w:val="en-US" w:eastAsia="ru-RU"/>
        </w:rPr>
        <w:t>haqiqat</w:t>
      </w:r>
      <w:proofErr w:type="gramEnd"/>
      <w:r w:rsidRPr="00696796">
        <w:rPr>
          <w:rFonts w:ascii="Georgia" w:eastAsia="Times New Roman" w:hAnsi="Georgia" w:cs="Times New Roman"/>
          <w:color w:val="222222"/>
          <w:sz w:val="24"/>
          <w:szCs w:val="24"/>
          <w:lang w:val="en-US" w:eastAsia="ru-RU"/>
        </w:rPr>
        <w:t>.</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Yana bir misol.</w:t>
      </w:r>
      <w:proofErr w:type="gramEnd"/>
      <w:r w:rsidRPr="00696796">
        <w:rPr>
          <w:rFonts w:ascii="Georgia" w:eastAsia="Times New Roman" w:hAnsi="Georgia" w:cs="Times New Roman"/>
          <w:color w:val="222222"/>
          <w:sz w:val="24"/>
          <w:szCs w:val="24"/>
          <w:lang w:val="en-US" w:eastAsia="ru-RU"/>
        </w:rPr>
        <w:t xml:space="preserve"> Markesning "Patriarxning kuzi" romanida "ming yillik" patriarx haqida "biz" dan hikoya qilinadi va bu kollektiv nuqtai nazardan foydalanish uslubi, ko'pburchak, qahramon haqidagi mish-mishlar va kamchiliklar muhitini his qiladi va tasavvur qiladi. </w:t>
      </w:r>
      <w:proofErr w:type="gramStart"/>
      <w:r w:rsidRPr="00696796">
        <w:rPr>
          <w:rFonts w:ascii="Georgia" w:eastAsia="Times New Roman" w:hAnsi="Georgia" w:cs="Times New Roman"/>
          <w:color w:val="222222"/>
          <w:sz w:val="24"/>
          <w:szCs w:val="24"/>
          <w:lang w:val="en-US" w:eastAsia="ru-RU"/>
        </w:rPr>
        <w:t>Dastlab diktator haqida aniq narsa ma'lum emas - kitob oxirigacha.</w:t>
      </w:r>
      <w:proofErr w:type="gramEnd"/>
      <w:r w:rsidRPr="00696796">
        <w:rPr>
          <w:rFonts w:ascii="Georgia" w:eastAsia="Times New Roman" w:hAnsi="Georgia" w:cs="Times New Roman"/>
          <w:color w:val="222222"/>
          <w:sz w:val="24"/>
          <w:szCs w:val="24"/>
          <w:lang w:val="en-US" w:eastAsia="ru-RU"/>
        </w:rPr>
        <w:t xml:space="preserve"> Uning harakatlarining har bir yangi talqini uning tashqi ko'rinishining faqat bitta tomonini ochib beradi, bu erda oddiy odamlarning eksklyuzivligi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o'xshashligi birinchi o'ringa chiqadi.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bu butun hikoya qilish uslubiga ma'lum bir giperbolikani beradi.</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Giperbolik badiiy obraz yaratish uchun har xil troplardan foydalaniladi: taqqoslash, assimilyatsiya, metafora, epitet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hk. Ularning vazifasi mavzuni bo'rttirish, uning mazmuni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shakli o'rtasidagi ziddiyatni vizual ravishda ochib berish, obrazni yanada ta'sirchan va jozibali qilishdir. </w:t>
      </w:r>
      <w:proofErr w:type="gramStart"/>
      <w:r w:rsidRPr="00696796">
        <w:rPr>
          <w:rFonts w:ascii="Georgia" w:eastAsia="Times New Roman" w:hAnsi="Georgia" w:cs="Times New Roman"/>
          <w:color w:val="222222"/>
          <w:sz w:val="24"/>
          <w:szCs w:val="24"/>
          <w:lang w:val="en-US" w:eastAsia="ru-RU"/>
        </w:rPr>
        <w:t>Aytgancha, xuddi shu maqsadni "minus belgisi bilan" adabiyotda giperbola sifatida ko'rib chiqilishi mumkin bo'lgan pastroq, litota, ta'qib qilish mumkin.</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Asarning ijtimoiy-estetik yo'nalishiga qarab, bitta voqea "ulkan" yoki "kichik" sifatida qabul qilinishi mumkin.</w:t>
      </w:r>
      <w:proofErr w:type="gramEnd"/>
      <w:r w:rsidRPr="00696796">
        <w:rPr>
          <w:rFonts w:ascii="Georgia" w:eastAsia="Times New Roman" w:hAnsi="Georgia" w:cs="Times New Roman"/>
          <w:color w:val="222222"/>
          <w:sz w:val="24"/>
          <w:szCs w:val="24"/>
          <w:lang w:val="en-US" w:eastAsia="ru-RU"/>
        </w:rPr>
        <w:t xml:space="preserve"> </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Bu satirik asarda giperbola ko'pincha mos keladi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badiiy jihatdan asoslanadi. V. Astafyev "Tsar-fish" da ushbu usul yordamida "tabiat ixlosmandlari" dan birining ichki </w:t>
      </w:r>
      <w:r w:rsidRPr="00696796">
        <w:rPr>
          <w:rFonts w:ascii="Georgia" w:eastAsia="Times New Roman" w:hAnsi="Georgia" w:cs="Times New Roman"/>
          <w:color w:val="222222"/>
          <w:sz w:val="24"/>
          <w:szCs w:val="24"/>
          <w:lang w:val="en-US" w:eastAsia="ru-RU"/>
        </w:rPr>
        <w:lastRenderedPageBreak/>
        <w:t xml:space="preserve">shafqatsizligini, brakoner Rumbledni ochib beradi: "Baliqchi qizdirilgan olov orqasida harakatsiz </w:t>
      </w:r>
      <w:proofErr w:type="gramStart"/>
      <w:r w:rsidRPr="00696796">
        <w:rPr>
          <w:rFonts w:ascii="Georgia" w:eastAsia="Times New Roman" w:hAnsi="Georgia" w:cs="Times New Roman"/>
          <w:color w:val="222222"/>
          <w:sz w:val="24"/>
          <w:szCs w:val="24"/>
          <w:lang w:val="en-US" w:eastAsia="ru-RU"/>
        </w:rPr>
        <w:t>blok</w:t>
      </w:r>
      <w:proofErr w:type="gramEnd"/>
      <w:r w:rsidRPr="00696796">
        <w:rPr>
          <w:rFonts w:ascii="Georgia" w:eastAsia="Times New Roman" w:hAnsi="Georgia" w:cs="Times New Roman"/>
          <w:color w:val="222222"/>
          <w:sz w:val="24"/>
          <w:szCs w:val="24"/>
          <w:lang w:val="en-US" w:eastAsia="ru-RU"/>
        </w:rPr>
        <w:t xml:space="preserve"> bo'lib gumburladi. </w:t>
      </w:r>
      <w:proofErr w:type="gramStart"/>
      <w:r w:rsidRPr="00696796">
        <w:rPr>
          <w:rFonts w:ascii="Georgia" w:eastAsia="Times New Roman" w:hAnsi="Georgia" w:cs="Times New Roman"/>
          <w:color w:val="222222"/>
          <w:sz w:val="24"/>
          <w:szCs w:val="24"/>
          <w:lang w:val="en-US" w:eastAsia="ru-RU"/>
        </w:rPr>
        <w:t>bachadondan</w:t>
      </w:r>
      <w:proofErr w:type="gramEnd"/>
      <w:r w:rsidRPr="00696796">
        <w:rPr>
          <w:rFonts w:ascii="Georgia" w:eastAsia="Times New Roman" w:hAnsi="Georgia" w:cs="Times New Roman"/>
          <w:color w:val="222222"/>
          <w:sz w:val="24"/>
          <w:szCs w:val="24"/>
          <w:lang w:val="en-US" w:eastAsia="ru-RU"/>
        </w:rPr>
        <w:t xml:space="preserve"> tomoqqa, tomoqdan bachadonga go'yo horlama bilan qirg'oqni silkitib, to'lqinlar bilan tebranayotgan kemaning langar zanjiri ag'darildi ". Bu erda muallifning xarakterga tabiatga to'ymaydigan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tajovuzkor munosabati, ruhsiz xiralikni ifodalovchi xarakter bilan bergan bahosi keladi. </w:t>
      </w:r>
      <w:proofErr w:type="gramStart"/>
      <w:r w:rsidRPr="00696796">
        <w:rPr>
          <w:rFonts w:ascii="Georgia" w:eastAsia="Times New Roman" w:hAnsi="Georgia" w:cs="Times New Roman"/>
          <w:color w:val="222222"/>
          <w:sz w:val="24"/>
          <w:szCs w:val="24"/>
          <w:lang w:val="en-US" w:eastAsia="ru-RU"/>
        </w:rPr>
        <w:t>Biroq, adabiyotdagi giperbola, hattoki "kulgili" ham aniq satirik bo'lmasligi mumkin.</w:t>
      </w:r>
      <w:proofErr w:type="gramEnd"/>
      <w:r w:rsidRPr="00696796">
        <w:rPr>
          <w:rFonts w:ascii="Georgia" w:eastAsia="Times New Roman" w:hAnsi="Georgia" w:cs="Times New Roman"/>
          <w:color w:val="222222"/>
          <w:sz w:val="24"/>
          <w:szCs w:val="24"/>
          <w:lang w:val="en-US" w:eastAsia="ru-RU"/>
        </w:rPr>
        <w:t xml:space="preserve"> Ushbu primadan foydalanish doirasi juda keng bo'lib, u hazil, kinoya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komediyani o'z ichiga oladi.</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Giperbolaning tarixi uzoq o'tmishga - folklor, xalq ertaklariga, satirik obrazlar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kulgili holatlarga saxiylik bilan qaytadi. </w:t>
      </w:r>
      <w:proofErr w:type="gramStart"/>
      <w:r w:rsidRPr="00696796">
        <w:rPr>
          <w:rFonts w:ascii="Georgia" w:eastAsia="Times New Roman" w:hAnsi="Georgia" w:cs="Times New Roman"/>
          <w:color w:val="222222"/>
          <w:sz w:val="24"/>
          <w:szCs w:val="24"/>
          <w:lang w:val="en-US" w:eastAsia="ru-RU"/>
        </w:rPr>
        <w:t>Biroq, taxminan, shu bilan birga, umuman boshqacha giperbola paydo bo'ldi - bu kulgidan juda uzoq edi.</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Dostonlarda, afsonalarda, qahramonlik ertaklarida biz idealizatsiya deb atash mumkin.</w:t>
      </w:r>
      <w:proofErr w:type="gramEnd"/>
      <w:r w:rsidRPr="00696796">
        <w:rPr>
          <w:rFonts w:ascii="Georgia" w:eastAsia="Times New Roman" w:hAnsi="Georgia" w:cs="Times New Roman"/>
          <w:color w:val="222222"/>
          <w:sz w:val="24"/>
          <w:szCs w:val="24"/>
          <w:lang w:val="en-US" w:eastAsia="ru-RU"/>
        </w:rPr>
        <w:t xml:space="preserve"> Shunday qilib, rus eposida xalqning tarixiy tajribasi, bosqinchilar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zolimlarga qarshi qahramonona kurashi aks ettirilgan. Epik qahramonlar obrazlarida odamlar burch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sharaf, jasorat va vatanparvarlik, mehribonlik va fidoyilikni anglashlarini ifoda etdilar. </w:t>
      </w:r>
      <w:proofErr w:type="gramStart"/>
      <w:r w:rsidRPr="00696796">
        <w:rPr>
          <w:rFonts w:ascii="Georgia" w:eastAsia="Times New Roman" w:hAnsi="Georgia" w:cs="Times New Roman"/>
          <w:color w:val="222222"/>
          <w:sz w:val="24"/>
          <w:szCs w:val="24"/>
          <w:lang w:val="en-US" w:eastAsia="ru-RU"/>
        </w:rPr>
        <w:t>Epos qahramonlari - qahramonlarga ideal insoniy fazilatlar berilgan, qoida tariqasida, bo'rttirilgan, bo'rttirilgan.</w:t>
      </w:r>
      <w:proofErr w:type="gramEnd"/>
      <w:r w:rsidRPr="00696796">
        <w:rPr>
          <w:rFonts w:ascii="Georgia" w:eastAsia="Times New Roman" w:hAnsi="Georgia" w:cs="Times New Roman"/>
          <w:color w:val="222222"/>
          <w:sz w:val="24"/>
          <w:szCs w:val="24"/>
          <w:lang w:val="en-US" w:eastAsia="ru-RU"/>
        </w:rPr>
        <w:t xml:space="preserve"> Epik qahramonni tasvirlashda, avvalo, uning g'ayritabiiy jismoniy kuchi ta'kidlangan: "Agar er yuzida uzuk bo'lganida, /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osmonda uzuk bo'lgan bo'lar edi, / men bu halqalarni bir qo'liga olardim, / osmonni erga tortar edim", - deyiladi eposda. Ilya Muromets. </w:t>
      </w:r>
      <w:proofErr w:type="gramStart"/>
      <w:r w:rsidRPr="00696796">
        <w:rPr>
          <w:rFonts w:ascii="Georgia" w:eastAsia="Times New Roman" w:hAnsi="Georgia" w:cs="Times New Roman"/>
          <w:color w:val="222222"/>
          <w:sz w:val="24"/>
          <w:szCs w:val="24"/>
          <w:lang w:val="en-US" w:eastAsia="ru-RU"/>
        </w:rPr>
        <w:t>Xuddi shu tarzda, uning qurollari, harakatlari bo'rttirilgan.</w:t>
      </w:r>
      <w:proofErr w:type="gramEnd"/>
      <w:r w:rsidRPr="00696796">
        <w:rPr>
          <w:rFonts w:ascii="Georgia" w:eastAsia="Times New Roman" w:hAnsi="Georgia" w:cs="Times New Roman"/>
          <w:color w:val="222222"/>
          <w:sz w:val="24"/>
          <w:szCs w:val="24"/>
          <w:lang w:val="en-US" w:eastAsia="ru-RU"/>
        </w:rPr>
        <w:t xml:space="preserve"> Jang maydonida u "og'irligi to'liq yuzta hovuzli" temir tayoq-shalyga, kamon va o'q bilan "o'roq chuqurida" ishlaydi yoki hatto raqibning o'girilgan oyoqlarini ushlab, shunchaki dushmanning "katta kuchini" yo'q qiladi: u o'ng tomonga tebranadi - dushman olomonida paydo bo'ladi "Ko'cha", chap tomonda - "chiziq". Ilya Murometsning oti bir marshrutda ko'p milni bosib o'tishi mumkin, chunki u "turgan o'rmon ustida, yurgan bulutdan biroz pastroqda" </w:t>
      </w:r>
      <w:proofErr w:type="gramStart"/>
      <w:r w:rsidRPr="00696796">
        <w:rPr>
          <w:rFonts w:ascii="Georgia" w:eastAsia="Times New Roman" w:hAnsi="Georgia" w:cs="Times New Roman"/>
          <w:color w:val="222222"/>
          <w:sz w:val="24"/>
          <w:szCs w:val="24"/>
          <w:lang w:val="en-US" w:eastAsia="ru-RU"/>
        </w:rPr>
        <w:t>uchadi ...</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Epik qahramonlarning muxoliflari obrazlari ham giperbolizga uchragan, ammo allaqachon satirik tarzda.</w:t>
      </w:r>
      <w:proofErr w:type="gramEnd"/>
      <w:r w:rsidRPr="00696796">
        <w:rPr>
          <w:rFonts w:ascii="Georgia" w:eastAsia="Times New Roman" w:hAnsi="Georgia" w:cs="Times New Roman"/>
          <w:color w:val="222222"/>
          <w:sz w:val="24"/>
          <w:szCs w:val="24"/>
          <w:lang w:val="en-US" w:eastAsia="ru-RU"/>
        </w:rPr>
        <w:t xml:space="preserve"> Masalan, agar Ilya Muromets tashqi tomondan atrofidagilardan farq qilmasa, demak uning "raqibi" Idolische ikkalasi ham "ikki sajen", elkalarida esa "qiyshiq fatomlar", ko'zlari esa "pivo kosalari" ga, burunlari esa "tirsagiga" o'xshaydi. "... </w:t>
      </w:r>
      <w:proofErr w:type="gramStart"/>
      <w:r w:rsidRPr="00696796">
        <w:rPr>
          <w:rFonts w:ascii="Georgia" w:eastAsia="Times New Roman" w:hAnsi="Georgia" w:cs="Times New Roman"/>
          <w:color w:val="222222"/>
          <w:sz w:val="24"/>
          <w:szCs w:val="24"/>
          <w:lang w:val="en-US" w:eastAsia="ru-RU"/>
        </w:rPr>
        <w:t>Ushbu qarama-qarshi tashqi taqqoslash tufayli, qahramonning g'alabasi, ayniqsa, ta'sirchan, xalqni ulug'lashga loyiq ko'rinadi.</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Har bir inson kamida bir </w:t>
      </w:r>
      <w:proofErr w:type="gramStart"/>
      <w:r w:rsidRPr="00696796">
        <w:rPr>
          <w:rFonts w:ascii="Georgia" w:eastAsia="Times New Roman" w:hAnsi="Georgia" w:cs="Times New Roman"/>
          <w:color w:val="222222"/>
          <w:sz w:val="24"/>
          <w:szCs w:val="24"/>
          <w:lang w:val="en-US" w:eastAsia="ru-RU"/>
        </w:rPr>
        <w:t>marta</w:t>
      </w:r>
      <w:proofErr w:type="gramEnd"/>
      <w:r w:rsidRPr="00696796">
        <w:rPr>
          <w:rFonts w:ascii="Georgia" w:eastAsia="Times New Roman" w:hAnsi="Georgia" w:cs="Times New Roman"/>
          <w:color w:val="222222"/>
          <w:sz w:val="24"/>
          <w:szCs w:val="24"/>
          <w:lang w:val="en-US" w:eastAsia="ru-RU"/>
        </w:rPr>
        <w:t xml:space="preserve"> adabiyotda giperbola tushunchasiga duch kelgan. </w:t>
      </w:r>
      <w:proofErr w:type="gramStart"/>
      <w:r w:rsidRPr="00696796">
        <w:rPr>
          <w:rFonts w:ascii="Georgia" w:eastAsia="Times New Roman" w:hAnsi="Georgia" w:cs="Times New Roman"/>
          <w:color w:val="222222"/>
          <w:sz w:val="24"/>
          <w:szCs w:val="24"/>
          <w:lang w:val="en-US" w:eastAsia="ru-RU"/>
        </w:rPr>
        <w:t>Ammo bu atama nimani anglatishini hamma ham bilmaydi.</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Giperbola - bu adabiyotda ishlatiladigan uslubiy qurilma</w:t>
      </w:r>
    </w:p>
    <w:p w:rsidR="00696796" w:rsidRPr="00696796" w:rsidRDefault="00696796" w:rsidP="00696796">
      <w:pPr>
        <w:numPr>
          <w:ilvl w:val="0"/>
          <w:numId w:val="1"/>
        </w:numPr>
        <w:spacing w:after="150" w:line="240" w:lineRule="auto"/>
        <w:ind w:left="600"/>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har qanday harakatni bo'rttirib ko'rsatish,</w:t>
      </w:r>
    </w:p>
    <w:p w:rsidR="00696796" w:rsidRPr="00696796" w:rsidRDefault="00696796" w:rsidP="00696796">
      <w:pPr>
        <w:numPr>
          <w:ilvl w:val="0"/>
          <w:numId w:val="1"/>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o'quvchilarda rivojlangan taassurot yaratish.</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Ushbu uslubiy qurilmadan ko'plab zamonaviy yozuvchilar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mualliflar foydalanadilar.</w:t>
      </w:r>
    </w:p>
    <w:p w:rsidR="00696796" w:rsidRPr="00696796" w:rsidRDefault="00696796" w:rsidP="00696796">
      <w:pPr>
        <w:spacing w:before="225" w:after="96" w:line="240" w:lineRule="auto"/>
        <w:outlineLvl w:val="1"/>
        <w:rPr>
          <w:rFonts w:ascii="Georgia" w:eastAsia="Times New Roman" w:hAnsi="Georgia" w:cs="Times New Roman"/>
          <w:color w:val="000000"/>
          <w:sz w:val="36"/>
          <w:szCs w:val="36"/>
          <w:lang w:val="en-US" w:eastAsia="ru-RU"/>
        </w:rPr>
      </w:pPr>
      <w:proofErr w:type="gramStart"/>
      <w:r w:rsidRPr="00696796">
        <w:rPr>
          <w:rFonts w:ascii="Georgia" w:eastAsia="Times New Roman" w:hAnsi="Georgia" w:cs="Times New Roman"/>
          <w:color w:val="000000"/>
          <w:sz w:val="36"/>
          <w:szCs w:val="36"/>
          <w:lang w:val="en-US" w:eastAsia="ru-RU"/>
        </w:rPr>
        <w:t>Giperbolaning boshqa adabiy qurilmalardan farqi nimada?</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Hyperbole kabi boshqa uslubiy qurilmalar bilan o'xshashliklarga ega</w:t>
      </w:r>
    </w:p>
    <w:p w:rsidR="00696796" w:rsidRPr="00696796" w:rsidRDefault="00696796" w:rsidP="00696796">
      <w:pPr>
        <w:numPr>
          <w:ilvl w:val="0"/>
          <w:numId w:val="2"/>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metafora,</w:t>
      </w:r>
    </w:p>
    <w:p w:rsidR="00696796" w:rsidRPr="00696796" w:rsidRDefault="00696796" w:rsidP="00696796">
      <w:pPr>
        <w:numPr>
          <w:ilvl w:val="0"/>
          <w:numId w:val="2"/>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grotesk,</w:t>
      </w:r>
    </w:p>
    <w:p w:rsidR="00696796" w:rsidRPr="00696796" w:rsidRDefault="00696796" w:rsidP="00696796">
      <w:pPr>
        <w:numPr>
          <w:ilvl w:val="0"/>
          <w:numId w:val="2"/>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taqqoslash.</w:t>
      </w:r>
    </w:p>
    <w:p w:rsidR="00696796" w:rsidRPr="00696796" w:rsidRDefault="00696796" w:rsidP="00696796">
      <w:pPr>
        <w:spacing w:before="240" w:after="240" w:line="240" w:lineRule="auto"/>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val="en-US" w:eastAsia="ru-RU"/>
        </w:rPr>
        <w:lastRenderedPageBreak/>
        <w:t xml:space="preserve">Biroq, ushbu til vositalarining farqlari bor. </w:t>
      </w:r>
      <w:r w:rsidRPr="00696796">
        <w:rPr>
          <w:rFonts w:ascii="Georgia" w:eastAsia="Times New Roman" w:hAnsi="Georgia" w:cs="Times New Roman"/>
          <w:color w:val="222222"/>
          <w:sz w:val="24"/>
          <w:szCs w:val="24"/>
          <w:lang w:eastAsia="ru-RU"/>
        </w:rPr>
        <w:t>Masalan, grotesk bu turlardan biridir</w:t>
      </w:r>
    </w:p>
    <w:p w:rsidR="00696796" w:rsidRPr="00696796" w:rsidRDefault="00696796" w:rsidP="00696796">
      <w:pPr>
        <w:numPr>
          <w:ilvl w:val="0"/>
          <w:numId w:val="3"/>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badiiy tasvir,</w:t>
      </w:r>
    </w:p>
    <w:p w:rsidR="00696796" w:rsidRPr="00696796" w:rsidRDefault="00696796" w:rsidP="00696796">
      <w:pPr>
        <w:numPr>
          <w:ilvl w:val="0"/>
          <w:numId w:val="3"/>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voqelik va xayol kontrasti,</w:t>
      </w:r>
    </w:p>
    <w:p w:rsidR="00696796" w:rsidRPr="00696796" w:rsidRDefault="00696796" w:rsidP="00696796">
      <w:pPr>
        <w:numPr>
          <w:ilvl w:val="0"/>
          <w:numId w:val="3"/>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xunuklik va go'zallik,</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bu</w:t>
      </w:r>
      <w:proofErr w:type="gramEnd"/>
      <w:r w:rsidRPr="00696796">
        <w:rPr>
          <w:rFonts w:ascii="Georgia" w:eastAsia="Times New Roman" w:hAnsi="Georgia" w:cs="Times New Roman"/>
          <w:color w:val="222222"/>
          <w:sz w:val="24"/>
          <w:szCs w:val="24"/>
          <w:lang w:val="en-US" w:eastAsia="ru-RU"/>
        </w:rPr>
        <w:t xml:space="preserve"> kulgili tasvirni yaratishga yordam beradi.</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Ob'ektlarni yoki hodisalarni taqqoslash uchun quyidagi metodlardan foydalaniladi:</w:t>
      </w:r>
    </w:p>
    <w:p w:rsidR="00696796" w:rsidRPr="00696796" w:rsidRDefault="00696796" w:rsidP="00696796">
      <w:pPr>
        <w:numPr>
          <w:ilvl w:val="0"/>
          <w:numId w:val="4"/>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metafora,</w:t>
      </w:r>
    </w:p>
    <w:p w:rsidR="00696796" w:rsidRPr="00696796" w:rsidRDefault="00696796" w:rsidP="00696796">
      <w:pPr>
        <w:numPr>
          <w:ilvl w:val="0"/>
          <w:numId w:val="4"/>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taqqoslash.</w:t>
      </w:r>
    </w:p>
    <w:p w:rsidR="00696796" w:rsidRPr="00696796" w:rsidRDefault="00696796" w:rsidP="00696796">
      <w:pPr>
        <w:spacing w:before="240" w:after="240" w:line="240" w:lineRule="auto"/>
        <w:rPr>
          <w:rFonts w:ascii="Georgia" w:eastAsia="Times New Roman" w:hAnsi="Georgia" w:cs="Times New Roman"/>
          <w:color w:val="222222"/>
          <w:sz w:val="24"/>
          <w:szCs w:val="24"/>
          <w:lang w:eastAsia="ru-RU"/>
        </w:rPr>
      </w:pPr>
      <w:proofErr w:type="gramStart"/>
      <w:r w:rsidRPr="00696796">
        <w:rPr>
          <w:rFonts w:ascii="Georgia" w:eastAsia="Times New Roman" w:hAnsi="Georgia" w:cs="Times New Roman"/>
          <w:color w:val="222222"/>
          <w:sz w:val="24"/>
          <w:szCs w:val="24"/>
          <w:lang w:val="en-US" w:eastAsia="ru-RU"/>
        </w:rPr>
        <w:t>Adabiyotdagi giperbola ham taqqoslash vositasi, ammo mubolag'a bo'lmagan shaklda.</w:t>
      </w:r>
      <w:proofErr w:type="gramEnd"/>
      <w:r w:rsidRPr="00696796">
        <w:rPr>
          <w:rFonts w:ascii="Georgia" w:eastAsia="Times New Roman" w:hAnsi="Georgia" w:cs="Times New Roman"/>
          <w:color w:val="222222"/>
          <w:sz w:val="24"/>
          <w:szCs w:val="24"/>
          <w:lang w:val="en-US" w:eastAsia="ru-RU"/>
        </w:rPr>
        <w:t xml:space="preserve"> </w:t>
      </w:r>
      <w:r w:rsidRPr="00696796">
        <w:rPr>
          <w:rFonts w:ascii="Georgia" w:eastAsia="Times New Roman" w:hAnsi="Georgia" w:cs="Times New Roman"/>
          <w:color w:val="222222"/>
          <w:sz w:val="24"/>
          <w:szCs w:val="24"/>
          <w:lang w:eastAsia="ru-RU"/>
        </w:rPr>
        <w:t>Masalan:</w:t>
      </w:r>
    </w:p>
    <w:p w:rsidR="00696796" w:rsidRPr="00696796" w:rsidRDefault="00696796" w:rsidP="00696796">
      <w:pPr>
        <w:numPr>
          <w:ilvl w:val="0"/>
          <w:numId w:val="5"/>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fil kabi quloqlari,</w:t>
      </w:r>
    </w:p>
    <w:p w:rsidR="00696796" w:rsidRPr="00696796" w:rsidRDefault="00696796" w:rsidP="00696796">
      <w:pPr>
        <w:numPr>
          <w:ilvl w:val="0"/>
          <w:numId w:val="5"/>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jirafa kabi oyoqlari,</w:t>
      </w:r>
    </w:p>
    <w:p w:rsidR="00696796" w:rsidRPr="00696796" w:rsidRDefault="00696796" w:rsidP="00696796">
      <w:pPr>
        <w:numPr>
          <w:ilvl w:val="0"/>
          <w:numId w:val="5"/>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tuyaqush kabi bo'yin,</w:t>
      </w:r>
    </w:p>
    <w:p w:rsidR="00696796" w:rsidRPr="00696796" w:rsidRDefault="00696796" w:rsidP="00696796">
      <w:pPr>
        <w:numPr>
          <w:ilvl w:val="0"/>
          <w:numId w:val="5"/>
        </w:numPr>
        <w:spacing w:after="150" w:line="240" w:lineRule="auto"/>
        <w:ind w:left="600"/>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unga</w:t>
      </w:r>
      <w:proofErr w:type="gramEnd"/>
      <w:r w:rsidRPr="00696796">
        <w:rPr>
          <w:rFonts w:ascii="Georgia" w:eastAsia="Times New Roman" w:hAnsi="Georgia" w:cs="Times New Roman"/>
          <w:color w:val="222222"/>
          <w:sz w:val="24"/>
          <w:szCs w:val="24"/>
          <w:lang w:val="en-US" w:eastAsia="ru-RU"/>
        </w:rPr>
        <w:t xml:space="preserve"> million marta tushuntirdi va hokazo.</w:t>
      </w:r>
    </w:p>
    <w:p w:rsidR="00696796" w:rsidRPr="00696796" w:rsidRDefault="00696796" w:rsidP="00696796">
      <w:pPr>
        <w:spacing w:before="240" w:after="240" w:line="240" w:lineRule="auto"/>
        <w:rPr>
          <w:rFonts w:ascii="Georgia" w:eastAsia="Times New Roman" w:hAnsi="Georgia" w:cs="Times New Roman"/>
          <w:color w:val="222222"/>
          <w:sz w:val="24"/>
          <w:szCs w:val="24"/>
          <w:lang w:eastAsia="ru-RU"/>
        </w:rPr>
      </w:pPr>
      <w:proofErr w:type="gramStart"/>
      <w:r w:rsidRPr="00696796">
        <w:rPr>
          <w:rFonts w:ascii="Georgia" w:eastAsia="Times New Roman" w:hAnsi="Georgia" w:cs="Times New Roman"/>
          <w:color w:val="222222"/>
          <w:sz w:val="24"/>
          <w:szCs w:val="24"/>
          <w:lang w:val="en-US" w:eastAsia="ru-RU"/>
        </w:rPr>
        <w:t>Adabiyotdagi giperbola ham teskari uslubga ega, u ham hodisalarni taqqoslaydi, lekin kichraytiruvchi yo'nalishda.</w:t>
      </w:r>
      <w:proofErr w:type="gramEnd"/>
      <w:r w:rsidRPr="00696796">
        <w:rPr>
          <w:rFonts w:ascii="Georgia" w:eastAsia="Times New Roman" w:hAnsi="Georgia" w:cs="Times New Roman"/>
          <w:color w:val="222222"/>
          <w:sz w:val="24"/>
          <w:szCs w:val="24"/>
          <w:lang w:val="en-US" w:eastAsia="ru-RU"/>
        </w:rPr>
        <w:t xml:space="preserve"> </w:t>
      </w:r>
      <w:r w:rsidRPr="00696796">
        <w:rPr>
          <w:rFonts w:ascii="Georgia" w:eastAsia="Times New Roman" w:hAnsi="Georgia" w:cs="Times New Roman"/>
          <w:color w:val="222222"/>
          <w:sz w:val="24"/>
          <w:szCs w:val="24"/>
          <w:lang w:eastAsia="ru-RU"/>
        </w:rPr>
        <w:t>Bunga litot deyiladi. Misol:</w:t>
      </w:r>
    </w:p>
    <w:p w:rsidR="00696796" w:rsidRPr="00696796" w:rsidRDefault="00696796" w:rsidP="00696796">
      <w:pPr>
        <w:numPr>
          <w:ilvl w:val="0"/>
          <w:numId w:val="6"/>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tosh otish</w:t>
      </w:r>
    </w:p>
    <w:p w:rsidR="00696796" w:rsidRPr="00696796" w:rsidRDefault="00696796" w:rsidP="00696796">
      <w:pPr>
        <w:numPr>
          <w:ilvl w:val="0"/>
          <w:numId w:val="6"/>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tom Thumb.</w:t>
      </w:r>
    </w:p>
    <w:p w:rsidR="00696796" w:rsidRPr="00696796" w:rsidRDefault="00696796" w:rsidP="00696796">
      <w:pPr>
        <w:spacing w:before="225" w:after="96" w:line="240" w:lineRule="auto"/>
        <w:outlineLvl w:val="1"/>
        <w:rPr>
          <w:rFonts w:ascii="Georgia" w:eastAsia="Times New Roman" w:hAnsi="Georgia" w:cs="Times New Roman"/>
          <w:color w:val="000000"/>
          <w:sz w:val="36"/>
          <w:szCs w:val="36"/>
          <w:lang w:eastAsia="ru-RU"/>
        </w:rPr>
      </w:pPr>
      <w:r w:rsidRPr="00696796">
        <w:rPr>
          <w:rFonts w:ascii="Georgia" w:eastAsia="Times New Roman" w:hAnsi="Georgia" w:cs="Times New Roman"/>
          <w:color w:val="000000"/>
          <w:sz w:val="36"/>
          <w:szCs w:val="36"/>
          <w:lang w:eastAsia="ru-RU"/>
        </w:rPr>
        <w:t>Giperbolaning sababi</w:t>
      </w:r>
    </w:p>
    <w:p w:rsidR="00696796" w:rsidRPr="00696796" w:rsidRDefault="00696796" w:rsidP="00696796">
      <w:pPr>
        <w:spacing w:before="240" w:after="240" w:line="240" w:lineRule="auto"/>
        <w:rPr>
          <w:rFonts w:ascii="Georgia" w:eastAsia="Times New Roman" w:hAnsi="Georgia" w:cs="Times New Roman"/>
          <w:color w:val="222222"/>
          <w:sz w:val="24"/>
          <w:szCs w:val="24"/>
          <w:lang w:eastAsia="ru-RU"/>
        </w:rPr>
      </w:pPr>
      <w:r w:rsidRPr="00607140">
        <w:rPr>
          <w:rFonts w:ascii="Georgia" w:eastAsia="Times New Roman" w:hAnsi="Georgia" w:cs="Times New Roman"/>
          <w:noProof/>
          <w:color w:val="222222"/>
          <w:sz w:val="24"/>
          <w:szCs w:val="24"/>
          <w:lang w:eastAsia="ru-RU"/>
        </w:rPr>
        <w:lastRenderedPageBreak/>
        <w:drawing>
          <wp:inline distT="0" distB="0" distL="0" distR="0" wp14:anchorId="43FAD7FF" wp14:editId="093D1A78">
            <wp:extent cx="5795158" cy="3861174"/>
            <wp:effectExtent l="0" t="0" r="0" b="6350"/>
            <wp:docPr id="1" name="Рисунок 1" descr="https://i0.wp.com/mineralov.ru/assets/files/2014/08/22-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mineralov.ru/assets/files/2014/08/22-09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4196" cy="3867196"/>
                    </a:xfrm>
                    <a:prstGeom prst="rect">
                      <a:avLst/>
                    </a:prstGeom>
                    <a:noFill/>
                    <a:ln>
                      <a:noFill/>
                    </a:ln>
                  </pic:spPr>
                </pic:pic>
              </a:graphicData>
            </a:graphic>
          </wp:inline>
        </w:drawing>
      </w:r>
    </w:p>
    <w:p w:rsidR="00696796" w:rsidRPr="00696796" w:rsidRDefault="00696796" w:rsidP="00696796">
      <w:pPr>
        <w:spacing w:before="240" w:after="240" w:line="240" w:lineRule="auto"/>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 xml:space="preserve">Haddan tashqari mubolag'a zarurati qadimgi davrlarda paydo bo'lganligini tasavvur qilish qiyin. Zamonaviy jamiyatdagi odamlarning hukmlari dunyo haqida butunlay hayoliy g'oyalarga ega bo'lgan qadimgi odamlarning dunyoqarashidan keskin farq qiladi. O'sha uzoq vaqtlarda odamlar fantastika va haqiqat nima ekanligini aniq tasavvur qila olmadilar. </w:t>
      </w:r>
      <w:proofErr w:type="gramStart"/>
      <w:r w:rsidRPr="00696796">
        <w:rPr>
          <w:rFonts w:ascii="Georgia" w:eastAsia="Times New Roman" w:hAnsi="Georgia" w:cs="Times New Roman"/>
          <w:color w:val="222222"/>
          <w:sz w:val="24"/>
          <w:szCs w:val="24"/>
          <w:lang w:val="en-US" w:eastAsia="ru-RU"/>
        </w:rPr>
        <w:t>Eng qadimiy odamlar bu hodisalarni sehrli kuch bilan tushuntirib berolmagan.</w:t>
      </w:r>
      <w:proofErr w:type="gramEnd"/>
      <w:r w:rsidRPr="00696796">
        <w:rPr>
          <w:rFonts w:ascii="Georgia" w:eastAsia="Times New Roman" w:hAnsi="Georgia" w:cs="Times New Roman"/>
          <w:color w:val="222222"/>
          <w:sz w:val="24"/>
          <w:szCs w:val="24"/>
          <w:lang w:val="en-US" w:eastAsia="ru-RU"/>
        </w:rPr>
        <w:t xml:space="preserve"> </w:t>
      </w:r>
      <w:r w:rsidRPr="00696796">
        <w:rPr>
          <w:rFonts w:ascii="Georgia" w:eastAsia="Times New Roman" w:hAnsi="Georgia" w:cs="Times New Roman"/>
          <w:color w:val="222222"/>
          <w:sz w:val="24"/>
          <w:szCs w:val="24"/>
          <w:lang w:eastAsia="ru-RU"/>
        </w:rPr>
        <w:t>Ular bunday hodisalardan qo'rqishgan. Natijada, ular paydo bo'lishni boshladilar</w:t>
      </w:r>
    </w:p>
    <w:p w:rsidR="00696796" w:rsidRPr="00696796" w:rsidRDefault="00696796" w:rsidP="00696796">
      <w:pPr>
        <w:numPr>
          <w:ilvl w:val="0"/>
          <w:numId w:val="7"/>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rahmat,</w:t>
      </w:r>
    </w:p>
    <w:p w:rsidR="00696796" w:rsidRPr="00696796" w:rsidRDefault="00696796" w:rsidP="00696796">
      <w:pPr>
        <w:numPr>
          <w:ilvl w:val="0"/>
          <w:numId w:val="7"/>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ajablanib,</w:t>
      </w:r>
    </w:p>
    <w:p w:rsidR="00696796" w:rsidRPr="00696796" w:rsidRDefault="00696796" w:rsidP="00696796">
      <w:pPr>
        <w:numPr>
          <w:ilvl w:val="0"/>
          <w:numId w:val="7"/>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hayrat,</w:t>
      </w:r>
    </w:p>
    <w:p w:rsidR="00696796" w:rsidRPr="00696796" w:rsidRDefault="00696796" w:rsidP="00696796">
      <w:pPr>
        <w:numPr>
          <w:ilvl w:val="0"/>
          <w:numId w:val="7"/>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mubolag'a.</w:t>
      </w:r>
    </w:p>
    <w:p w:rsidR="00696796" w:rsidRPr="00696796" w:rsidRDefault="00696796" w:rsidP="00696796">
      <w:pPr>
        <w:spacing w:before="225" w:after="96" w:line="240" w:lineRule="auto"/>
        <w:outlineLvl w:val="1"/>
        <w:rPr>
          <w:rFonts w:ascii="Georgia" w:eastAsia="Times New Roman" w:hAnsi="Georgia" w:cs="Times New Roman"/>
          <w:color w:val="000000"/>
          <w:sz w:val="36"/>
          <w:szCs w:val="36"/>
          <w:lang w:val="en-US" w:eastAsia="ru-RU"/>
        </w:rPr>
      </w:pPr>
      <w:r w:rsidRPr="00696796">
        <w:rPr>
          <w:rFonts w:ascii="Georgia" w:eastAsia="Times New Roman" w:hAnsi="Georgia" w:cs="Times New Roman"/>
          <w:color w:val="000000"/>
          <w:sz w:val="36"/>
          <w:szCs w:val="36"/>
          <w:lang w:val="en-US" w:eastAsia="ru-RU"/>
        </w:rPr>
        <w:t xml:space="preserve">Zamonaviy </w:t>
      </w:r>
      <w:proofErr w:type="gramStart"/>
      <w:r w:rsidRPr="00696796">
        <w:rPr>
          <w:rFonts w:ascii="Georgia" w:eastAsia="Times New Roman" w:hAnsi="Georgia" w:cs="Times New Roman"/>
          <w:color w:val="000000"/>
          <w:sz w:val="36"/>
          <w:szCs w:val="36"/>
          <w:lang w:val="en-US" w:eastAsia="ru-RU"/>
        </w:rPr>
        <w:t>va</w:t>
      </w:r>
      <w:proofErr w:type="gramEnd"/>
      <w:r w:rsidRPr="00696796">
        <w:rPr>
          <w:rFonts w:ascii="Georgia" w:eastAsia="Times New Roman" w:hAnsi="Georgia" w:cs="Times New Roman"/>
          <w:color w:val="000000"/>
          <w:sz w:val="36"/>
          <w:szCs w:val="36"/>
          <w:lang w:val="en-US" w:eastAsia="ru-RU"/>
        </w:rPr>
        <w:t xml:space="preserve"> mumtoz adabiyotda giperboladan foydalanish</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Adabiy usullardan foydalanmasdan, asar beparvo, zerikarli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qiziqishsiz bo'ladi. </w:t>
      </w:r>
      <w:proofErr w:type="gramStart"/>
      <w:r w:rsidRPr="00696796">
        <w:rPr>
          <w:rFonts w:ascii="Georgia" w:eastAsia="Times New Roman" w:hAnsi="Georgia" w:cs="Times New Roman"/>
          <w:color w:val="222222"/>
          <w:sz w:val="24"/>
          <w:szCs w:val="24"/>
          <w:lang w:val="en-US" w:eastAsia="ru-RU"/>
        </w:rPr>
        <w:t>Shuning uchun barcha mualliflar o'z asarlarida ulardan foydalanadilar.</w:t>
      </w:r>
      <w:proofErr w:type="gramEnd"/>
      <w:r w:rsidRPr="00696796">
        <w:rPr>
          <w:rFonts w:ascii="Georgia" w:eastAsia="Times New Roman" w:hAnsi="Georgia" w:cs="Times New Roman"/>
          <w:color w:val="222222"/>
          <w:sz w:val="24"/>
          <w:szCs w:val="24"/>
          <w:lang w:val="en-US" w:eastAsia="ru-RU"/>
        </w:rPr>
        <w:t xml:space="preserve"> Giperbolani adabiyotda qo'llash uchun asos bir xil so'z birikmalarining keng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tabiiy ravishda paydo bo'ladigan ma'nolarining o'zaro ta'siridir.</w:t>
      </w:r>
    </w:p>
    <w:p w:rsidR="00696796" w:rsidRPr="00696796" w:rsidRDefault="00696796" w:rsidP="00696796">
      <w:pPr>
        <w:numPr>
          <w:ilvl w:val="0"/>
          <w:numId w:val="8"/>
        </w:numPr>
        <w:spacing w:after="150" w:line="240" w:lineRule="auto"/>
        <w:ind w:left="600"/>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bu yangilik allaqachon million marta aytilgan (miqdori haddan tashqari oshirib yuborilgan);</w:t>
      </w:r>
    </w:p>
    <w:p w:rsidR="00696796" w:rsidRPr="00696796" w:rsidRDefault="00696796" w:rsidP="00696796">
      <w:pPr>
        <w:numPr>
          <w:ilvl w:val="0"/>
          <w:numId w:val="8"/>
        </w:numPr>
        <w:spacing w:after="150" w:line="240" w:lineRule="auto"/>
        <w:ind w:left="600"/>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ular smithereens bilan janjallashishdi (sifatiga ta'sir qiladi);</w:t>
      </w:r>
    </w:p>
    <w:p w:rsidR="00696796" w:rsidRPr="00696796" w:rsidRDefault="00696796" w:rsidP="00696796">
      <w:pPr>
        <w:numPr>
          <w:ilvl w:val="0"/>
          <w:numId w:val="8"/>
        </w:numPr>
        <w:spacing w:after="150" w:line="240" w:lineRule="auto"/>
        <w:ind w:left="600"/>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u</w:t>
      </w:r>
      <w:proofErr w:type="gramEnd"/>
      <w:r w:rsidRPr="00696796">
        <w:rPr>
          <w:rFonts w:ascii="Georgia" w:eastAsia="Times New Roman" w:hAnsi="Georgia" w:cs="Times New Roman"/>
          <w:color w:val="222222"/>
          <w:sz w:val="24"/>
          <w:szCs w:val="24"/>
          <w:lang w:val="en-US" w:eastAsia="ru-RU"/>
        </w:rPr>
        <w:t xml:space="preserve"> uni yolg'iz qoldirdi va dunyo u uchun yo'q bo'lib ketdi (hissiyotlarga bog'liq).</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lastRenderedPageBreak/>
        <w:t>"Giperbolani metafora va taqqoslash kabi o'xshash qurilmalar bilan chalkashtirish juda oson.</w:t>
      </w:r>
      <w:proofErr w:type="gramEnd"/>
      <w:r w:rsidRPr="00696796">
        <w:rPr>
          <w:rFonts w:ascii="Georgia" w:eastAsia="Times New Roman" w:hAnsi="Georgia" w:cs="Times New Roman"/>
          <w:color w:val="222222"/>
          <w:sz w:val="24"/>
          <w:szCs w:val="24"/>
          <w:lang w:val="en-US" w:eastAsia="ru-RU"/>
        </w:rPr>
        <w:t xml:space="preserve"> Shuningdek, ularning vazifasi narsa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hodisalarni taqqoslashdan iborat. </w:t>
      </w:r>
      <w:proofErr w:type="gramStart"/>
      <w:r w:rsidRPr="00696796">
        <w:rPr>
          <w:rFonts w:ascii="Georgia" w:eastAsia="Times New Roman" w:hAnsi="Georgia" w:cs="Times New Roman"/>
          <w:color w:val="222222"/>
          <w:sz w:val="24"/>
          <w:szCs w:val="24"/>
          <w:lang w:val="en-US" w:eastAsia="ru-RU"/>
        </w:rPr>
        <w:t>Ammo har doim esda tutishingiz kerakki, agar taqqoslaganda mubolag'a bo'lsa, bu giperboladir.</w:t>
      </w:r>
      <w:proofErr w:type="gramEnd"/>
      <w:r w:rsidRPr="00696796">
        <w:rPr>
          <w:rFonts w:ascii="Georgia" w:eastAsia="Times New Roman" w:hAnsi="Georgia" w:cs="Times New Roman"/>
          <w:color w:val="222222"/>
          <w:sz w:val="24"/>
          <w:szCs w:val="24"/>
          <w:lang w:val="en-US" w:eastAsia="ru-RU"/>
        </w:rPr>
        <w:t xml:space="preserve"> "</w:t>
      </w:r>
    </w:p>
    <w:p w:rsidR="00696796" w:rsidRPr="00696796" w:rsidRDefault="00696796" w:rsidP="00696796">
      <w:pPr>
        <w:spacing w:before="240" w:after="240" w:line="240" w:lineRule="auto"/>
        <w:rPr>
          <w:rFonts w:ascii="Georgia" w:eastAsia="Times New Roman" w:hAnsi="Georgia" w:cs="Times New Roman"/>
          <w:color w:val="222222"/>
          <w:sz w:val="24"/>
          <w:szCs w:val="24"/>
          <w:lang w:eastAsia="ru-RU"/>
        </w:rPr>
      </w:pPr>
      <w:proofErr w:type="gramStart"/>
      <w:r w:rsidRPr="00696796">
        <w:rPr>
          <w:rFonts w:ascii="Georgia" w:eastAsia="Times New Roman" w:hAnsi="Georgia" w:cs="Times New Roman"/>
          <w:color w:val="222222"/>
          <w:sz w:val="24"/>
          <w:szCs w:val="24"/>
          <w:lang w:val="en-US" w:eastAsia="ru-RU"/>
        </w:rPr>
        <w:t>Agar uning quloqlari filga o'xshaydi desak, unda bu taqqoslash ekanligi aniq.</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Ammo agar siz uni tahlil qilsangiz, bu mubolag'a ekanligini, bunday taqqoslash majoziy ma'noda ishlatilganligini tushunishingiz mumkin, chunki inson quloqlari bu qadar katta bo'lishi mumkin emas.</w:t>
      </w:r>
      <w:proofErr w:type="gramEnd"/>
      <w:r w:rsidRPr="00696796">
        <w:rPr>
          <w:rFonts w:ascii="Georgia" w:eastAsia="Times New Roman" w:hAnsi="Georgia" w:cs="Times New Roman"/>
          <w:color w:val="222222"/>
          <w:sz w:val="24"/>
          <w:szCs w:val="24"/>
          <w:lang w:val="en-US" w:eastAsia="ru-RU"/>
        </w:rPr>
        <w:t xml:space="preserve"> </w:t>
      </w:r>
      <w:r w:rsidRPr="00696796">
        <w:rPr>
          <w:rFonts w:ascii="Georgia" w:eastAsia="Times New Roman" w:hAnsi="Georgia" w:cs="Times New Roman"/>
          <w:color w:val="222222"/>
          <w:sz w:val="24"/>
          <w:szCs w:val="24"/>
          <w:lang w:eastAsia="ru-RU"/>
        </w:rPr>
        <w:t>Shuning uchun, bu taqqoslash giperboladir.</w:t>
      </w:r>
    </w:p>
    <w:p w:rsidR="00696796" w:rsidRPr="00696796" w:rsidRDefault="00696796" w:rsidP="00696796">
      <w:pPr>
        <w:spacing w:before="240" w:after="240" w:line="240" w:lineRule="auto"/>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Ushbu texnika odatlangan</w:t>
      </w:r>
    </w:p>
    <w:p w:rsidR="00696796" w:rsidRPr="00696796" w:rsidRDefault="00696796" w:rsidP="00696796">
      <w:pPr>
        <w:numPr>
          <w:ilvl w:val="0"/>
          <w:numId w:val="9"/>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jumlaga ekspresivlik berish,</w:t>
      </w:r>
    </w:p>
    <w:p w:rsidR="00696796" w:rsidRPr="00696796" w:rsidRDefault="00696796" w:rsidP="00696796">
      <w:pPr>
        <w:numPr>
          <w:ilvl w:val="0"/>
          <w:numId w:val="9"/>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ahamiyati,</w:t>
      </w:r>
    </w:p>
    <w:p w:rsidR="00696796" w:rsidRPr="00696796" w:rsidRDefault="00696796" w:rsidP="00696796">
      <w:pPr>
        <w:numPr>
          <w:ilvl w:val="0"/>
          <w:numId w:val="9"/>
        </w:numPr>
        <w:spacing w:after="150" w:line="240" w:lineRule="auto"/>
        <w:ind w:left="600"/>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unga</w:t>
      </w:r>
      <w:proofErr w:type="gramEnd"/>
      <w:r w:rsidRPr="00696796">
        <w:rPr>
          <w:rFonts w:ascii="Georgia" w:eastAsia="Times New Roman" w:hAnsi="Georgia" w:cs="Times New Roman"/>
          <w:color w:val="222222"/>
          <w:sz w:val="24"/>
          <w:szCs w:val="24"/>
          <w:lang w:val="en-US" w:eastAsia="ru-RU"/>
        </w:rPr>
        <w:t xml:space="preserve"> o'quvchi e'tiborini jalb qilish.</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Rus adabiyotida rus mumtozlari ushbu texnikadan istak bilan foydalangan.</w:t>
      </w:r>
      <w:proofErr w:type="gramEnd"/>
    </w:p>
    <w:p w:rsidR="00696796" w:rsidRPr="00696796" w:rsidRDefault="00696796" w:rsidP="00696796">
      <w:pPr>
        <w:numPr>
          <w:ilvl w:val="0"/>
          <w:numId w:val="10"/>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A.S. Griboyedov,</w:t>
      </w:r>
    </w:p>
    <w:p w:rsidR="00696796" w:rsidRPr="00696796" w:rsidRDefault="00696796" w:rsidP="00696796">
      <w:pPr>
        <w:numPr>
          <w:ilvl w:val="0"/>
          <w:numId w:val="10"/>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A.N. Ostrovskiy,</w:t>
      </w:r>
    </w:p>
    <w:p w:rsidR="00696796" w:rsidRPr="00696796" w:rsidRDefault="00696796" w:rsidP="00696796">
      <w:pPr>
        <w:numPr>
          <w:ilvl w:val="0"/>
          <w:numId w:val="10"/>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N.V. Gogol,</w:t>
      </w:r>
    </w:p>
    <w:p w:rsidR="00696796" w:rsidRPr="00696796" w:rsidRDefault="00696796" w:rsidP="00696796">
      <w:pPr>
        <w:numPr>
          <w:ilvl w:val="0"/>
          <w:numId w:val="10"/>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L.N. Tolstoy.</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Dostonlar ham giperbolalarga boy.</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She'riyatda giperbola ko'pincha boshqa texnikalar bilan birgalikda qo'llaniladi.</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“Giperboladan foydalanmasdan zamonaviy voqeliklar mutlaqo ma'nosiz bo'ladi.</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Shuning uchun ularning ishlatilishini deyarli barcha nutq aloqalarida topish mumkin.</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Agar siz televizion reklamalarni eslasangiz, ularning aksariyati giperbolik usuldan foydalanadi.</w:t>
      </w:r>
      <w:proofErr w:type="gramEnd"/>
      <w:r w:rsidRPr="00696796">
        <w:rPr>
          <w:rFonts w:ascii="Georgia" w:eastAsia="Times New Roman" w:hAnsi="Georgia" w:cs="Times New Roman"/>
          <w:color w:val="222222"/>
          <w:sz w:val="24"/>
          <w:szCs w:val="24"/>
          <w:lang w:val="en-US" w:eastAsia="ru-RU"/>
        </w:rPr>
        <w:t xml:space="preserve"> "</w:t>
      </w:r>
    </w:p>
    <w:p w:rsidR="00696796" w:rsidRPr="00696796" w:rsidRDefault="00696796" w:rsidP="00696796">
      <w:pPr>
        <w:spacing w:before="225" w:after="0" w:line="240" w:lineRule="auto"/>
        <w:outlineLvl w:val="2"/>
        <w:rPr>
          <w:rFonts w:ascii="Georgia" w:eastAsia="Times New Roman" w:hAnsi="Georgia" w:cs="Times New Roman"/>
          <w:color w:val="000000"/>
          <w:sz w:val="27"/>
          <w:szCs w:val="27"/>
          <w:lang w:val="en-US" w:eastAsia="ru-RU"/>
        </w:rPr>
      </w:pPr>
      <w:r w:rsidRPr="00696796">
        <w:rPr>
          <w:rFonts w:ascii="Georgia" w:eastAsia="Times New Roman" w:hAnsi="Georgia" w:cs="Times New Roman"/>
          <w:color w:val="000000"/>
          <w:sz w:val="27"/>
          <w:szCs w:val="27"/>
          <w:lang w:val="en-US" w:eastAsia="ru-RU"/>
        </w:rPr>
        <w:t>Video: Yapon reklama</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Adabiy troplar - bu matnning ekspresivligini oshirish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tilning obrazliligini oshirish uchun muallif tomonidan ishlatiladigan badiiy vositalar, so'z yoki ifoda.</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Yo'llarga taqqoslash, epitet, giperbola kiradi.</w:t>
      </w:r>
      <w:proofErr w:type="gramEnd"/>
      <w:r w:rsidRPr="00696796">
        <w:rPr>
          <w:rFonts w:ascii="Georgia" w:eastAsia="Times New Roman" w:hAnsi="Georgia" w:cs="Times New Roman"/>
          <w:color w:val="222222"/>
          <w:sz w:val="24"/>
          <w:szCs w:val="24"/>
          <w:lang w:val="en-US" w:eastAsia="ru-RU"/>
        </w:rPr>
        <w:t xml:space="preserve"> Ushbu maqolada giperbola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uning antonimi - litot haqida so'z boradi.</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07140">
        <w:rPr>
          <w:rFonts w:ascii="Georgia" w:eastAsia="Times New Roman" w:hAnsi="Georgia" w:cs="Times New Roman"/>
          <w:noProof/>
          <w:color w:val="222222"/>
          <w:sz w:val="24"/>
          <w:szCs w:val="24"/>
          <w:lang w:eastAsia="ru-RU"/>
        </w:rPr>
        <w:drawing>
          <wp:anchor distT="0" distB="0" distL="0" distR="0" simplePos="0" relativeHeight="251658240" behindDoc="0" locked="0" layoutInCell="1" allowOverlap="0" wp14:anchorId="082D365A" wp14:editId="498ADC7B">
            <wp:simplePos x="0" y="0"/>
            <wp:positionH relativeFrom="column">
              <wp:align>left</wp:align>
            </wp:positionH>
            <wp:positionV relativeFrom="line">
              <wp:posOffset>0</wp:posOffset>
            </wp:positionV>
            <wp:extent cx="2857500" cy="2143125"/>
            <wp:effectExtent l="0" t="0" r="0" b="9525"/>
            <wp:wrapSquare wrapText="bothSides"/>
            <wp:docPr id="10" name="Рисунок 10" descr="https://i1.wp.com/obrazovanie.guru/wp-content/auploads/328507/giperbola_hudozhestvenn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1.wp.com/obrazovanie.guru/wp-content/auploads/328507/giperbola_hudozhestvenno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796">
        <w:rPr>
          <w:rFonts w:ascii="Georgia" w:eastAsia="Times New Roman" w:hAnsi="Georgia" w:cs="Times New Roman"/>
          <w:color w:val="222222"/>
          <w:sz w:val="24"/>
          <w:szCs w:val="24"/>
          <w:lang w:val="en-US" w:eastAsia="ru-RU"/>
        </w:rPr>
        <w:t xml:space="preserve">Vikipediyada giperbola yunon tilidan olingan so'z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mubolag'a degani. "Giper" so'zining birinchi qismi ko'p so'zlarda mubolag'a, ortiqcha degan ma'noni anglatadi: gipertoniya, giperglikemiya, gipertireoz, giperfunktsiya.</w:t>
      </w:r>
    </w:p>
    <w:p w:rsidR="00696796" w:rsidRPr="00696796" w:rsidRDefault="00696796" w:rsidP="00696796">
      <w:pPr>
        <w:spacing w:after="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Adabiyotdagi giperbola bu </w:t>
      </w:r>
      <w:r w:rsidRPr="00696796">
        <w:rPr>
          <w:rFonts w:ascii="Georgia" w:eastAsia="Times New Roman" w:hAnsi="Georgia" w:cs="Times New Roman"/>
          <w:b/>
          <w:bCs/>
          <w:color w:val="222222"/>
          <w:sz w:val="24"/>
          <w:szCs w:val="24"/>
          <w:lang w:val="en-US" w:eastAsia="ru-RU"/>
        </w:rPr>
        <w:t>badiiy mubolag'a</w:t>
      </w:r>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Bundan tashqari, giperbola tushunchasi geometriyada bo'lib, u erda u nuqta o'rnini bildiradi.</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 xml:space="preserve">Ushbu maqolada giperbola haqida adabiy </w:t>
      </w:r>
      <w:r w:rsidRPr="00696796">
        <w:rPr>
          <w:rFonts w:ascii="Georgia" w:eastAsia="Times New Roman" w:hAnsi="Georgia" w:cs="Times New Roman"/>
          <w:color w:val="222222"/>
          <w:sz w:val="24"/>
          <w:szCs w:val="24"/>
          <w:lang w:val="en-US" w:eastAsia="ru-RU"/>
        </w:rPr>
        <w:lastRenderedPageBreak/>
        <w:t>nuqtai nazardan gap boradi.</w:t>
      </w:r>
      <w:proofErr w:type="gramEnd"/>
      <w:r w:rsidRPr="00696796">
        <w:rPr>
          <w:rFonts w:ascii="Georgia" w:eastAsia="Times New Roman" w:hAnsi="Georgia" w:cs="Times New Roman"/>
          <w:color w:val="222222"/>
          <w:sz w:val="24"/>
          <w:szCs w:val="24"/>
          <w:lang w:val="en-US" w:eastAsia="ru-RU"/>
        </w:rPr>
        <w:t xml:space="preserve"> Uning ta'rifi, qancha vaqt ma'lum bo'lganligi, </w:t>
      </w:r>
      <w:proofErr w:type="gramStart"/>
      <w:r w:rsidRPr="00696796">
        <w:rPr>
          <w:rFonts w:ascii="Georgia" w:eastAsia="Times New Roman" w:hAnsi="Georgia" w:cs="Times New Roman"/>
          <w:color w:val="222222"/>
          <w:sz w:val="24"/>
          <w:szCs w:val="24"/>
          <w:lang w:val="en-US" w:eastAsia="ru-RU"/>
        </w:rPr>
        <w:t>kim</w:t>
      </w:r>
      <w:proofErr w:type="gramEnd"/>
      <w:r w:rsidRPr="00696796">
        <w:rPr>
          <w:rFonts w:ascii="Georgia" w:eastAsia="Times New Roman" w:hAnsi="Georgia" w:cs="Times New Roman"/>
          <w:color w:val="222222"/>
          <w:sz w:val="24"/>
          <w:szCs w:val="24"/>
          <w:lang w:val="en-US" w:eastAsia="ru-RU"/>
        </w:rPr>
        <w:t xml:space="preserve"> tomonidan va qaerda ishlatilganligi. Bu hamma joyda uchraydi: adabiy asarlarda, notiqlik nutqlarida, kundalik suhbatlarda.</w:t>
      </w:r>
    </w:p>
    <w:p w:rsidR="00696796" w:rsidRPr="00696796" w:rsidRDefault="00696796" w:rsidP="00696796">
      <w:pPr>
        <w:spacing w:before="225" w:after="96" w:line="240" w:lineRule="auto"/>
        <w:outlineLvl w:val="1"/>
        <w:rPr>
          <w:rFonts w:ascii="Georgia" w:eastAsia="Times New Roman" w:hAnsi="Georgia" w:cs="Times New Roman"/>
          <w:color w:val="000000"/>
          <w:sz w:val="36"/>
          <w:szCs w:val="36"/>
          <w:lang w:val="en-US" w:eastAsia="ru-RU"/>
        </w:rPr>
      </w:pPr>
      <w:r w:rsidRPr="00696796">
        <w:rPr>
          <w:rFonts w:ascii="Georgia" w:eastAsia="Times New Roman" w:hAnsi="Georgia" w:cs="Times New Roman"/>
          <w:color w:val="000000"/>
          <w:sz w:val="36"/>
          <w:szCs w:val="36"/>
          <w:lang w:val="en-US" w:eastAsia="ru-RU"/>
        </w:rPr>
        <w:t>Badiiy adabiyotdagi giperbola</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Bu qadim zamonlardan beri ma'lum bo'lgan.</w:t>
      </w:r>
      <w:proofErr w:type="gramEnd"/>
      <w:r w:rsidRPr="00696796">
        <w:rPr>
          <w:rFonts w:ascii="Georgia" w:eastAsia="Times New Roman" w:hAnsi="Georgia" w:cs="Times New Roman"/>
          <w:color w:val="222222"/>
          <w:sz w:val="24"/>
          <w:szCs w:val="24"/>
          <w:lang w:val="en-US" w:eastAsia="ru-RU"/>
        </w:rPr>
        <w:t xml:space="preserve"> Qadimgi rus epikalarida mubolag'a ko'pincha qahramonlar-qahramonlar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ularning jasoratlarini tasvirlashda uchraydi:</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07140">
        <w:rPr>
          <w:rFonts w:ascii="Georgia" w:eastAsia="Times New Roman" w:hAnsi="Georgia" w:cs="Times New Roman"/>
          <w:noProof/>
          <w:color w:val="222222"/>
          <w:sz w:val="24"/>
          <w:szCs w:val="24"/>
          <w:lang w:eastAsia="ru-RU"/>
        </w:rPr>
        <w:drawing>
          <wp:anchor distT="0" distB="0" distL="0" distR="0" simplePos="0" relativeHeight="251658240" behindDoc="0" locked="0" layoutInCell="1" allowOverlap="0" wp14:anchorId="6F3946F4" wp14:editId="0363EA8B">
            <wp:simplePos x="0" y="0"/>
            <wp:positionH relativeFrom="column">
              <wp:align>right</wp:align>
            </wp:positionH>
            <wp:positionV relativeFrom="line">
              <wp:posOffset>0</wp:posOffset>
            </wp:positionV>
            <wp:extent cx="2857500" cy="1885950"/>
            <wp:effectExtent l="0" t="0" r="0" b="0"/>
            <wp:wrapSquare wrapText="bothSides"/>
            <wp:docPr id="9" name="Рисунок 9" descr="https://i0.wp.com/obrazovanie.guru/wp-content/auploads/328510/giperboly_delayut_bol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0.wp.com/obrazovanie.guru/wp-content/auploads/328510/giperboly_delayut_bole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796">
        <w:rPr>
          <w:rFonts w:ascii="Georgia" w:eastAsia="Times New Roman" w:hAnsi="Georgia" w:cs="Times New Roman"/>
          <w:color w:val="222222"/>
          <w:sz w:val="24"/>
          <w:szCs w:val="24"/>
          <w:lang w:val="en-US" w:eastAsia="ru-RU"/>
        </w:rPr>
        <w:t xml:space="preserve">Giperbolalar ko'pincha ertaklarda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xalq qo'shiqlarida uchraydi: "biron narsa meniki, yuragim kuz o'rmoni uvillaganga o'xshaydi".</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07140">
        <w:rPr>
          <w:rFonts w:ascii="Georgia" w:eastAsia="Times New Roman" w:hAnsi="Georgia" w:cs="Times New Roman"/>
          <w:noProof/>
          <w:color w:val="222222"/>
          <w:sz w:val="24"/>
          <w:szCs w:val="24"/>
          <w:lang w:eastAsia="ru-RU"/>
        </w:rPr>
        <w:drawing>
          <wp:anchor distT="0" distB="0" distL="0" distR="0" simplePos="0" relativeHeight="251658240" behindDoc="0" locked="0" layoutInCell="1" allowOverlap="0" wp14:anchorId="2B297931" wp14:editId="711B0418">
            <wp:simplePos x="0" y="0"/>
            <wp:positionH relativeFrom="column">
              <wp:align>left</wp:align>
            </wp:positionH>
            <wp:positionV relativeFrom="line">
              <wp:posOffset>0</wp:posOffset>
            </wp:positionV>
            <wp:extent cx="2857500" cy="2143125"/>
            <wp:effectExtent l="0" t="0" r="0" b="9525"/>
            <wp:wrapSquare wrapText="bothSides"/>
            <wp:docPr id="8" name="Рисунок 8" descr="https://i0.wp.com/obrazovanie.guru/wp-content/auploads/328511/slovo_polku_igore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0.wp.com/obrazovanie.guru/wp-content/auploads/328511/slovo_polku_igorev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796">
        <w:rPr>
          <w:rFonts w:ascii="Georgia" w:eastAsia="Times New Roman" w:hAnsi="Georgia" w:cs="Times New Roman"/>
          <w:color w:val="222222"/>
          <w:sz w:val="24"/>
          <w:szCs w:val="24"/>
          <w:lang w:val="en-US" w:eastAsia="ru-RU"/>
        </w:rPr>
        <w:t xml:space="preserve">Eski knyaz Vsevolod haqida ruscha hikoyaning muallifi giperboladan tez-tez foydalanadi, u shunday yozadi: "Siz Volgani eshkak bilan sepib, dubulg'a bilan Donni chizishingiz mumkin", deb yozadi uning tarkibi. </w:t>
      </w:r>
      <w:proofErr w:type="gramStart"/>
      <w:r w:rsidRPr="00696796">
        <w:rPr>
          <w:rFonts w:ascii="Georgia" w:eastAsia="Times New Roman" w:hAnsi="Georgia" w:cs="Times New Roman"/>
          <w:color w:val="222222"/>
          <w:sz w:val="24"/>
          <w:szCs w:val="24"/>
          <w:lang w:val="en-US" w:eastAsia="ru-RU"/>
        </w:rPr>
        <w:t>Bu erda mubolag'a shahzodaning yuksak she'riy tavsifiga nisbatan qo'llaniladi.</w:t>
      </w:r>
      <w:proofErr w:type="gramEnd"/>
    </w:p>
    <w:p w:rsidR="00696796" w:rsidRPr="00696796" w:rsidRDefault="00696796" w:rsidP="00696796">
      <w:pPr>
        <w:spacing w:after="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Xuddi shu maqsadda </w:t>
      </w:r>
      <w:r w:rsidRPr="00696796">
        <w:rPr>
          <w:rFonts w:ascii="Georgia" w:eastAsia="Times New Roman" w:hAnsi="Georgia" w:cs="Times New Roman"/>
          <w:b/>
          <w:bCs/>
          <w:color w:val="222222"/>
          <w:sz w:val="24"/>
          <w:szCs w:val="24"/>
          <w:lang w:val="en-US" w:eastAsia="ru-RU"/>
        </w:rPr>
        <w:t>N.V.Gogol</w:t>
      </w:r>
      <w:r w:rsidRPr="00696796">
        <w:rPr>
          <w:rFonts w:ascii="Georgia" w:eastAsia="Times New Roman" w:hAnsi="Georgia" w:cs="Times New Roman"/>
          <w:color w:val="222222"/>
          <w:sz w:val="24"/>
          <w:szCs w:val="24"/>
          <w:lang w:val="en-US" w:eastAsia="ru-RU"/>
        </w:rPr>
        <w:t xml:space="preserve"> Dnepr daryosining she'riy ta'rifi uchun giperboladan foydalanadi: "kenglik, uzunlik cheklanmagan yo'l". </w:t>
      </w:r>
      <w:proofErr w:type="gramStart"/>
      <w:r w:rsidRPr="00696796">
        <w:rPr>
          <w:rFonts w:ascii="Georgia" w:eastAsia="Times New Roman" w:hAnsi="Georgia" w:cs="Times New Roman"/>
          <w:color w:val="222222"/>
          <w:sz w:val="24"/>
          <w:szCs w:val="24"/>
          <w:lang w:val="en-US" w:eastAsia="ru-RU"/>
        </w:rPr>
        <w:t>"Noyob qush Dneprning o'rtasiga uchadi."</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daryo yo'q. </w:t>
      </w:r>
      <w:proofErr w:type="gramStart"/>
      <w:r w:rsidRPr="00696796">
        <w:rPr>
          <w:rFonts w:ascii="Georgia" w:eastAsia="Times New Roman" w:hAnsi="Georgia" w:cs="Times New Roman"/>
          <w:color w:val="222222"/>
          <w:sz w:val="24"/>
          <w:szCs w:val="24"/>
          <w:lang w:val="en-US" w:eastAsia="ru-RU"/>
        </w:rPr>
        <w:t>dunyoda</w:t>
      </w:r>
      <w:proofErr w:type="gramEnd"/>
      <w:r w:rsidRPr="00696796">
        <w:rPr>
          <w:rFonts w:ascii="Georgia" w:eastAsia="Times New Roman" w:hAnsi="Georgia" w:cs="Times New Roman"/>
          <w:color w:val="222222"/>
          <w:sz w:val="24"/>
          <w:szCs w:val="24"/>
          <w:lang w:val="en-US" w:eastAsia="ru-RU"/>
        </w:rPr>
        <w:t xml:space="preserve"> unga teng ".</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Ammo ko'pincha Gogol uni o'z satirik asarlarida kinoya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hazil bilan ishlatadi, qahramonlarining kamchiliklarini masxara qiladi va bo'rttiradi.</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07140">
        <w:rPr>
          <w:rFonts w:ascii="Georgia" w:eastAsia="Times New Roman" w:hAnsi="Georgia" w:cs="Times New Roman"/>
          <w:noProof/>
          <w:color w:val="222222"/>
          <w:sz w:val="24"/>
          <w:szCs w:val="24"/>
          <w:lang w:eastAsia="ru-RU"/>
        </w:rPr>
        <w:drawing>
          <wp:anchor distT="0" distB="0" distL="0" distR="0" simplePos="0" relativeHeight="251658240" behindDoc="0" locked="0" layoutInCell="1" allowOverlap="0" wp14:anchorId="34790EDF" wp14:editId="233C481F">
            <wp:simplePos x="0" y="0"/>
            <wp:positionH relativeFrom="column">
              <wp:align>right</wp:align>
            </wp:positionH>
            <wp:positionV relativeFrom="line">
              <wp:posOffset>0</wp:posOffset>
            </wp:positionV>
            <wp:extent cx="2857500" cy="2143125"/>
            <wp:effectExtent l="0" t="0" r="0" b="9525"/>
            <wp:wrapSquare wrapText="bothSides"/>
            <wp:docPr id="7" name="Рисунок 7" descr="https://i0.wp.com/obrazovanie.guru/wp-content/auploads/328512/komediya_nikolaya_vasilevic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0.wp.com/obrazovanie.guru/wp-content/auploads/328512/komediya_nikolaya_vasilevich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796">
        <w:rPr>
          <w:rFonts w:ascii="Georgia" w:eastAsia="Times New Roman" w:hAnsi="Georgia" w:cs="Times New Roman"/>
          <w:color w:val="222222"/>
          <w:sz w:val="24"/>
          <w:szCs w:val="24"/>
          <w:lang w:val="en-US" w:eastAsia="ru-RU"/>
        </w:rPr>
        <w:t>Gogolning "Bosh inspektor" qahramonlari monologlaridagi giperbolalar:</w:t>
      </w:r>
    </w:p>
    <w:p w:rsidR="00696796" w:rsidRPr="00696796" w:rsidRDefault="00696796" w:rsidP="00696796">
      <w:pPr>
        <w:numPr>
          <w:ilvl w:val="0"/>
          <w:numId w:val="11"/>
        </w:numPr>
        <w:spacing w:after="150" w:line="240" w:lineRule="auto"/>
        <w:ind w:left="600"/>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Osip - "butun </w:t>
      </w:r>
      <w:proofErr w:type="gramStart"/>
      <w:r w:rsidRPr="00696796">
        <w:rPr>
          <w:rFonts w:ascii="Georgia" w:eastAsia="Times New Roman" w:hAnsi="Georgia" w:cs="Times New Roman"/>
          <w:color w:val="222222"/>
          <w:sz w:val="24"/>
          <w:szCs w:val="24"/>
          <w:lang w:val="en-US" w:eastAsia="ru-RU"/>
        </w:rPr>
        <w:t>polk</w:t>
      </w:r>
      <w:proofErr w:type="gramEnd"/>
      <w:r w:rsidRPr="00696796">
        <w:rPr>
          <w:rFonts w:ascii="Georgia" w:eastAsia="Times New Roman" w:hAnsi="Georgia" w:cs="Times New Roman"/>
          <w:color w:val="222222"/>
          <w:sz w:val="24"/>
          <w:szCs w:val="24"/>
          <w:lang w:val="en-US" w:eastAsia="ru-RU"/>
        </w:rPr>
        <w:t xml:space="preserve"> karnaylarni chalgandek".</w:t>
      </w:r>
    </w:p>
    <w:p w:rsidR="00696796" w:rsidRPr="00696796" w:rsidRDefault="00696796" w:rsidP="00696796">
      <w:pPr>
        <w:numPr>
          <w:ilvl w:val="0"/>
          <w:numId w:val="11"/>
        </w:numPr>
        <w:spacing w:after="150" w:line="240" w:lineRule="auto"/>
        <w:ind w:left="600"/>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Xlestakov - "... Faqat o'ttiz besh ming kuryer", "o'tayotganda ... shunchaki zilzila, hamma narsa titraydi va titraydi", "Davlat Kengashining o'zi mendan qo'rqadi".</w:t>
      </w:r>
    </w:p>
    <w:p w:rsidR="00696796" w:rsidRPr="00696796" w:rsidRDefault="00696796" w:rsidP="00696796">
      <w:pPr>
        <w:numPr>
          <w:ilvl w:val="0"/>
          <w:numId w:val="11"/>
        </w:numPr>
        <w:spacing w:after="150" w:line="240" w:lineRule="auto"/>
        <w:ind w:left="600"/>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Hokim - "Men hammangizni un bilan artib tashlagan bo'lardim!"</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Gogol ko'pincha "O'lik jonlar" asari sahifalarida badiiy mubolag'adan foydalanadi.</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"Dengiz qumlaridek son-sanoqsiz, insonning ehtiroslari ..."</w:t>
      </w:r>
    </w:p>
    <w:p w:rsidR="00696796" w:rsidRPr="00696796" w:rsidRDefault="00696796" w:rsidP="00696796">
      <w:pPr>
        <w:spacing w:after="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lastRenderedPageBreak/>
        <w:t xml:space="preserve">Oyatdagi hissiy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baland giperbola </w:t>
      </w:r>
      <w:r w:rsidRPr="00696796">
        <w:rPr>
          <w:rFonts w:ascii="Georgia" w:eastAsia="Times New Roman" w:hAnsi="Georgia" w:cs="Times New Roman"/>
          <w:b/>
          <w:bCs/>
          <w:color w:val="222222"/>
          <w:sz w:val="24"/>
          <w:szCs w:val="24"/>
          <w:lang w:val="en-US" w:eastAsia="ru-RU"/>
        </w:rPr>
        <w:t>V. Mayakovskiy:</w:t>
      </w:r>
    </w:p>
    <w:p w:rsidR="00696796" w:rsidRPr="00696796" w:rsidRDefault="00696796" w:rsidP="00696796">
      <w:pPr>
        <w:numPr>
          <w:ilvl w:val="0"/>
          <w:numId w:val="12"/>
        </w:numPr>
        <w:spacing w:after="150" w:line="240" w:lineRule="auto"/>
        <w:ind w:left="600"/>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"Bir yuz qirq quyoshda quyosh botdi ..."</w:t>
      </w:r>
    </w:p>
    <w:p w:rsidR="00696796" w:rsidRPr="00696796" w:rsidRDefault="00696796" w:rsidP="00696796">
      <w:pPr>
        <w:numPr>
          <w:ilvl w:val="0"/>
          <w:numId w:val="12"/>
        </w:numPr>
        <w:spacing w:after="150" w:line="240" w:lineRule="auto"/>
        <w:ind w:left="600"/>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 Yorqin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tirnoqsiz! Bu mening shiorim va quyoshim ”</w:t>
      </w:r>
    </w:p>
    <w:p w:rsidR="00696796" w:rsidRPr="00696796" w:rsidRDefault="00696796" w:rsidP="00696796">
      <w:pPr>
        <w:spacing w:after="0" w:line="240" w:lineRule="auto"/>
        <w:rPr>
          <w:rFonts w:ascii="Georgia" w:eastAsia="Times New Roman" w:hAnsi="Georgia" w:cs="Times New Roman"/>
          <w:color w:val="222222"/>
          <w:sz w:val="24"/>
          <w:szCs w:val="24"/>
          <w:lang w:val="en-US" w:eastAsia="ru-RU"/>
        </w:rPr>
      </w:pPr>
      <w:r w:rsidRPr="00607140">
        <w:rPr>
          <w:rFonts w:ascii="Georgia" w:eastAsia="Times New Roman" w:hAnsi="Georgia" w:cs="Times New Roman"/>
          <w:noProof/>
          <w:color w:val="222222"/>
          <w:sz w:val="24"/>
          <w:szCs w:val="24"/>
          <w:lang w:eastAsia="ru-RU"/>
        </w:rPr>
        <w:drawing>
          <wp:anchor distT="0" distB="0" distL="0" distR="0" simplePos="0" relativeHeight="251658240" behindDoc="0" locked="0" layoutInCell="1" allowOverlap="0" wp14:anchorId="5AA78F33" wp14:editId="692D6B5F">
            <wp:simplePos x="0" y="0"/>
            <wp:positionH relativeFrom="column">
              <wp:align>left</wp:align>
            </wp:positionH>
            <wp:positionV relativeFrom="line">
              <wp:posOffset>0</wp:posOffset>
            </wp:positionV>
            <wp:extent cx="2857500" cy="2143125"/>
            <wp:effectExtent l="0" t="0" r="0" b="9525"/>
            <wp:wrapSquare wrapText="bothSides"/>
            <wp:docPr id="6" name="Рисунок 6" descr="https://i1.wp.com/obrazovanie.guru/wp-content/auploads/328513/konstantinovo__rodina_s-esen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1.wp.com/obrazovanie.guru/wp-content/auploads/328513/konstantinovo__rodina_s-esenin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796">
        <w:rPr>
          <w:rFonts w:ascii="Georgia" w:eastAsia="Times New Roman" w:hAnsi="Georgia" w:cs="Times New Roman"/>
          <w:color w:val="222222"/>
          <w:sz w:val="24"/>
          <w:szCs w:val="24"/>
          <w:lang w:val="en-US" w:eastAsia="ru-RU"/>
        </w:rPr>
        <w:t>Oyatda </w:t>
      </w:r>
      <w:r w:rsidRPr="00696796">
        <w:rPr>
          <w:rFonts w:ascii="Georgia" w:eastAsia="Times New Roman" w:hAnsi="Georgia" w:cs="Times New Roman"/>
          <w:b/>
          <w:bCs/>
          <w:color w:val="222222"/>
          <w:sz w:val="24"/>
          <w:szCs w:val="24"/>
          <w:lang w:val="en-US" w:eastAsia="ru-RU"/>
        </w:rPr>
        <w:t xml:space="preserve">A. </w:t>
      </w:r>
      <w:proofErr w:type="gramStart"/>
      <w:r w:rsidRPr="00696796">
        <w:rPr>
          <w:rFonts w:ascii="Georgia" w:eastAsia="Times New Roman" w:hAnsi="Georgia" w:cs="Times New Roman"/>
          <w:b/>
          <w:bCs/>
          <w:color w:val="222222"/>
          <w:sz w:val="24"/>
          <w:szCs w:val="24"/>
          <w:lang w:val="en-US" w:eastAsia="ru-RU"/>
        </w:rPr>
        <w:t>Pushkin</w:t>
      </w:r>
      <w:r w:rsidRPr="00696796">
        <w:rPr>
          <w:rFonts w:ascii="Georgia" w:eastAsia="Times New Roman" w:hAnsi="Georgia" w:cs="Times New Roman"/>
          <w:color w:val="222222"/>
          <w:sz w:val="24"/>
          <w:szCs w:val="24"/>
          <w:lang w:val="en-US" w:eastAsia="ru-RU"/>
        </w:rPr>
        <w:t> ,</w:t>
      </w:r>
      <w:proofErr w:type="gramEnd"/>
      <w:r w:rsidRPr="00696796">
        <w:rPr>
          <w:rFonts w:ascii="Georgia" w:eastAsia="Times New Roman" w:hAnsi="Georgia" w:cs="Times New Roman"/>
          <w:color w:val="222222"/>
          <w:sz w:val="24"/>
          <w:szCs w:val="24"/>
          <w:lang w:val="en-US" w:eastAsia="ru-RU"/>
        </w:rPr>
        <w:t> </w:t>
      </w:r>
      <w:r w:rsidRPr="00696796">
        <w:rPr>
          <w:rFonts w:ascii="Georgia" w:eastAsia="Times New Roman" w:hAnsi="Georgia" w:cs="Times New Roman"/>
          <w:b/>
          <w:bCs/>
          <w:color w:val="222222"/>
          <w:sz w:val="24"/>
          <w:szCs w:val="24"/>
          <w:lang w:val="en-US" w:eastAsia="ru-RU"/>
        </w:rPr>
        <w:t>S. Yesenina</w:t>
      </w:r>
      <w:r w:rsidRPr="00696796">
        <w:rPr>
          <w:rFonts w:ascii="Georgia" w:eastAsia="Times New Roman" w:hAnsi="Georgia" w:cs="Times New Roman"/>
          <w:color w:val="222222"/>
          <w:sz w:val="24"/>
          <w:szCs w:val="24"/>
          <w:lang w:val="en-US" w:eastAsia="ru-RU"/>
        </w:rPr>
        <w:t> va boshqa ko'plab shoirlar voqealar va manzaralarni tasvirlashda badiiy mubolag'adan foydalanadilar.</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"Hech qanday chekka va chekka ko'rinmaydi</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Faqatgina ko'k ko'zlarni emiradi.</w:t>
      </w:r>
      <w:proofErr w:type="gramEnd"/>
      <w:r w:rsidRPr="00696796">
        <w:rPr>
          <w:rFonts w:ascii="Georgia" w:eastAsia="Times New Roman" w:hAnsi="Georgia" w:cs="Times New Roman"/>
          <w:color w:val="222222"/>
          <w:sz w:val="24"/>
          <w:szCs w:val="24"/>
          <w:lang w:val="en-US" w:eastAsia="ru-RU"/>
        </w:rPr>
        <w:t xml:space="preserve"> "</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S. Yesenin</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Og'zaki nutqda mubolag'a har kuni ikkilanmasdan ishlatiladi.</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Ayniqsa, ko'pincha biz unga ehtiros, g'azablanish holatida murojaat qilamiz, shunda suhbatdosh bizning his-tuyg'ularimizni yaxshiroq tushunadi.</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"Men allaqachon yuz </w:t>
      </w:r>
      <w:proofErr w:type="gramStart"/>
      <w:r w:rsidRPr="00696796">
        <w:rPr>
          <w:rFonts w:ascii="Georgia" w:eastAsia="Times New Roman" w:hAnsi="Georgia" w:cs="Times New Roman"/>
          <w:color w:val="222222"/>
          <w:sz w:val="24"/>
          <w:szCs w:val="24"/>
          <w:lang w:val="en-US" w:eastAsia="ru-RU"/>
        </w:rPr>
        <w:t>marta</w:t>
      </w:r>
      <w:proofErr w:type="gramEnd"/>
      <w:r w:rsidRPr="00696796">
        <w:rPr>
          <w:rFonts w:ascii="Georgia" w:eastAsia="Times New Roman" w:hAnsi="Georgia" w:cs="Times New Roman"/>
          <w:color w:val="222222"/>
          <w:sz w:val="24"/>
          <w:szCs w:val="24"/>
          <w:lang w:val="en-US" w:eastAsia="ru-RU"/>
        </w:rPr>
        <w:t xml:space="preserve"> qo'ng'iroq qildim, minglab muammolarni boshdan kechirdim, deyarli tashvishdan o'ldim"</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"Yigirma </w:t>
      </w:r>
      <w:proofErr w:type="gramStart"/>
      <w:r w:rsidRPr="00696796">
        <w:rPr>
          <w:rFonts w:ascii="Georgia" w:eastAsia="Times New Roman" w:hAnsi="Georgia" w:cs="Times New Roman"/>
          <w:color w:val="222222"/>
          <w:sz w:val="24"/>
          <w:szCs w:val="24"/>
          <w:lang w:val="en-US" w:eastAsia="ru-RU"/>
        </w:rPr>
        <w:t>marta</w:t>
      </w:r>
      <w:proofErr w:type="gramEnd"/>
      <w:r w:rsidRPr="00696796">
        <w:rPr>
          <w:rFonts w:ascii="Georgia" w:eastAsia="Times New Roman" w:hAnsi="Georgia" w:cs="Times New Roman"/>
          <w:color w:val="222222"/>
          <w:sz w:val="24"/>
          <w:szCs w:val="24"/>
          <w:lang w:val="en-US" w:eastAsia="ru-RU"/>
        </w:rPr>
        <w:t xml:space="preserve"> sizga buni tushuntirasiz, ammo baribir noto'g'ri qilasiz."</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"Yana kechikdingiz, yana abadiy kutdingiz."</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Ba'zan sevgi haqida e'lon qilishda:</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"Men seni hech </w:t>
      </w:r>
      <w:proofErr w:type="gramStart"/>
      <w:r w:rsidRPr="00696796">
        <w:rPr>
          <w:rFonts w:ascii="Georgia" w:eastAsia="Times New Roman" w:hAnsi="Georgia" w:cs="Times New Roman"/>
          <w:color w:val="222222"/>
          <w:sz w:val="24"/>
          <w:szCs w:val="24"/>
          <w:lang w:val="en-US" w:eastAsia="ru-RU"/>
        </w:rPr>
        <w:t>kim</w:t>
      </w:r>
      <w:proofErr w:type="gramEnd"/>
      <w:r w:rsidRPr="00696796">
        <w:rPr>
          <w:rFonts w:ascii="Georgia" w:eastAsia="Times New Roman" w:hAnsi="Georgia" w:cs="Times New Roman"/>
          <w:color w:val="222222"/>
          <w:sz w:val="24"/>
          <w:szCs w:val="24"/>
          <w:lang w:val="en-US" w:eastAsia="ru-RU"/>
        </w:rPr>
        <w:t xml:space="preserve"> sevishni bilmaydigan kabi sevaman, bu dunyoda hech kimdan kuchliroq emas."</w:t>
      </w:r>
    </w:p>
    <w:p w:rsidR="00696796" w:rsidRPr="00696796" w:rsidRDefault="00696796" w:rsidP="00696796">
      <w:pPr>
        <w:spacing w:before="225" w:after="96" w:line="240" w:lineRule="auto"/>
        <w:outlineLvl w:val="1"/>
        <w:rPr>
          <w:rFonts w:ascii="Georgia" w:eastAsia="Times New Roman" w:hAnsi="Georgia" w:cs="Times New Roman"/>
          <w:color w:val="000000"/>
          <w:sz w:val="36"/>
          <w:szCs w:val="36"/>
          <w:lang w:val="en-US" w:eastAsia="ru-RU"/>
        </w:rPr>
      </w:pPr>
      <w:r w:rsidRPr="00696796">
        <w:rPr>
          <w:rFonts w:ascii="Georgia" w:eastAsia="Times New Roman" w:hAnsi="Georgia" w:cs="Times New Roman"/>
          <w:color w:val="000000"/>
          <w:sz w:val="36"/>
          <w:szCs w:val="36"/>
          <w:lang w:val="en-US" w:eastAsia="ru-RU"/>
        </w:rPr>
        <w:t xml:space="preserve">Litota </w:t>
      </w:r>
      <w:proofErr w:type="gramStart"/>
      <w:r w:rsidRPr="00696796">
        <w:rPr>
          <w:rFonts w:ascii="Georgia" w:eastAsia="Times New Roman" w:hAnsi="Georgia" w:cs="Times New Roman"/>
          <w:color w:val="000000"/>
          <w:sz w:val="36"/>
          <w:szCs w:val="36"/>
          <w:lang w:val="en-US" w:eastAsia="ru-RU"/>
        </w:rPr>
        <w:t>va</w:t>
      </w:r>
      <w:proofErr w:type="gramEnd"/>
      <w:r w:rsidRPr="00696796">
        <w:rPr>
          <w:rFonts w:ascii="Georgia" w:eastAsia="Times New Roman" w:hAnsi="Georgia" w:cs="Times New Roman"/>
          <w:color w:val="000000"/>
          <w:sz w:val="36"/>
          <w:szCs w:val="36"/>
          <w:lang w:val="en-US" w:eastAsia="ru-RU"/>
        </w:rPr>
        <w:t xml:space="preserve"> uning ma'nosi</w:t>
      </w:r>
    </w:p>
    <w:p w:rsidR="00696796" w:rsidRPr="00696796" w:rsidRDefault="00696796" w:rsidP="00696796">
      <w:pPr>
        <w:spacing w:after="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Giperbolaning antonimiyasi bu </w:t>
      </w:r>
      <w:r w:rsidRPr="00696796">
        <w:rPr>
          <w:rFonts w:ascii="Georgia" w:eastAsia="Times New Roman" w:hAnsi="Georgia" w:cs="Times New Roman"/>
          <w:b/>
          <w:bCs/>
          <w:color w:val="222222"/>
          <w:sz w:val="24"/>
          <w:szCs w:val="24"/>
          <w:lang w:val="en-US" w:eastAsia="ru-RU"/>
        </w:rPr>
        <w:t>litota, badiiy tushunchalar</w:t>
      </w:r>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Odamlar so'zlashuv nutqida doimo mubolag'adan ham, pastroq so'zlardan ham foydalanadilar.</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07140">
        <w:rPr>
          <w:rFonts w:ascii="Georgia" w:eastAsia="Times New Roman" w:hAnsi="Georgia" w:cs="Times New Roman"/>
          <w:noProof/>
          <w:color w:val="222222"/>
          <w:sz w:val="24"/>
          <w:szCs w:val="24"/>
          <w:lang w:eastAsia="ru-RU"/>
        </w:rPr>
        <w:drawing>
          <wp:anchor distT="0" distB="0" distL="0" distR="0" simplePos="0" relativeHeight="251658240" behindDoc="0" locked="0" layoutInCell="1" allowOverlap="0" wp14:anchorId="0E7CFF2B" wp14:editId="6C55DE6C">
            <wp:simplePos x="0" y="0"/>
            <wp:positionH relativeFrom="column">
              <wp:align>right</wp:align>
            </wp:positionH>
            <wp:positionV relativeFrom="line">
              <wp:posOffset>0</wp:posOffset>
            </wp:positionV>
            <wp:extent cx="2857500" cy="2143125"/>
            <wp:effectExtent l="0" t="0" r="0" b="9525"/>
            <wp:wrapSquare wrapText="bothSides"/>
            <wp:docPr id="5" name="Рисунок 5" descr="https://i2.wp.com/obrazovanie.guru/wp-content/auploads/328514/litotu_nazyvayut_obratno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2.wp.com/obrazovanie.guru/wp-content/auploads/328514/litotu_nazyvayut_obratnoy.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796">
        <w:rPr>
          <w:rFonts w:ascii="Georgia" w:eastAsia="Times New Roman" w:hAnsi="Georgia" w:cs="Times New Roman"/>
          <w:color w:val="222222"/>
          <w:sz w:val="24"/>
          <w:szCs w:val="24"/>
          <w:lang w:val="en-US" w:eastAsia="ru-RU"/>
        </w:rPr>
        <w:t xml:space="preserve">Ko'z ochib o'tirishga ulgurmang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hayot uchib ketdi. </w:t>
      </w:r>
      <w:proofErr w:type="gramStart"/>
      <w:r w:rsidRPr="00696796">
        <w:rPr>
          <w:rFonts w:ascii="Georgia" w:eastAsia="Times New Roman" w:hAnsi="Georgia" w:cs="Times New Roman"/>
          <w:color w:val="222222"/>
          <w:sz w:val="24"/>
          <w:szCs w:val="24"/>
          <w:lang w:val="en-US" w:eastAsia="ru-RU"/>
        </w:rPr>
        <w:t>Kutganingizda, ikkinchisi davom etadi.</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Bel ingichka, qamishdan ingichka.</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Giperbola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litota boshqa badiiy texnikalar bilan birgalikda ruscha nutqni ifodali, chiroyli va hissiy qiladi.</w:t>
      </w:r>
    </w:p>
    <w:p w:rsidR="00696796" w:rsidRPr="00696796" w:rsidRDefault="00696796" w:rsidP="00696796">
      <w:pPr>
        <w:spacing w:before="240" w:after="240" w:line="240" w:lineRule="auto"/>
        <w:rPr>
          <w:rFonts w:ascii="Georgia" w:eastAsia="Times New Roman" w:hAnsi="Georgia" w:cs="Times New Roman"/>
          <w:i/>
          <w:iCs/>
          <w:color w:val="222222"/>
          <w:sz w:val="24"/>
          <w:szCs w:val="24"/>
          <w:lang w:val="en-US" w:eastAsia="ru-RU"/>
        </w:rPr>
      </w:pPr>
      <w:r w:rsidRPr="00696796">
        <w:rPr>
          <w:rFonts w:ascii="Georgia" w:eastAsia="Times New Roman" w:hAnsi="Georgia" w:cs="Times New Roman"/>
          <w:i/>
          <w:iCs/>
          <w:color w:val="222222"/>
          <w:sz w:val="24"/>
          <w:szCs w:val="24"/>
          <w:lang w:val="en-US" w:eastAsia="ru-RU"/>
        </w:rPr>
        <w:t xml:space="preserve">Yo'qotmang: Adabiyot </w:t>
      </w:r>
      <w:proofErr w:type="gramStart"/>
      <w:r w:rsidRPr="00696796">
        <w:rPr>
          <w:rFonts w:ascii="Georgia" w:eastAsia="Times New Roman" w:hAnsi="Georgia" w:cs="Times New Roman"/>
          <w:i/>
          <w:iCs/>
          <w:color w:val="222222"/>
          <w:sz w:val="24"/>
          <w:szCs w:val="24"/>
          <w:lang w:val="en-US" w:eastAsia="ru-RU"/>
        </w:rPr>
        <w:t>va</w:t>
      </w:r>
      <w:proofErr w:type="gramEnd"/>
      <w:r w:rsidRPr="00696796">
        <w:rPr>
          <w:rFonts w:ascii="Georgia" w:eastAsia="Times New Roman" w:hAnsi="Georgia" w:cs="Times New Roman"/>
          <w:i/>
          <w:iCs/>
          <w:color w:val="222222"/>
          <w:sz w:val="24"/>
          <w:szCs w:val="24"/>
          <w:lang w:val="en-US" w:eastAsia="ru-RU"/>
        </w:rPr>
        <w:t xml:space="preserve"> rus tilidagi badiiy texnika.</w:t>
      </w:r>
    </w:p>
    <w:p w:rsidR="00696796" w:rsidRPr="00696796" w:rsidRDefault="00696796" w:rsidP="00696796">
      <w:pPr>
        <w:spacing w:before="225" w:after="96" w:line="240" w:lineRule="auto"/>
        <w:outlineLvl w:val="1"/>
        <w:rPr>
          <w:rFonts w:ascii="Georgia" w:eastAsia="Times New Roman" w:hAnsi="Georgia" w:cs="Times New Roman"/>
          <w:color w:val="000000"/>
          <w:sz w:val="36"/>
          <w:szCs w:val="36"/>
          <w:lang w:val="en-US" w:eastAsia="ru-RU"/>
        </w:rPr>
      </w:pPr>
      <w:r w:rsidRPr="00696796">
        <w:rPr>
          <w:rFonts w:ascii="Georgia" w:eastAsia="Times New Roman" w:hAnsi="Georgia" w:cs="Times New Roman"/>
          <w:color w:val="000000"/>
          <w:sz w:val="36"/>
          <w:szCs w:val="36"/>
          <w:lang w:val="en-US" w:eastAsia="ru-RU"/>
        </w:rPr>
        <w:t xml:space="preserve">Ilmiy fantastika hajmini kattalashtiring </w:t>
      </w:r>
      <w:proofErr w:type="gramStart"/>
      <w:r w:rsidRPr="00696796">
        <w:rPr>
          <w:rFonts w:ascii="Georgia" w:eastAsia="Times New Roman" w:hAnsi="Georgia" w:cs="Times New Roman"/>
          <w:color w:val="000000"/>
          <w:sz w:val="36"/>
          <w:szCs w:val="36"/>
          <w:lang w:val="en-US" w:eastAsia="ru-RU"/>
        </w:rPr>
        <w:t>va</w:t>
      </w:r>
      <w:proofErr w:type="gramEnd"/>
      <w:r w:rsidRPr="00696796">
        <w:rPr>
          <w:rFonts w:ascii="Georgia" w:eastAsia="Times New Roman" w:hAnsi="Georgia" w:cs="Times New Roman"/>
          <w:color w:val="000000"/>
          <w:sz w:val="36"/>
          <w:szCs w:val="36"/>
          <w:lang w:val="en-US" w:eastAsia="ru-RU"/>
        </w:rPr>
        <w:t xml:space="preserve"> kichraytiring</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Yozuvchilar o'z asarlarining badiiy matnini yaratib, atrofdagi narsalarning mubolag'asiga yoki kamsitilishiga yo'l qo'ymasdan hayotni real tasvirlashlari mumkin.</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lastRenderedPageBreak/>
        <w:t>Ammo ba'zi mualliflar nafaqat so'zlarni, balki atrofdagi dunyo ob'ektlarini ham kamsitadilar yoki oshirib yuboradilar, hayoliy haqiqiy bo'lmagan dunyoni yaratadilar.</w:t>
      </w:r>
      <w:proofErr w:type="gramEnd"/>
    </w:p>
    <w:p w:rsidR="00696796" w:rsidRPr="00696796" w:rsidRDefault="00696796" w:rsidP="00696796">
      <w:pPr>
        <w:spacing w:after="0" w:line="240" w:lineRule="auto"/>
        <w:rPr>
          <w:rFonts w:ascii="Georgia" w:eastAsia="Times New Roman" w:hAnsi="Georgia" w:cs="Times New Roman"/>
          <w:color w:val="222222"/>
          <w:sz w:val="24"/>
          <w:szCs w:val="24"/>
          <w:lang w:val="en-US" w:eastAsia="ru-RU"/>
        </w:rPr>
      </w:pPr>
      <w:r w:rsidRPr="00607140">
        <w:rPr>
          <w:rFonts w:ascii="Georgia" w:eastAsia="Times New Roman" w:hAnsi="Georgia" w:cs="Times New Roman"/>
          <w:noProof/>
          <w:color w:val="222222"/>
          <w:sz w:val="24"/>
          <w:szCs w:val="24"/>
          <w:lang w:eastAsia="ru-RU"/>
        </w:rPr>
        <w:drawing>
          <wp:anchor distT="0" distB="0" distL="0" distR="0" simplePos="0" relativeHeight="251658240" behindDoc="0" locked="0" layoutInCell="1" allowOverlap="0" wp14:anchorId="3542D237" wp14:editId="5F8760EB">
            <wp:simplePos x="0" y="0"/>
            <wp:positionH relativeFrom="column">
              <wp:align>left</wp:align>
            </wp:positionH>
            <wp:positionV relativeFrom="line">
              <wp:posOffset>0</wp:posOffset>
            </wp:positionV>
            <wp:extent cx="2857500" cy="2286000"/>
            <wp:effectExtent l="0" t="0" r="0" b="0"/>
            <wp:wrapSquare wrapText="bothSides"/>
            <wp:docPr id="4" name="Рисунок 4" descr="https://i1.wp.com/obrazovanie.guru/wp-content/auploads/328515/lyuis_kerroll_alisa_str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1.wp.com/obrazovanie.guru/wp-content/auploads/328515/lyuis_kerroll_alisa_stran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796">
        <w:rPr>
          <w:rFonts w:ascii="Georgia" w:eastAsia="Times New Roman" w:hAnsi="Georgia" w:cs="Times New Roman"/>
          <w:color w:val="222222"/>
          <w:sz w:val="24"/>
          <w:szCs w:val="24"/>
          <w:lang w:val="en-US" w:eastAsia="ru-RU"/>
        </w:rPr>
        <w:t>Ajoyib misol </w:t>
      </w:r>
      <w:r w:rsidRPr="00696796">
        <w:rPr>
          <w:rFonts w:ascii="Georgia" w:eastAsia="Times New Roman" w:hAnsi="Georgia" w:cs="Times New Roman"/>
          <w:b/>
          <w:bCs/>
          <w:color w:val="222222"/>
          <w:sz w:val="24"/>
          <w:szCs w:val="24"/>
          <w:lang w:val="en-US" w:eastAsia="ru-RU"/>
        </w:rPr>
        <w:t>lyuis Kerolning "Elisa mo''jizalar mamlakatida" ertagi</w:t>
      </w:r>
      <w:r w:rsidRPr="00696796">
        <w:rPr>
          <w:rFonts w:ascii="Georgia" w:eastAsia="Times New Roman" w:hAnsi="Georgia" w:cs="Times New Roman"/>
          <w:color w:val="222222"/>
          <w:sz w:val="24"/>
          <w:szCs w:val="24"/>
          <w:lang w:val="en-US" w:eastAsia="ru-RU"/>
        </w:rPr>
        <w:t xml:space="preserve">... Ertakning qahramoni o'zini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u uchrashgan barcha qahramonlarning o'lchamlarini o'zgartiradigan dunyoda topadi. Mualliflarga ba'zi bir muammolar bo'yicha o'z fikrlari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qarashlarini bayon qilish va ularni yo'q qilish yo'llarini taklif qilish uchun bunday uslub kerak. </w:t>
      </w:r>
      <w:proofErr w:type="gramStart"/>
      <w:r w:rsidRPr="00696796">
        <w:rPr>
          <w:rFonts w:ascii="Georgia" w:eastAsia="Times New Roman" w:hAnsi="Georgia" w:cs="Times New Roman"/>
          <w:color w:val="222222"/>
          <w:sz w:val="24"/>
          <w:szCs w:val="24"/>
          <w:lang w:val="en-US" w:eastAsia="ru-RU"/>
        </w:rPr>
        <w:t>Jonatan Sviftning "Gulliver Liliputlar yurtida" asarini eslashingiz mumkin.</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O'z ijodida satirik, romantik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qahramonlik yo'nalishidagi yozuvchilar ko'pincha hayoliylikka murojaat qilishadi. </w:t>
      </w:r>
      <w:proofErr w:type="gramStart"/>
      <w:r w:rsidRPr="00696796">
        <w:rPr>
          <w:rFonts w:ascii="Georgia" w:eastAsia="Times New Roman" w:hAnsi="Georgia" w:cs="Times New Roman"/>
          <w:color w:val="222222"/>
          <w:sz w:val="24"/>
          <w:szCs w:val="24"/>
          <w:lang w:val="en-US" w:eastAsia="ru-RU"/>
        </w:rPr>
        <w:t>U ijodiy, o'ziga xos, muallif tomonidan ixtiro qilingan, ammo mualliflar hayotining haqiqiy ijtimoiy sharoitlariga asoslangan.</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Yozuvchi hayoliy asar yaratadi, lekin uning holatlari haqiqiy voqealar bilan rezonanslashadi.</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Ushbu hayoliy asarni yaratishga sabab bo'lgan ijtimoiy haqiqat o'tib ketganda, yangi avlod endi bunday hayoliy ixtirolar qaerdan kelganini tushunmaydi.</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Giperbola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litota badiiy matnni yanada ta'sirchan qiladi, hissiyotlarni aniqroq etkazishga yordam beradi. Ularsiz ijodiy ish zerikarli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shaxssiz bo'ladi. Nafaqat mualliflar, balki oddiy odamlar ham kundalik suhbatlar paytida ularsiz qila olmaydilar, garchi ular o'z ismlarini bilmasalar ham, shunchaki his-tuyg'ulari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fikrlarini ifoda etadilar.</w:t>
      </w:r>
    </w:p>
    <w:p w:rsidR="00696796" w:rsidRPr="00696796" w:rsidRDefault="00696796" w:rsidP="00696796">
      <w:pPr>
        <w:spacing w:after="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2014 yil 7 aprel</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Bugungi kunda rus tili eng chiroyli o'ntalikka kiradi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tilshunoslarning fikriga ko'ra, u yarim millionga yaqin so'zlarni o'z ichiga oladi, shu jumladan professionalizm va dialektlarni o'z ichiga olmaydi. Buyuk rus yozuvchilari rus adabiy tilining rivojlanishiga o'z hissalarini qo'shdilar, buning natijasida til bugungi kunda yozma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nutqda ishlatiladigan badiiy va ifodali vositalar bilan to'ldirildi.</w:t>
      </w:r>
    </w:p>
    <w:p w:rsidR="00696796" w:rsidRPr="00696796" w:rsidRDefault="00696796" w:rsidP="00696796">
      <w:pPr>
        <w:spacing w:before="225" w:after="96" w:line="240" w:lineRule="auto"/>
        <w:outlineLvl w:val="1"/>
        <w:rPr>
          <w:rFonts w:ascii="Georgia" w:eastAsia="Times New Roman" w:hAnsi="Georgia" w:cs="Times New Roman"/>
          <w:color w:val="000000"/>
          <w:sz w:val="36"/>
          <w:szCs w:val="36"/>
          <w:lang w:val="en-US" w:eastAsia="ru-RU"/>
        </w:rPr>
      </w:pPr>
      <w:r w:rsidRPr="00696796">
        <w:rPr>
          <w:rFonts w:ascii="Georgia" w:eastAsia="Times New Roman" w:hAnsi="Georgia" w:cs="Times New Roman"/>
          <w:color w:val="000000"/>
          <w:sz w:val="36"/>
          <w:szCs w:val="36"/>
          <w:lang w:val="en-US" w:eastAsia="ru-RU"/>
        </w:rPr>
        <w:t xml:space="preserve">Rus adabiy tilining rivojlanishi </w:t>
      </w:r>
      <w:proofErr w:type="gramStart"/>
      <w:r w:rsidRPr="00696796">
        <w:rPr>
          <w:rFonts w:ascii="Georgia" w:eastAsia="Times New Roman" w:hAnsi="Georgia" w:cs="Times New Roman"/>
          <w:color w:val="000000"/>
          <w:sz w:val="36"/>
          <w:szCs w:val="36"/>
          <w:lang w:val="en-US" w:eastAsia="ru-RU"/>
        </w:rPr>
        <w:t>va</w:t>
      </w:r>
      <w:proofErr w:type="gramEnd"/>
      <w:r w:rsidRPr="00696796">
        <w:rPr>
          <w:rFonts w:ascii="Georgia" w:eastAsia="Times New Roman" w:hAnsi="Georgia" w:cs="Times New Roman"/>
          <w:color w:val="000000"/>
          <w:sz w:val="36"/>
          <w:szCs w:val="36"/>
          <w:lang w:val="en-US" w:eastAsia="ru-RU"/>
        </w:rPr>
        <w:t xml:space="preserve"> birinchi yo'llari</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Adabiy rus tili XI asrda, Kiev Rusi davlati mavjud bo'lganda shakllana boshladi.</w:t>
      </w:r>
      <w:proofErr w:type="gramEnd"/>
      <w:r w:rsidRPr="00696796">
        <w:rPr>
          <w:rFonts w:ascii="Georgia" w:eastAsia="Times New Roman" w:hAnsi="Georgia" w:cs="Times New Roman"/>
          <w:color w:val="222222"/>
          <w:sz w:val="24"/>
          <w:szCs w:val="24"/>
          <w:lang w:val="en-US" w:eastAsia="ru-RU"/>
        </w:rPr>
        <w:t xml:space="preserve"> Keyin qadimgi rus adabiyotining dastlabki xronikalari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durdonalari yaratildi. Ming yil oldin ham mualliflar tilning badiiy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ekspressiv vositalaridan (troplar) foydalanganlar: personifikatsiya, epitet, metafora, giperbola va litota. </w:t>
      </w:r>
      <w:proofErr w:type="gramStart"/>
      <w:r w:rsidRPr="00696796">
        <w:rPr>
          <w:rFonts w:ascii="Georgia" w:eastAsia="Times New Roman" w:hAnsi="Georgia" w:cs="Times New Roman"/>
          <w:color w:val="222222"/>
          <w:sz w:val="24"/>
          <w:szCs w:val="24"/>
          <w:lang w:val="en-US" w:eastAsia="ru-RU"/>
        </w:rPr>
        <w:t>Ushbu atamalarning namunalari bugungi kunda ham badiiy adabiyotda, ham kundalik nutqda keng tarqalgan.</w:t>
      </w:r>
      <w:proofErr w:type="gramEnd"/>
    </w:p>
    <w:p w:rsidR="00696796" w:rsidRPr="00696796" w:rsidRDefault="00696796" w:rsidP="00696796">
      <w:pPr>
        <w:spacing w:before="225" w:after="96" w:line="240" w:lineRule="auto"/>
        <w:outlineLvl w:val="1"/>
        <w:rPr>
          <w:rFonts w:ascii="Georgia" w:eastAsia="Times New Roman" w:hAnsi="Georgia" w:cs="Times New Roman"/>
          <w:color w:val="000000"/>
          <w:sz w:val="36"/>
          <w:szCs w:val="36"/>
          <w:lang w:val="en-US" w:eastAsia="ru-RU"/>
        </w:rPr>
      </w:pPr>
      <w:r w:rsidRPr="00696796">
        <w:rPr>
          <w:rFonts w:ascii="Georgia" w:eastAsia="Times New Roman" w:hAnsi="Georgia" w:cs="Times New Roman"/>
          <w:color w:val="000000"/>
          <w:sz w:val="36"/>
          <w:szCs w:val="36"/>
          <w:lang w:val="en-US" w:eastAsia="ru-RU"/>
        </w:rPr>
        <w:t xml:space="preserve">"Giperbola" </w:t>
      </w:r>
      <w:proofErr w:type="gramStart"/>
      <w:r w:rsidRPr="00696796">
        <w:rPr>
          <w:rFonts w:ascii="Georgia" w:eastAsia="Times New Roman" w:hAnsi="Georgia" w:cs="Times New Roman"/>
          <w:color w:val="000000"/>
          <w:sz w:val="36"/>
          <w:szCs w:val="36"/>
          <w:lang w:val="en-US" w:eastAsia="ru-RU"/>
        </w:rPr>
        <w:t>va</w:t>
      </w:r>
      <w:proofErr w:type="gramEnd"/>
      <w:r w:rsidRPr="00696796">
        <w:rPr>
          <w:rFonts w:ascii="Georgia" w:eastAsia="Times New Roman" w:hAnsi="Georgia" w:cs="Times New Roman"/>
          <w:color w:val="000000"/>
          <w:sz w:val="36"/>
          <w:szCs w:val="36"/>
          <w:lang w:val="en-US" w:eastAsia="ru-RU"/>
        </w:rPr>
        <w:t xml:space="preserve"> "litota" tushunchalari</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Birinchi </w:t>
      </w:r>
      <w:proofErr w:type="gramStart"/>
      <w:r w:rsidRPr="00696796">
        <w:rPr>
          <w:rFonts w:ascii="Georgia" w:eastAsia="Times New Roman" w:hAnsi="Georgia" w:cs="Times New Roman"/>
          <w:color w:val="222222"/>
          <w:sz w:val="24"/>
          <w:szCs w:val="24"/>
          <w:lang w:val="en-US" w:eastAsia="ru-RU"/>
        </w:rPr>
        <w:t>marta</w:t>
      </w:r>
      <w:proofErr w:type="gramEnd"/>
      <w:r w:rsidRPr="00696796">
        <w:rPr>
          <w:rFonts w:ascii="Georgia" w:eastAsia="Times New Roman" w:hAnsi="Georgia" w:cs="Times New Roman"/>
          <w:color w:val="222222"/>
          <w:sz w:val="24"/>
          <w:szCs w:val="24"/>
          <w:lang w:val="en-US" w:eastAsia="ru-RU"/>
        </w:rPr>
        <w:t xml:space="preserve"> "giperbola" atamasini eshitgan tarixchilar uni afsonaviy Hyperborea mamlakati bilan o'zaro bog'lashadi va matematiklar giperbola deb nomlangan ikkita shoxdan iborat qatorni eslashadi. </w:t>
      </w:r>
      <w:proofErr w:type="gramStart"/>
      <w:r w:rsidRPr="00696796">
        <w:rPr>
          <w:rFonts w:ascii="Georgia" w:eastAsia="Times New Roman" w:hAnsi="Georgia" w:cs="Times New Roman"/>
          <w:color w:val="222222"/>
          <w:sz w:val="24"/>
          <w:szCs w:val="24"/>
          <w:lang w:val="en-US" w:eastAsia="ru-RU"/>
        </w:rPr>
        <w:t>Ammo bu atama adabiyot bilan qanday bog'liq?</w:t>
      </w:r>
      <w:proofErr w:type="gramEnd"/>
      <w:r w:rsidRPr="00696796">
        <w:rPr>
          <w:rFonts w:ascii="Georgia" w:eastAsia="Times New Roman" w:hAnsi="Georgia" w:cs="Times New Roman"/>
          <w:color w:val="222222"/>
          <w:sz w:val="24"/>
          <w:szCs w:val="24"/>
          <w:lang w:val="en-US" w:eastAsia="ru-RU"/>
        </w:rPr>
        <w:t xml:space="preserve"> Giperbola - bu bayonning ekspresivligini oshirish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ataylab bo'rttirish uchun ishlatiladigan uslubiy figura. </w:t>
      </w:r>
      <w:proofErr w:type="gramStart"/>
      <w:r w:rsidRPr="00696796">
        <w:rPr>
          <w:rFonts w:ascii="Georgia" w:eastAsia="Times New Roman" w:hAnsi="Georgia" w:cs="Times New Roman"/>
          <w:color w:val="222222"/>
          <w:sz w:val="24"/>
          <w:szCs w:val="24"/>
          <w:lang w:val="en-US" w:eastAsia="ru-RU"/>
        </w:rPr>
        <w:t xml:space="preserve">Bu atama antonimikaga ega deb taxmin qilish oson, chunki </w:t>
      </w:r>
      <w:r w:rsidRPr="00696796">
        <w:rPr>
          <w:rFonts w:ascii="Georgia" w:eastAsia="Times New Roman" w:hAnsi="Georgia" w:cs="Times New Roman"/>
          <w:color w:val="222222"/>
          <w:sz w:val="24"/>
          <w:szCs w:val="24"/>
          <w:lang w:val="en-US" w:eastAsia="ru-RU"/>
        </w:rPr>
        <w:lastRenderedPageBreak/>
        <w:t>agar tilda mubolag'a uchun vositalar mavjud bo'lsa, albatta, uni kamsitishga xizmat qiladigan uslubiy shaxs bo'lishi kerak.</w:t>
      </w:r>
      <w:proofErr w:type="gramEnd"/>
      <w:r w:rsidRPr="00696796">
        <w:rPr>
          <w:rFonts w:ascii="Georgia" w:eastAsia="Times New Roman" w:hAnsi="Georgia" w:cs="Times New Roman"/>
          <w:color w:val="222222"/>
          <w:sz w:val="24"/>
          <w:szCs w:val="24"/>
          <w:lang w:val="en-US" w:eastAsia="ru-RU"/>
        </w:rPr>
        <w:t xml:space="preserve"> Litota shunday badiiy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ekspresiv vositadir. Quyidagi misollarda litota nima ekanligini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u nutqda qanchalik tez-tez ishlatilishini aniq ko'rsatib beradi.</w:t>
      </w:r>
    </w:p>
    <w:p w:rsidR="00696796" w:rsidRPr="00696796" w:rsidRDefault="00696796" w:rsidP="00696796">
      <w:pPr>
        <w:spacing w:before="225" w:after="96" w:line="240" w:lineRule="auto"/>
        <w:outlineLvl w:val="1"/>
        <w:rPr>
          <w:rFonts w:ascii="Georgia" w:eastAsia="Times New Roman" w:hAnsi="Georgia" w:cs="Times New Roman"/>
          <w:color w:val="000000"/>
          <w:sz w:val="36"/>
          <w:szCs w:val="36"/>
          <w:lang w:val="en-US" w:eastAsia="ru-RU"/>
        </w:rPr>
      </w:pPr>
      <w:r w:rsidRPr="00696796">
        <w:rPr>
          <w:rFonts w:ascii="Georgia" w:eastAsia="Times New Roman" w:hAnsi="Georgia" w:cs="Times New Roman"/>
          <w:color w:val="000000"/>
          <w:sz w:val="36"/>
          <w:szCs w:val="36"/>
          <w:lang w:val="en-US" w:eastAsia="ru-RU"/>
        </w:rPr>
        <w:t>O'xshash videolar</w:t>
      </w:r>
    </w:p>
    <w:p w:rsidR="00696796" w:rsidRPr="00696796" w:rsidRDefault="00696796" w:rsidP="00696796">
      <w:pPr>
        <w:spacing w:before="225" w:after="96" w:line="240" w:lineRule="auto"/>
        <w:outlineLvl w:val="1"/>
        <w:rPr>
          <w:rFonts w:ascii="Georgia" w:eastAsia="Times New Roman" w:hAnsi="Georgia" w:cs="Times New Roman"/>
          <w:color w:val="000000"/>
          <w:sz w:val="36"/>
          <w:szCs w:val="36"/>
          <w:lang w:val="en-US" w:eastAsia="ru-RU"/>
        </w:rPr>
      </w:pPr>
      <w:r w:rsidRPr="00696796">
        <w:rPr>
          <w:rFonts w:ascii="Georgia" w:eastAsia="Times New Roman" w:hAnsi="Georgia" w:cs="Times New Roman"/>
          <w:color w:val="000000"/>
          <w:sz w:val="36"/>
          <w:szCs w:val="36"/>
          <w:lang w:val="en-US" w:eastAsia="ru-RU"/>
        </w:rPr>
        <w:t xml:space="preserve">Giperbolaning </w:t>
      </w:r>
      <w:proofErr w:type="gramStart"/>
      <w:r w:rsidRPr="00696796">
        <w:rPr>
          <w:rFonts w:ascii="Georgia" w:eastAsia="Times New Roman" w:hAnsi="Georgia" w:cs="Times New Roman"/>
          <w:color w:val="000000"/>
          <w:sz w:val="36"/>
          <w:szCs w:val="36"/>
          <w:lang w:val="en-US" w:eastAsia="ru-RU"/>
        </w:rPr>
        <w:t>ming</w:t>
      </w:r>
      <w:proofErr w:type="gramEnd"/>
      <w:r w:rsidRPr="00696796">
        <w:rPr>
          <w:rFonts w:ascii="Georgia" w:eastAsia="Times New Roman" w:hAnsi="Georgia" w:cs="Times New Roman"/>
          <w:color w:val="000000"/>
          <w:sz w:val="36"/>
          <w:szCs w:val="36"/>
          <w:lang w:val="en-US" w:eastAsia="ru-RU"/>
        </w:rPr>
        <w:t xml:space="preserve"> yillik tarixi</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eastAsia="ru-RU"/>
        </w:rPr>
        <w:t xml:space="preserve">Giperbola qadimgi rus adabiyotida juda tez-tez uchraydi, masalan, "Igor kampaniyasining yotishi" da: "Siz Polning ertalab, Sankt-Sofiya qo'ng'iroqlarida Tomning tongini chalasiz va u Kiyevda jiringlaydi". Taklifni tahlil qilar ekan, uning ma'nosini anglash mumkin: Polotskda chalingan qo'ng'iroq tovushi Kievga etib bordi! Albatta, aslida bunday bo'lishi mumkin emas, aks holda yaqin atrofdagi aholi punktlari aholisi eshitish qobiliyatini yo'qotgan bo'lar edi. </w:t>
      </w:r>
      <w:r w:rsidRPr="00696796">
        <w:rPr>
          <w:rFonts w:ascii="Georgia" w:eastAsia="Times New Roman" w:hAnsi="Georgia" w:cs="Times New Roman"/>
          <w:color w:val="222222"/>
          <w:sz w:val="24"/>
          <w:szCs w:val="24"/>
          <w:lang w:val="en-US" w:eastAsia="ru-RU"/>
        </w:rPr>
        <w:t xml:space="preserve">Bu atama lotin tilidan kelib chiqqan: giperbola "mubolag'a" degan ma'noni anglatadi. Giperboladan deyarli barcha shoir va yozuvchilar foydalangan, ammo Nikolay Gogol, Vladimir Mayakovskiy, Mixail Saltikov-Shvedrin o'z asarlarida tez-tez ishlatib turishi bilan ajralib turardi. Shunday qilib, Gogolning "Bosh inspektor" pyesasida stolda "etti yuz so'mlik tarvuz" bor edi - bu </w:t>
      </w:r>
      <w:proofErr w:type="gramStart"/>
      <w:r w:rsidRPr="00696796">
        <w:rPr>
          <w:rFonts w:ascii="Georgia" w:eastAsia="Times New Roman" w:hAnsi="Georgia" w:cs="Times New Roman"/>
          <w:color w:val="222222"/>
          <w:sz w:val="24"/>
          <w:szCs w:val="24"/>
          <w:lang w:val="en-US" w:eastAsia="ru-RU"/>
        </w:rPr>
        <w:t>yana</w:t>
      </w:r>
      <w:proofErr w:type="gramEnd"/>
      <w:r w:rsidRPr="00696796">
        <w:rPr>
          <w:rFonts w:ascii="Georgia" w:eastAsia="Times New Roman" w:hAnsi="Georgia" w:cs="Times New Roman"/>
          <w:color w:val="222222"/>
          <w:sz w:val="24"/>
          <w:szCs w:val="24"/>
          <w:lang w:val="en-US" w:eastAsia="ru-RU"/>
        </w:rPr>
        <w:t xml:space="preserve"> bir mubolag'a, chunki tarvuz, agar u oltin bo'lmasa, unchalik qimmat bo'lmaydi. </w:t>
      </w:r>
      <w:proofErr w:type="gramStart"/>
      <w:r w:rsidRPr="00696796">
        <w:rPr>
          <w:rFonts w:ascii="Georgia" w:eastAsia="Times New Roman" w:hAnsi="Georgia" w:cs="Times New Roman"/>
          <w:color w:val="222222"/>
          <w:sz w:val="24"/>
          <w:szCs w:val="24"/>
          <w:lang w:val="en-US" w:eastAsia="ru-RU"/>
        </w:rPr>
        <w:t>Mayakovskiyning "Favqulodda sarguzasht" da quyosh botishi "yuz qirq quyoshda" yondi, ya'ni nihoyatda yorqin.</w:t>
      </w:r>
      <w:proofErr w:type="gramEnd"/>
    </w:p>
    <w:p w:rsidR="00696796" w:rsidRPr="00696796" w:rsidRDefault="00696796" w:rsidP="00696796">
      <w:pPr>
        <w:spacing w:before="225" w:after="96" w:line="240" w:lineRule="auto"/>
        <w:outlineLvl w:val="1"/>
        <w:rPr>
          <w:rFonts w:ascii="Georgia" w:eastAsia="Times New Roman" w:hAnsi="Georgia" w:cs="Times New Roman"/>
          <w:color w:val="000000"/>
          <w:sz w:val="36"/>
          <w:szCs w:val="36"/>
          <w:lang w:val="en-US" w:eastAsia="ru-RU"/>
        </w:rPr>
      </w:pPr>
      <w:r w:rsidRPr="00696796">
        <w:rPr>
          <w:rFonts w:ascii="Georgia" w:eastAsia="Times New Roman" w:hAnsi="Georgia" w:cs="Times New Roman"/>
          <w:color w:val="000000"/>
          <w:sz w:val="36"/>
          <w:szCs w:val="36"/>
          <w:lang w:val="en-US" w:eastAsia="ru-RU"/>
        </w:rPr>
        <w:t>Litota fantastika</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Giperbolaning ma'nosini bilib, litota nima ekanligini tushunish qiyin bo'lmaydi.</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Gogol ham ushbu atamaga tez-tez murojaat qilgan.</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"Nevskiy prospekt" qissasida u bir kishining og'zini shu qadar kichkina qilib tasvirlab berdiki, u ikkitadan ortiq narsani o'tkazib yuborolmasdi.</w:t>
      </w:r>
      <w:proofErr w:type="gramEnd"/>
      <w:r w:rsidRPr="00696796">
        <w:rPr>
          <w:rFonts w:ascii="Georgia" w:eastAsia="Times New Roman" w:hAnsi="Georgia" w:cs="Times New Roman"/>
          <w:color w:val="222222"/>
          <w:sz w:val="24"/>
          <w:szCs w:val="24"/>
          <w:lang w:val="en-US" w:eastAsia="ru-RU"/>
        </w:rPr>
        <w:t xml:space="preserve"> Nikolay Nekrasovning mashhur "Dehqon bolalari" she'rida qahramon tirnoqli kichkina odam, ammo bu uning bo'yi santimetrga teng degani emas: aktyorlar muallifi faqat keksa, bo'yi past odam og'ir o'tin ko'tarib yurishini ta'kidlamoqchi bo'lgan. </w:t>
      </w:r>
      <w:proofErr w:type="gramStart"/>
      <w:r w:rsidRPr="00696796">
        <w:rPr>
          <w:rFonts w:ascii="Georgia" w:eastAsia="Times New Roman" w:hAnsi="Georgia" w:cs="Times New Roman"/>
          <w:color w:val="222222"/>
          <w:sz w:val="24"/>
          <w:szCs w:val="24"/>
          <w:lang w:val="en-US" w:eastAsia="ru-RU"/>
        </w:rPr>
        <w:t>Litota bilan takliflarni boshqa mualliflardan topish mumkin.</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Aytgancha, bu atama yunoncha litotes so'zidan kelib chiqqan bo'lib, "soddalik, o'zini tutish" degan ma'noni anglatadi.</w:t>
      </w:r>
      <w:proofErr w:type="gramEnd"/>
    </w:p>
    <w:p w:rsidR="00696796" w:rsidRPr="00696796" w:rsidRDefault="00696796" w:rsidP="00696796">
      <w:pPr>
        <w:spacing w:before="225" w:after="96" w:line="240" w:lineRule="auto"/>
        <w:outlineLvl w:val="1"/>
        <w:rPr>
          <w:rFonts w:ascii="Georgia" w:eastAsia="Times New Roman" w:hAnsi="Georgia" w:cs="Times New Roman"/>
          <w:color w:val="000000"/>
          <w:sz w:val="36"/>
          <w:szCs w:val="36"/>
          <w:lang w:val="en-US" w:eastAsia="ru-RU"/>
        </w:rPr>
      </w:pPr>
      <w:r w:rsidRPr="00696796">
        <w:rPr>
          <w:rFonts w:ascii="Georgia" w:eastAsia="Times New Roman" w:hAnsi="Georgia" w:cs="Times New Roman"/>
          <w:color w:val="000000"/>
          <w:sz w:val="36"/>
          <w:szCs w:val="36"/>
          <w:lang w:val="en-US" w:eastAsia="ru-RU"/>
        </w:rPr>
        <w:t xml:space="preserve">Kundalik nutqda litota </w:t>
      </w:r>
      <w:proofErr w:type="gramStart"/>
      <w:r w:rsidRPr="00696796">
        <w:rPr>
          <w:rFonts w:ascii="Georgia" w:eastAsia="Times New Roman" w:hAnsi="Georgia" w:cs="Times New Roman"/>
          <w:color w:val="000000"/>
          <w:sz w:val="36"/>
          <w:szCs w:val="36"/>
          <w:lang w:val="en-US" w:eastAsia="ru-RU"/>
        </w:rPr>
        <w:t>va</w:t>
      </w:r>
      <w:proofErr w:type="gramEnd"/>
      <w:r w:rsidRPr="00696796">
        <w:rPr>
          <w:rFonts w:ascii="Georgia" w:eastAsia="Times New Roman" w:hAnsi="Georgia" w:cs="Times New Roman"/>
          <w:color w:val="000000"/>
          <w:sz w:val="36"/>
          <w:szCs w:val="36"/>
          <w:lang w:val="en-US" w:eastAsia="ru-RU"/>
        </w:rPr>
        <w:t xml:space="preserve"> giperbola</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Odam, buni sezmasdan, giperbole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litotani kundalik hayotda tez-tez ishlatib turadi. Agar taniqli "hyperbolize" bir ildizli fe'l tufayli giperbolaning ma'nosini taxmin qilish mumkin bo'lsa, litota nima - ko'pchilik uchun sir bo'lib qolmoqda. Bankrot bo'lganidan so'ng, boy odam: "Mening pulim bor - mushuk yig'lab yubordi", deb aytadi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ko'chada yurgan kichkina qizni ko'rganingizda, u qanday "kichkina qiz" ekanligini, agar u kichkina yigit bo'lsa - "barmoqli bola" deb aytadi. </w:t>
      </w:r>
      <w:proofErr w:type="gramStart"/>
      <w:r w:rsidRPr="00696796">
        <w:rPr>
          <w:rFonts w:ascii="Georgia" w:eastAsia="Times New Roman" w:hAnsi="Georgia" w:cs="Times New Roman"/>
          <w:color w:val="222222"/>
          <w:sz w:val="24"/>
          <w:szCs w:val="24"/>
          <w:lang w:val="en-US" w:eastAsia="ru-RU"/>
        </w:rPr>
        <w:t>Bu litotaning eng keng tarqalgan misollari.</w:t>
      </w:r>
      <w:proofErr w:type="gramEnd"/>
      <w:r w:rsidRPr="00696796">
        <w:rPr>
          <w:rFonts w:ascii="Georgia" w:eastAsia="Times New Roman" w:hAnsi="Georgia" w:cs="Times New Roman"/>
          <w:color w:val="222222"/>
          <w:sz w:val="24"/>
          <w:szCs w:val="24"/>
          <w:lang w:val="en-US" w:eastAsia="ru-RU"/>
        </w:rPr>
        <w:t xml:space="preserve"> Shuningdek, har birimiz giperboladan tez-tez foydalanamiz, masalan, do'sti bilan tasodifan uchrashganida, birinchi so'z "yuz yil davomida ko'rinmaydi", va onasi hushyor o'g'liga xuddi shunday gapirishdan charchagan holda: "Men sizga ming marta aytdim!</w:t>
      </w:r>
      <w:proofErr w:type="gramStart"/>
      <w:r w:rsidRPr="00696796">
        <w:rPr>
          <w:rFonts w:ascii="Georgia" w:eastAsia="Times New Roman" w:hAnsi="Georgia" w:cs="Times New Roman"/>
          <w:color w:val="222222"/>
          <w:sz w:val="24"/>
          <w:szCs w:val="24"/>
          <w:lang w:val="en-US" w:eastAsia="ru-RU"/>
        </w:rPr>
        <w:t>" ...</w:t>
      </w:r>
      <w:proofErr w:type="gramEnd"/>
      <w:r w:rsidRPr="00696796">
        <w:rPr>
          <w:rFonts w:ascii="Georgia" w:eastAsia="Times New Roman" w:hAnsi="Georgia" w:cs="Times New Roman"/>
          <w:color w:val="222222"/>
          <w:sz w:val="24"/>
          <w:szCs w:val="24"/>
          <w:lang w:val="en-US" w:eastAsia="ru-RU"/>
        </w:rPr>
        <w:t xml:space="preserve"> Shunday qilib, biz </w:t>
      </w:r>
      <w:proofErr w:type="gramStart"/>
      <w:r w:rsidRPr="00696796">
        <w:rPr>
          <w:rFonts w:ascii="Georgia" w:eastAsia="Times New Roman" w:hAnsi="Georgia" w:cs="Times New Roman"/>
          <w:color w:val="222222"/>
          <w:sz w:val="24"/>
          <w:szCs w:val="24"/>
          <w:lang w:val="en-US" w:eastAsia="ru-RU"/>
        </w:rPr>
        <w:t>yana</w:t>
      </w:r>
      <w:proofErr w:type="gramEnd"/>
      <w:r w:rsidRPr="00696796">
        <w:rPr>
          <w:rFonts w:ascii="Georgia" w:eastAsia="Times New Roman" w:hAnsi="Georgia" w:cs="Times New Roman"/>
          <w:color w:val="222222"/>
          <w:sz w:val="24"/>
          <w:szCs w:val="24"/>
          <w:lang w:val="en-US" w:eastAsia="ru-RU"/>
        </w:rPr>
        <w:t xml:space="preserve"> bir bor xulosa qilishimiz mumkinki, litota va giperbolaning nima ekanligini hamma ham bilmaydi, ammo uch yoshli bola ham ushbu usullardan foydalanadi.</w:t>
      </w:r>
    </w:p>
    <w:p w:rsidR="00696796" w:rsidRPr="00696796" w:rsidRDefault="00696796" w:rsidP="00696796">
      <w:pPr>
        <w:spacing w:before="225" w:after="96" w:line="240" w:lineRule="auto"/>
        <w:outlineLvl w:val="1"/>
        <w:rPr>
          <w:rFonts w:ascii="Georgia" w:eastAsia="Times New Roman" w:hAnsi="Georgia" w:cs="Times New Roman"/>
          <w:color w:val="000000"/>
          <w:sz w:val="36"/>
          <w:szCs w:val="36"/>
          <w:lang w:val="en-US" w:eastAsia="ru-RU"/>
        </w:rPr>
      </w:pPr>
      <w:r w:rsidRPr="00696796">
        <w:rPr>
          <w:rFonts w:ascii="Georgia" w:eastAsia="Times New Roman" w:hAnsi="Georgia" w:cs="Times New Roman"/>
          <w:color w:val="000000"/>
          <w:sz w:val="36"/>
          <w:szCs w:val="36"/>
          <w:lang w:val="en-US" w:eastAsia="ru-RU"/>
        </w:rPr>
        <w:t>Yo'llarning madaniy ahamiyati</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lastRenderedPageBreak/>
        <w:t xml:space="preserve">Rus tilidagi stilistik figuralarning o'rni katta: ular emotsional rang beradi, tasvirlarni yaxshilaydi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nutqni yanada ifodali qiladi. Ularsiz Pushkin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Lermontov asarlari o'zlarining ulug'vorligini yo'qotadi va endi siz chiroyli nutq namunalarini yanada ishonchli ishlatishingiz mumkin, chunki siz, masalan, litota nima ekanligini bilasiz.</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Adabiyotda rus tilini eng ifodali, murakkab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boy tilga aylantiradigan ushbu texnikalarsiz amalga oshirish mumkin emas. Shuning uchun Turgenev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boshqa taniqli vatandoshlarimiz bizga meros qilib qoldirgan rus tili - bu xazina, bu mulkka g'amxo'rlik qiling.</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Rus adabiyoti turli xil nutq naqshlari bilan to'ldirilgan.</w:t>
      </w:r>
      <w:proofErr w:type="gramEnd"/>
      <w:r w:rsidRPr="00696796">
        <w:rPr>
          <w:rFonts w:ascii="Georgia" w:eastAsia="Times New Roman" w:hAnsi="Georgia" w:cs="Times New Roman"/>
          <w:color w:val="222222"/>
          <w:sz w:val="24"/>
          <w:szCs w:val="24"/>
          <w:lang w:val="en-US" w:eastAsia="ru-RU"/>
        </w:rPr>
        <w:t xml:space="preserve"> Nutqni yanada jonli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ifodali qilish uchun odamlar ko'pincha tilning obrazli vositalaridan va uslubiy uslublardan foydalanadilar: taqqoslash, inversiya va boshqalar. </w:t>
      </w:r>
      <w:proofErr w:type="gramStart"/>
      <w:r w:rsidRPr="00696796">
        <w:rPr>
          <w:rFonts w:ascii="Georgia" w:eastAsia="Times New Roman" w:hAnsi="Georgia" w:cs="Times New Roman"/>
          <w:color w:val="222222"/>
          <w:sz w:val="24"/>
          <w:szCs w:val="24"/>
          <w:lang w:val="en-US" w:eastAsia="ru-RU"/>
        </w:rPr>
        <w:t>Uning hayotidagi har bir kishi, u yoki bu adabiyotni o'qiyotganda, ehtimol bu atamaning ma'nosini bilmasdan ham, giperbola kabi tushunchaga duch kelgan.</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Bilan aloqada</w:t>
      </w:r>
    </w:p>
    <w:p w:rsidR="00696796" w:rsidRPr="00696796" w:rsidRDefault="00696796" w:rsidP="00696796">
      <w:pPr>
        <w:spacing w:before="225" w:after="96" w:line="240" w:lineRule="auto"/>
        <w:outlineLvl w:val="1"/>
        <w:rPr>
          <w:rFonts w:ascii="Georgia" w:eastAsia="Times New Roman" w:hAnsi="Georgia" w:cs="Times New Roman"/>
          <w:color w:val="000000"/>
          <w:sz w:val="36"/>
          <w:szCs w:val="36"/>
          <w:lang w:val="en-US" w:eastAsia="ru-RU"/>
        </w:rPr>
      </w:pPr>
      <w:r w:rsidRPr="00696796">
        <w:rPr>
          <w:rFonts w:ascii="Georgia" w:eastAsia="Times New Roman" w:hAnsi="Georgia" w:cs="Times New Roman"/>
          <w:color w:val="000000"/>
          <w:sz w:val="36"/>
          <w:szCs w:val="36"/>
          <w:lang w:val="en-US" w:eastAsia="ru-RU"/>
        </w:rPr>
        <w:t>Adabiyotda foydalaning</w:t>
      </w:r>
    </w:p>
    <w:p w:rsidR="00696796" w:rsidRPr="00696796" w:rsidRDefault="00696796" w:rsidP="00696796">
      <w:pPr>
        <w:spacing w:after="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b/>
          <w:bCs/>
          <w:color w:val="222222"/>
          <w:sz w:val="24"/>
          <w:szCs w:val="24"/>
          <w:lang w:val="en-US" w:eastAsia="ru-RU"/>
        </w:rPr>
        <w:t>Adabiyotdagi giperbolalar</w:t>
      </w:r>
      <w:r w:rsidRPr="00696796">
        <w:rPr>
          <w:rFonts w:ascii="Georgia" w:eastAsia="Times New Roman" w:hAnsi="Georgia" w:cs="Times New Roman"/>
          <w:color w:val="222222"/>
          <w:sz w:val="24"/>
          <w:szCs w:val="24"/>
          <w:lang w:val="en-US" w:eastAsia="ru-RU"/>
        </w:rPr>
        <w:t> barcha yozuvchilar, istisnosiz, foydalanishni yaxshi ko'radilar.</w:t>
      </w:r>
      <w:proofErr w:type="gramEnd"/>
      <w:r w:rsidRPr="00696796">
        <w:rPr>
          <w:rFonts w:ascii="Georgia" w:eastAsia="Times New Roman" w:hAnsi="Georgia" w:cs="Times New Roman"/>
          <w:color w:val="222222"/>
          <w:sz w:val="24"/>
          <w:szCs w:val="24"/>
          <w:lang w:val="en-US" w:eastAsia="ru-RU"/>
        </w:rPr>
        <w:t xml:space="preserve"> Ular buni o'z asarlarini bezatish, ularni yanada hayajonli, jonli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to'laqonli qilish uchun qilishadi.</w:t>
      </w:r>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bu umuman ajablanarli emas, chunki bu uslubiy figurasiz va unga o'xshaganlarsiz har qanday ish bo'sh, zerikarli va mutlaqo qiziq emas. </w:t>
      </w:r>
      <w:proofErr w:type="gramStart"/>
      <w:r w:rsidRPr="00696796">
        <w:rPr>
          <w:rFonts w:ascii="Georgia" w:eastAsia="Times New Roman" w:hAnsi="Georgia" w:cs="Times New Roman"/>
          <w:color w:val="222222"/>
          <w:sz w:val="24"/>
          <w:szCs w:val="24"/>
          <w:lang w:val="en-US" w:eastAsia="ru-RU"/>
        </w:rPr>
        <w:t>Bunday asarlarning o'quvchining e'tiborini o'ziga jalb qilishi, uning hayolini qo'zg'atishi, unda ko'plab yorqin his-tuyg'ularni uyg'otishi ehtimoldan yiroq emas.</w:t>
      </w:r>
      <w:proofErr w:type="gramEnd"/>
    </w:p>
    <w:p w:rsidR="00696796" w:rsidRPr="00696796" w:rsidRDefault="00696796" w:rsidP="00696796">
      <w:pPr>
        <w:spacing w:after="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Giperbola, o'z navbatida, bunday zarur ta'sirga erishishga yordam beradi.</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Xo'sh, giperbola nima?</w:t>
      </w:r>
      <w:proofErr w:type="gramEnd"/>
      <w:r w:rsidRPr="00696796">
        <w:rPr>
          <w:rFonts w:ascii="Georgia" w:eastAsia="Times New Roman" w:hAnsi="Georgia" w:cs="Times New Roman"/>
          <w:color w:val="222222"/>
          <w:sz w:val="24"/>
          <w:szCs w:val="24"/>
          <w:lang w:val="en-US" w:eastAsia="ru-RU"/>
        </w:rPr>
        <w:t xml:space="preserve"> </w:t>
      </w:r>
      <w:proofErr w:type="gramStart"/>
      <w:r w:rsidRPr="00696796">
        <w:rPr>
          <w:rFonts w:ascii="Georgia" w:eastAsia="Times New Roman" w:hAnsi="Georgia" w:cs="Times New Roman"/>
          <w:color w:val="222222"/>
          <w:sz w:val="24"/>
          <w:szCs w:val="24"/>
          <w:lang w:val="en-US" w:eastAsia="ru-RU"/>
        </w:rPr>
        <w:t>Bu tasvirlashning badiiy vositasi, </w:t>
      </w:r>
      <w:r w:rsidRPr="00696796">
        <w:rPr>
          <w:rFonts w:ascii="Georgia" w:eastAsia="Times New Roman" w:hAnsi="Georgia" w:cs="Times New Roman"/>
          <w:b/>
          <w:bCs/>
          <w:color w:val="222222"/>
          <w:sz w:val="24"/>
          <w:szCs w:val="24"/>
          <w:lang w:val="en-US" w:eastAsia="ru-RU"/>
        </w:rPr>
        <w:t>haqiqatni haddan tashqari oshirib yuborishga asoslangan.</w:t>
      </w:r>
      <w:proofErr w:type="gramEnd"/>
    </w:p>
    <w:p w:rsidR="00696796" w:rsidRPr="00696796" w:rsidRDefault="00696796" w:rsidP="00696796">
      <w:pPr>
        <w:spacing w:after="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b/>
          <w:bCs/>
          <w:color w:val="222222"/>
          <w:sz w:val="24"/>
          <w:szCs w:val="24"/>
          <w:lang w:val="en-US" w:eastAsia="ru-RU"/>
        </w:rPr>
        <w:t>Maslahat!</w:t>
      </w:r>
      <w:r w:rsidRPr="00696796">
        <w:rPr>
          <w:rFonts w:ascii="Georgia" w:eastAsia="Times New Roman" w:hAnsi="Georgia" w:cs="Times New Roman"/>
          <w:color w:val="222222"/>
          <w:sz w:val="24"/>
          <w:szCs w:val="24"/>
          <w:lang w:val="en-US" w:eastAsia="ru-RU"/>
        </w:rPr>
        <w:t xml:space="preserve"> Giperbolaning </w:t>
      </w:r>
      <w:proofErr w:type="gramStart"/>
      <w:r w:rsidRPr="00696796">
        <w:rPr>
          <w:rFonts w:ascii="Georgia" w:eastAsia="Times New Roman" w:hAnsi="Georgia" w:cs="Times New Roman"/>
          <w:color w:val="222222"/>
          <w:sz w:val="24"/>
          <w:szCs w:val="24"/>
          <w:lang w:val="en-US" w:eastAsia="ru-RU"/>
        </w:rPr>
        <w:t>yana</w:t>
      </w:r>
      <w:proofErr w:type="gramEnd"/>
      <w:r w:rsidRPr="00696796">
        <w:rPr>
          <w:rFonts w:ascii="Georgia" w:eastAsia="Times New Roman" w:hAnsi="Georgia" w:cs="Times New Roman"/>
          <w:color w:val="222222"/>
          <w:sz w:val="24"/>
          <w:szCs w:val="24"/>
          <w:lang w:val="en-US" w:eastAsia="ru-RU"/>
        </w:rPr>
        <w:t xml:space="preserve"> bir ta'rifi - bu ishonib bo'lmaydigan darajada mubolag'a, shuning uchun uni so'zma-so'z qabul qilishning hojati yo'qligini yodda tutish va yodda tutish juda muhimdir!</w:t>
      </w:r>
    </w:p>
    <w:p w:rsidR="00696796" w:rsidRPr="00696796" w:rsidRDefault="00696796" w:rsidP="00696796">
      <w:pPr>
        <w:spacing w:before="225" w:after="96" w:line="240" w:lineRule="auto"/>
        <w:outlineLvl w:val="1"/>
        <w:rPr>
          <w:rFonts w:ascii="Georgia" w:eastAsia="Times New Roman" w:hAnsi="Georgia" w:cs="Times New Roman"/>
          <w:color w:val="000000"/>
          <w:sz w:val="36"/>
          <w:szCs w:val="36"/>
          <w:lang w:val="en-US" w:eastAsia="ru-RU"/>
        </w:rPr>
      </w:pPr>
      <w:proofErr w:type="gramStart"/>
      <w:r w:rsidRPr="00696796">
        <w:rPr>
          <w:rFonts w:ascii="Georgia" w:eastAsia="Times New Roman" w:hAnsi="Georgia" w:cs="Times New Roman"/>
          <w:color w:val="000000"/>
          <w:sz w:val="36"/>
          <w:szCs w:val="36"/>
          <w:lang w:val="en-US" w:eastAsia="ru-RU"/>
        </w:rPr>
        <w:t>Giperbola nima uchun?</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Ular o'quvchini voqelik doirasidan ozod qiladi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g'ayritabiiy xususiyatlarni tabiat hodisalari va odamlarga bog'laydi. Adabiyotdagi giperbola muhim rol o'ynaydi, chunki bu bizning nutqimizni yanada jonli qiladi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biz hikoya qiluvchi yoki matn muallifining hissiy va ruhiy holatini his qilishimizga imkon beradi.</w:t>
      </w:r>
    </w:p>
    <w:p w:rsidR="00696796" w:rsidRPr="00696796" w:rsidRDefault="00696796" w:rsidP="00696796">
      <w:pPr>
        <w:spacing w:after="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 xml:space="preserve">Bu ularga hikoyaning og'zaki muhitini aniq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to'g'ri etkazishga imkon beradi. Giperbolaning qurilma sifatida ishlashi - </w:t>
      </w:r>
      <w:r w:rsidRPr="00696796">
        <w:rPr>
          <w:rFonts w:ascii="Georgia" w:eastAsia="Times New Roman" w:hAnsi="Georgia" w:cs="Times New Roman"/>
          <w:b/>
          <w:bCs/>
          <w:color w:val="222222"/>
          <w:sz w:val="24"/>
          <w:szCs w:val="24"/>
          <w:lang w:val="en-US" w:eastAsia="ru-RU"/>
        </w:rPr>
        <w:t xml:space="preserve">matnga yorqinlik, emotsionallik </w:t>
      </w:r>
      <w:proofErr w:type="gramStart"/>
      <w:r w:rsidRPr="00696796">
        <w:rPr>
          <w:rFonts w:ascii="Georgia" w:eastAsia="Times New Roman" w:hAnsi="Georgia" w:cs="Times New Roman"/>
          <w:b/>
          <w:bCs/>
          <w:color w:val="222222"/>
          <w:sz w:val="24"/>
          <w:szCs w:val="24"/>
          <w:lang w:val="en-US" w:eastAsia="ru-RU"/>
        </w:rPr>
        <w:t>va</w:t>
      </w:r>
      <w:proofErr w:type="gramEnd"/>
      <w:r w:rsidRPr="00696796">
        <w:rPr>
          <w:rFonts w:ascii="Georgia" w:eastAsia="Times New Roman" w:hAnsi="Georgia" w:cs="Times New Roman"/>
          <w:b/>
          <w:bCs/>
          <w:color w:val="222222"/>
          <w:sz w:val="24"/>
          <w:szCs w:val="24"/>
          <w:lang w:val="en-US" w:eastAsia="ru-RU"/>
        </w:rPr>
        <w:t xml:space="preserve"> ishonuvchanlik berish.</w:t>
      </w:r>
      <w:r w:rsidRPr="00696796">
        <w:rPr>
          <w:rFonts w:ascii="Georgia" w:eastAsia="Times New Roman" w:hAnsi="Georgia" w:cs="Times New Roman"/>
          <w:color w:val="222222"/>
          <w:sz w:val="24"/>
          <w:szCs w:val="24"/>
          <w:lang w:val="en-US" w:eastAsia="ru-RU"/>
        </w:rPr>
        <w:t> </w:t>
      </w:r>
      <w:proofErr w:type="gramStart"/>
      <w:r w:rsidRPr="00696796">
        <w:rPr>
          <w:rFonts w:ascii="Georgia" w:eastAsia="Times New Roman" w:hAnsi="Georgia" w:cs="Times New Roman"/>
          <w:color w:val="222222"/>
          <w:sz w:val="24"/>
          <w:szCs w:val="24"/>
          <w:lang w:val="en-US" w:eastAsia="ru-RU"/>
        </w:rPr>
        <w:t>Bundan tashqari, bu ko'pincha yumorist yozuvchilar tomonidan o'z asarlaridagi qahramonlar uchun kulgili obrazlar yaratish, o'quvchining xayolotida ularni tasavvurida jonlantirishga imkon berish uchun ishlatiladi.</w:t>
      </w:r>
      <w:proofErr w:type="gramEnd"/>
      <w:r w:rsidRPr="00696796">
        <w:rPr>
          <w:rFonts w:ascii="Georgia" w:eastAsia="Times New Roman" w:hAnsi="Georgia" w:cs="Times New Roman"/>
          <w:color w:val="222222"/>
          <w:sz w:val="24"/>
          <w:szCs w:val="24"/>
          <w:lang w:val="en-US" w:eastAsia="ru-RU"/>
        </w:rPr>
        <w:t> </w:t>
      </w:r>
      <w:r w:rsidRPr="00696796">
        <w:rPr>
          <w:rFonts w:ascii="Georgia" w:eastAsia="Times New Roman" w:hAnsi="Georgia" w:cs="Times New Roman"/>
          <w:b/>
          <w:bCs/>
          <w:color w:val="222222"/>
          <w:sz w:val="24"/>
          <w:szCs w:val="24"/>
          <w:lang w:val="en-US" w:eastAsia="ru-RU"/>
        </w:rPr>
        <w:t>.</w:t>
      </w:r>
    </w:p>
    <w:p w:rsidR="00696796" w:rsidRPr="00696796" w:rsidRDefault="00696796" w:rsidP="00696796">
      <w:pPr>
        <w:spacing w:before="225" w:after="0" w:line="240" w:lineRule="auto"/>
        <w:outlineLvl w:val="2"/>
        <w:rPr>
          <w:rFonts w:ascii="Georgia" w:eastAsia="Times New Roman" w:hAnsi="Georgia" w:cs="Times New Roman"/>
          <w:color w:val="000000"/>
          <w:sz w:val="27"/>
          <w:szCs w:val="27"/>
          <w:lang w:val="en-US" w:eastAsia="ru-RU"/>
        </w:rPr>
      </w:pPr>
      <w:proofErr w:type="gramStart"/>
      <w:r w:rsidRPr="00696796">
        <w:rPr>
          <w:rFonts w:ascii="Georgia" w:eastAsia="Times New Roman" w:hAnsi="Georgia" w:cs="Times New Roman"/>
          <w:color w:val="000000"/>
          <w:sz w:val="27"/>
          <w:szCs w:val="27"/>
          <w:lang w:val="en-US" w:eastAsia="ru-RU"/>
        </w:rPr>
        <w:t>Matnda giperbolani qanday topish mumkin?</w:t>
      </w:r>
      <w:proofErr w:type="gramEnd"/>
    </w:p>
    <w:p w:rsidR="00696796" w:rsidRPr="00696796" w:rsidRDefault="00696796" w:rsidP="00696796">
      <w:pPr>
        <w:spacing w:after="0" w:line="240" w:lineRule="auto"/>
        <w:rPr>
          <w:rFonts w:ascii="Georgia" w:eastAsia="Times New Roman" w:hAnsi="Georgia" w:cs="Times New Roman"/>
          <w:color w:val="222222"/>
          <w:sz w:val="24"/>
          <w:szCs w:val="24"/>
          <w:lang w:val="en-US" w:eastAsia="ru-RU"/>
        </w:rPr>
      </w:pPr>
      <w:r w:rsidRPr="00607140">
        <w:rPr>
          <w:rFonts w:ascii="Georgia" w:eastAsia="Times New Roman" w:hAnsi="Georgia" w:cs="Times New Roman"/>
          <w:b/>
          <w:bCs/>
          <w:noProof/>
          <w:color w:val="000000"/>
          <w:sz w:val="24"/>
          <w:szCs w:val="24"/>
          <w:lang w:eastAsia="ru-RU"/>
        </w:rPr>
        <w:lastRenderedPageBreak/>
        <w:drawing>
          <wp:anchor distT="0" distB="0" distL="0" distR="0" simplePos="0" relativeHeight="251658240" behindDoc="0" locked="0" layoutInCell="1" allowOverlap="0" wp14:anchorId="679E0883" wp14:editId="34B96E12">
            <wp:simplePos x="0" y="0"/>
            <wp:positionH relativeFrom="column">
              <wp:align>left</wp:align>
            </wp:positionH>
            <wp:positionV relativeFrom="line">
              <wp:posOffset>0</wp:posOffset>
            </wp:positionV>
            <wp:extent cx="3810000" cy="2857500"/>
            <wp:effectExtent l="0" t="0" r="0" b="0"/>
            <wp:wrapSquare wrapText="bothSides"/>
            <wp:docPr id="3" name="Рисунок 3" descr="https://i0.wp.com/uchim.guru/wp-content/uploads/2017/12/1534-560x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0.wp.com/uchim.guru/wp-content/uploads/2017/12/1534-560x33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696796">
        <w:rPr>
          <w:rFonts w:ascii="Georgia" w:eastAsia="Times New Roman" w:hAnsi="Georgia" w:cs="Times New Roman"/>
          <w:color w:val="222222"/>
          <w:sz w:val="24"/>
          <w:szCs w:val="24"/>
          <w:lang w:val="en-US" w:eastAsia="ru-RU"/>
        </w:rPr>
        <w:t>"Matnda giperbolalarni topish" vazifasini bajarish juda oson, chunki boshqalar qatorida </w:t>
      </w:r>
      <w:r w:rsidRPr="00696796">
        <w:rPr>
          <w:rFonts w:ascii="Georgia" w:eastAsia="Times New Roman" w:hAnsi="Georgia" w:cs="Times New Roman"/>
          <w:b/>
          <w:bCs/>
          <w:color w:val="222222"/>
          <w:sz w:val="24"/>
          <w:szCs w:val="24"/>
          <w:lang w:val="en-US" w:eastAsia="ru-RU"/>
        </w:rPr>
        <w:t>nutq buriladi</w:t>
      </w:r>
      <w:r w:rsidRPr="00696796">
        <w:rPr>
          <w:rFonts w:ascii="Georgia" w:eastAsia="Times New Roman" w:hAnsi="Georgia" w:cs="Times New Roman"/>
          <w:color w:val="222222"/>
          <w:sz w:val="24"/>
          <w:szCs w:val="24"/>
          <w:lang w:val="en-US" w:eastAsia="ru-RU"/>
        </w:rPr>
        <w:t>ular borligi bilan ajralib turadi </w:t>
      </w:r>
      <w:r w:rsidRPr="00696796">
        <w:rPr>
          <w:rFonts w:ascii="Georgia" w:eastAsia="Times New Roman" w:hAnsi="Georgia" w:cs="Times New Roman"/>
          <w:b/>
          <w:bCs/>
          <w:color w:val="222222"/>
          <w:sz w:val="24"/>
          <w:szCs w:val="24"/>
          <w:lang w:val="en-US" w:eastAsia="ru-RU"/>
        </w:rPr>
        <w:t>aniq mubolag'alar.</w:t>
      </w:r>
      <w:proofErr w:type="gramEnd"/>
      <w:r w:rsidRPr="00696796">
        <w:rPr>
          <w:rFonts w:ascii="Georgia" w:eastAsia="Times New Roman" w:hAnsi="Georgia" w:cs="Times New Roman"/>
          <w:color w:val="222222"/>
          <w:sz w:val="24"/>
          <w:szCs w:val="24"/>
          <w:lang w:val="en-US" w:eastAsia="ru-RU"/>
        </w:rPr>
        <w:t> Foydalanish misollari: "bu qizning ko'zlari likopchalarning kattaligiga ega ekanligiga hayron bo'ldi" yoki "bu it fil kattaligida edi."</w:t>
      </w:r>
    </w:p>
    <w:p w:rsidR="00696796" w:rsidRPr="00696796" w:rsidRDefault="00696796" w:rsidP="00696796">
      <w:pPr>
        <w:spacing w:after="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Bularning barchasi </w:t>
      </w:r>
      <w:r w:rsidRPr="00696796">
        <w:rPr>
          <w:rFonts w:ascii="Georgia" w:eastAsia="Times New Roman" w:hAnsi="Georgia" w:cs="Times New Roman"/>
          <w:b/>
          <w:bCs/>
          <w:color w:val="222222"/>
          <w:sz w:val="24"/>
          <w:szCs w:val="24"/>
          <w:lang w:val="en-US" w:eastAsia="ru-RU"/>
        </w:rPr>
        <w:t>iboralar</w:t>
      </w:r>
      <w:r w:rsidRPr="00696796">
        <w:rPr>
          <w:rFonts w:ascii="Georgia" w:eastAsia="Times New Roman" w:hAnsi="Georgia" w:cs="Times New Roman"/>
          <w:color w:val="222222"/>
          <w:sz w:val="24"/>
          <w:szCs w:val="24"/>
          <w:lang w:val="en-US" w:eastAsia="ru-RU"/>
        </w:rPr>
        <w:t> bor </w:t>
      </w:r>
      <w:r w:rsidRPr="00696796">
        <w:rPr>
          <w:rFonts w:ascii="Georgia" w:eastAsia="Times New Roman" w:hAnsi="Georgia" w:cs="Times New Roman"/>
          <w:b/>
          <w:bCs/>
          <w:color w:val="222222"/>
          <w:sz w:val="24"/>
          <w:szCs w:val="24"/>
          <w:lang w:val="en-US" w:eastAsia="ru-RU"/>
        </w:rPr>
        <w:t>voqelikning ko'rinadigan bo'rttirilishi</w:t>
      </w:r>
      <w:r w:rsidRPr="00696796">
        <w:rPr>
          <w:rFonts w:ascii="Georgia" w:eastAsia="Times New Roman" w:hAnsi="Georgia" w:cs="Times New Roman"/>
          <w:color w:val="222222"/>
          <w:sz w:val="24"/>
          <w:szCs w:val="24"/>
          <w:lang w:val="en-US" w:eastAsia="ru-RU"/>
        </w:rPr>
        <w:t xml:space="preserve">chunki siz ko'chada bunday katta ko'zli qizni yoki fil kattaligidagi itni uchratmaysiz, chunki tabiatda shunchaki yo'q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mavjud ham emas. </w:t>
      </w:r>
      <w:proofErr w:type="gramStart"/>
      <w:r w:rsidRPr="00696796">
        <w:rPr>
          <w:rFonts w:ascii="Georgia" w:eastAsia="Times New Roman" w:hAnsi="Georgia" w:cs="Times New Roman"/>
          <w:color w:val="222222"/>
          <w:sz w:val="24"/>
          <w:szCs w:val="24"/>
          <w:lang w:val="en-US" w:eastAsia="ru-RU"/>
        </w:rPr>
        <w:t>Bular rus adabiy tilida ko'rib chiqilgan uslubiy vositadan foydalanishning eng oddiy namunalari.</w:t>
      </w:r>
      <w:proofErr w:type="gramEnd"/>
    </w:p>
    <w:p w:rsidR="00696796" w:rsidRPr="00696796" w:rsidRDefault="00696796" w:rsidP="00696796">
      <w:pPr>
        <w:spacing w:after="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b/>
          <w:bCs/>
          <w:color w:val="222222"/>
          <w:sz w:val="24"/>
          <w:szCs w:val="24"/>
          <w:lang w:val="en-US" w:eastAsia="ru-RU"/>
        </w:rPr>
        <w:t>Diqqat</w:t>
      </w:r>
      <w:proofErr w:type="gramStart"/>
      <w:r w:rsidRPr="00696796">
        <w:rPr>
          <w:rFonts w:ascii="Georgia" w:eastAsia="Times New Roman" w:hAnsi="Georgia" w:cs="Times New Roman"/>
          <w:b/>
          <w:bCs/>
          <w:color w:val="222222"/>
          <w:sz w:val="24"/>
          <w:szCs w:val="24"/>
          <w:lang w:val="en-US" w:eastAsia="ru-RU"/>
        </w:rPr>
        <w:t>!</w:t>
      </w:r>
      <w:r w:rsidRPr="00696796">
        <w:rPr>
          <w:rFonts w:ascii="Georgia" w:eastAsia="Times New Roman" w:hAnsi="Georgia" w:cs="Times New Roman"/>
          <w:color w:val="222222"/>
          <w:sz w:val="24"/>
          <w:szCs w:val="24"/>
          <w:lang w:val="en-US" w:eastAsia="ru-RU"/>
        </w:rPr>
        <w:t>Matnda</w:t>
      </w:r>
      <w:proofErr w:type="gramEnd"/>
      <w:r w:rsidRPr="00696796">
        <w:rPr>
          <w:rFonts w:ascii="Georgia" w:eastAsia="Times New Roman" w:hAnsi="Georgia" w:cs="Times New Roman"/>
          <w:color w:val="222222"/>
          <w:sz w:val="24"/>
          <w:szCs w:val="24"/>
          <w:lang w:val="en-US" w:eastAsia="ru-RU"/>
        </w:rPr>
        <w:t xml:space="preserve"> giperbolani topish uchun sizning e'tiboringizni aniq mubolag'aga qaratishingiz kifoya.</w:t>
      </w:r>
    </w:p>
    <w:p w:rsidR="00696796" w:rsidRPr="00696796" w:rsidRDefault="00696796" w:rsidP="00696796">
      <w:pPr>
        <w:spacing w:before="225" w:after="96" w:line="240" w:lineRule="auto"/>
        <w:outlineLvl w:val="1"/>
        <w:rPr>
          <w:rFonts w:ascii="Georgia" w:eastAsia="Times New Roman" w:hAnsi="Georgia" w:cs="Times New Roman"/>
          <w:color w:val="000000"/>
          <w:sz w:val="36"/>
          <w:szCs w:val="36"/>
          <w:lang w:val="en-US" w:eastAsia="ru-RU"/>
        </w:rPr>
      </w:pPr>
      <w:proofErr w:type="gramStart"/>
      <w:r w:rsidRPr="00696796">
        <w:rPr>
          <w:rFonts w:ascii="Georgia" w:eastAsia="Times New Roman" w:hAnsi="Georgia" w:cs="Times New Roman"/>
          <w:color w:val="000000"/>
          <w:sz w:val="36"/>
          <w:szCs w:val="36"/>
          <w:lang w:val="en-US" w:eastAsia="ru-RU"/>
        </w:rPr>
        <w:t>Rus tilida giperbola nima?</w:t>
      </w:r>
      <w:proofErr w:type="gramEnd"/>
    </w:p>
    <w:p w:rsidR="00696796" w:rsidRPr="00696796" w:rsidRDefault="00696796" w:rsidP="00696796">
      <w:pPr>
        <w:spacing w:after="0" w:line="240" w:lineRule="auto"/>
        <w:rPr>
          <w:rFonts w:ascii="Georgia" w:eastAsia="Times New Roman" w:hAnsi="Georgia" w:cs="Times New Roman"/>
          <w:color w:val="222222"/>
          <w:sz w:val="24"/>
          <w:szCs w:val="24"/>
          <w:lang w:val="en-US" w:eastAsia="ru-RU"/>
        </w:rPr>
      </w:pPr>
      <w:r w:rsidRPr="00607140">
        <w:rPr>
          <w:rFonts w:ascii="Georgia" w:eastAsia="Times New Roman" w:hAnsi="Georgia" w:cs="Times New Roman"/>
          <w:b/>
          <w:bCs/>
          <w:noProof/>
          <w:color w:val="000000"/>
          <w:sz w:val="24"/>
          <w:szCs w:val="24"/>
          <w:lang w:eastAsia="ru-RU"/>
        </w:rPr>
        <w:drawing>
          <wp:anchor distT="0" distB="0" distL="0" distR="0" simplePos="0" relativeHeight="251658240" behindDoc="0" locked="0" layoutInCell="1" allowOverlap="0" wp14:anchorId="48C07245" wp14:editId="19EC90B8">
            <wp:simplePos x="0" y="0"/>
            <wp:positionH relativeFrom="column">
              <wp:align>right</wp:align>
            </wp:positionH>
            <wp:positionV relativeFrom="line">
              <wp:posOffset>0</wp:posOffset>
            </wp:positionV>
            <wp:extent cx="3810000" cy="2857500"/>
            <wp:effectExtent l="0" t="0" r="0" b="0"/>
            <wp:wrapSquare wrapText="bothSides"/>
            <wp:docPr id="2" name="Рисунок 2" descr="https://i1.wp.com/uchim.guru/wp-content/uploads/2017/12/hqdefault-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1.wp.com/uchim.guru/wp-content/uploads/2017/12/hqdefault-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796">
        <w:rPr>
          <w:rFonts w:ascii="Georgia" w:eastAsia="Times New Roman" w:hAnsi="Georgia" w:cs="Times New Roman"/>
          <w:color w:val="222222"/>
          <w:sz w:val="24"/>
          <w:szCs w:val="24"/>
          <w:lang w:val="en-US" w:eastAsia="ru-RU"/>
        </w:rPr>
        <w:t>Tilshunoslik har qanday narsani anglatadi </w:t>
      </w:r>
      <w:r w:rsidRPr="00696796">
        <w:rPr>
          <w:rFonts w:ascii="Georgia" w:eastAsia="Times New Roman" w:hAnsi="Georgia" w:cs="Times New Roman"/>
          <w:b/>
          <w:bCs/>
          <w:color w:val="222222"/>
          <w:sz w:val="24"/>
          <w:szCs w:val="24"/>
          <w:lang w:val="en-US" w:eastAsia="ru-RU"/>
        </w:rPr>
        <w:t>xususiyatlarni, fazilatlarni, hodisalarni yoki harakatlarni haddan tashqari oshirib yuborish</w:t>
      </w:r>
      <w:r w:rsidRPr="00696796">
        <w:rPr>
          <w:rFonts w:ascii="Georgia" w:eastAsia="Times New Roman" w:hAnsi="Georgia" w:cs="Times New Roman"/>
          <w:color w:val="222222"/>
          <w:sz w:val="24"/>
          <w:szCs w:val="24"/>
          <w:lang w:val="en-US" w:eastAsia="ru-RU"/>
        </w:rPr>
        <w:t xml:space="preserve">giperbole bilan ajoyib va \u200b\u200bko'zni qamashtiruvchi yaratilgan tasvirni shakllantirish </w:t>
      </w:r>
      <w:proofErr w:type="gramStart"/>
      <w:r w:rsidRPr="00696796">
        <w:rPr>
          <w:rFonts w:ascii="Georgia" w:eastAsia="Times New Roman" w:hAnsi="Georgia" w:cs="Times New Roman"/>
          <w:color w:val="222222"/>
          <w:sz w:val="24"/>
          <w:szCs w:val="24"/>
          <w:lang w:val="en-US" w:eastAsia="ru-RU"/>
        </w:rPr>
        <w:t>uchun </w:t>
      </w:r>
      <w:r w:rsidRPr="00696796">
        <w:rPr>
          <w:rFonts w:ascii="Georgia" w:eastAsia="Times New Roman" w:hAnsi="Georgia" w:cs="Times New Roman"/>
          <w:b/>
          <w:bCs/>
          <w:color w:val="222222"/>
          <w:sz w:val="24"/>
          <w:szCs w:val="24"/>
          <w:lang w:val="en-US" w:eastAsia="ru-RU"/>
        </w:rPr>
        <w:t>. </w:t>
      </w:r>
      <w:r w:rsidRPr="00696796">
        <w:rPr>
          <w:rFonts w:ascii="Georgia" w:eastAsia="Times New Roman" w:hAnsi="Georgia" w:cs="Times New Roman"/>
          <w:color w:val="222222"/>
          <w:sz w:val="24"/>
          <w:szCs w:val="24"/>
          <w:lang w:val="en-US" w:eastAsia="ru-RU"/>
        </w:rPr>
        <w:t>U nafaqat ichida ishlatiladi </w:t>
      </w:r>
      <w:r w:rsidRPr="00696796">
        <w:rPr>
          <w:rFonts w:ascii="Georgia" w:eastAsia="Times New Roman" w:hAnsi="Georgia" w:cs="Times New Roman"/>
          <w:b/>
          <w:bCs/>
          <w:color w:val="222222"/>
          <w:sz w:val="24"/>
          <w:szCs w:val="24"/>
          <w:lang w:val="en-US" w:eastAsia="ru-RU"/>
        </w:rPr>
        <w:t>adabiy til</w:t>
      </w:r>
      <w:r w:rsidRPr="00696796">
        <w:rPr>
          <w:rFonts w:ascii="Georgia" w:eastAsia="Times New Roman" w:hAnsi="Georgia" w:cs="Times New Roman"/>
          <w:color w:val="222222"/>
          <w:sz w:val="24"/>
          <w:szCs w:val="24"/>
          <w:lang w:val="en-US" w:eastAsia="ru-RU"/>
        </w:rPr>
        <w:t>.</w:t>
      </w:r>
      <w:proofErr w:type="gramEnd"/>
    </w:p>
    <w:p w:rsidR="00696796" w:rsidRPr="00696796" w:rsidRDefault="00696796" w:rsidP="00696796">
      <w:pPr>
        <w:spacing w:before="240" w:after="240" w:line="240" w:lineRule="auto"/>
        <w:rPr>
          <w:rFonts w:ascii="Georgia" w:eastAsia="Times New Roman" w:hAnsi="Georgia" w:cs="Times New Roman"/>
          <w:color w:val="222222"/>
          <w:sz w:val="24"/>
          <w:szCs w:val="24"/>
          <w:lang w:val="en-US" w:eastAsia="ru-RU"/>
        </w:rPr>
      </w:pPr>
      <w:proofErr w:type="gramStart"/>
      <w:r w:rsidRPr="00696796">
        <w:rPr>
          <w:rFonts w:ascii="Georgia" w:eastAsia="Times New Roman" w:hAnsi="Georgia" w:cs="Times New Roman"/>
          <w:color w:val="222222"/>
          <w:sz w:val="24"/>
          <w:szCs w:val="24"/>
          <w:lang w:val="en-US" w:eastAsia="ru-RU"/>
        </w:rPr>
        <w:t>Oddiy nutq nutqida u ham tez-tez mehmon bo'lib turadi.</w:t>
      </w:r>
      <w:proofErr w:type="gramEnd"/>
      <w:r w:rsidRPr="00696796">
        <w:rPr>
          <w:rFonts w:ascii="Georgia" w:eastAsia="Times New Roman" w:hAnsi="Georgia" w:cs="Times New Roman"/>
          <w:color w:val="222222"/>
          <w:sz w:val="24"/>
          <w:szCs w:val="24"/>
          <w:lang w:val="en-US" w:eastAsia="ru-RU"/>
        </w:rPr>
        <w:t xml:space="preserve"> Birinchi dasturning ikkinchisidan farqi shundaki, odam o'z nutqida allaqachon mavjud bo'lgan bayonotlardan foydalanadi </w:t>
      </w:r>
      <w:proofErr w:type="gramStart"/>
      <w:r w:rsidRPr="00696796">
        <w:rPr>
          <w:rFonts w:ascii="Georgia" w:eastAsia="Times New Roman" w:hAnsi="Georgia" w:cs="Times New Roman"/>
          <w:color w:val="222222"/>
          <w:sz w:val="24"/>
          <w:szCs w:val="24"/>
          <w:lang w:val="en-US" w:eastAsia="ru-RU"/>
        </w:rPr>
        <w:t>va</w:t>
      </w:r>
      <w:proofErr w:type="gramEnd"/>
      <w:r w:rsidRPr="00696796">
        <w:rPr>
          <w:rFonts w:ascii="Georgia" w:eastAsia="Times New Roman" w:hAnsi="Georgia" w:cs="Times New Roman"/>
          <w:color w:val="222222"/>
          <w:sz w:val="24"/>
          <w:szCs w:val="24"/>
          <w:lang w:val="en-US" w:eastAsia="ru-RU"/>
        </w:rPr>
        <w:t xml:space="preserve"> yozuvchi o'z asarini boshqalaridan ajratib ko'rsatish uchun o'z eksklyuziv bayonotini yaratishga intiladi.</w:t>
      </w:r>
    </w:p>
    <w:p w:rsidR="00696796" w:rsidRPr="00696796" w:rsidRDefault="00696796" w:rsidP="00696796">
      <w:pPr>
        <w:spacing w:before="225" w:after="0" w:line="240" w:lineRule="auto"/>
        <w:outlineLvl w:val="2"/>
        <w:rPr>
          <w:rFonts w:ascii="Georgia" w:eastAsia="Times New Roman" w:hAnsi="Georgia" w:cs="Times New Roman"/>
          <w:color w:val="000000"/>
          <w:sz w:val="27"/>
          <w:szCs w:val="27"/>
          <w:lang w:val="en-US" w:eastAsia="ru-RU"/>
        </w:rPr>
      </w:pPr>
      <w:r w:rsidRPr="00696796">
        <w:rPr>
          <w:rFonts w:ascii="Georgia" w:eastAsia="Times New Roman" w:hAnsi="Georgia" w:cs="Times New Roman"/>
          <w:color w:val="000000"/>
          <w:sz w:val="27"/>
          <w:szCs w:val="27"/>
          <w:lang w:val="en-US" w:eastAsia="ru-RU"/>
        </w:rPr>
        <w:t>Misollari</w:t>
      </w:r>
    </w:p>
    <w:p w:rsidR="00696796" w:rsidRPr="00696796" w:rsidRDefault="00696796" w:rsidP="00696796">
      <w:pPr>
        <w:spacing w:after="0" w:line="240" w:lineRule="auto"/>
        <w:rPr>
          <w:rFonts w:ascii="Georgia" w:eastAsia="Times New Roman" w:hAnsi="Georgia" w:cs="Times New Roman"/>
          <w:color w:val="222222"/>
          <w:sz w:val="24"/>
          <w:szCs w:val="24"/>
          <w:lang w:val="en-US" w:eastAsia="ru-RU"/>
        </w:rPr>
      </w:pPr>
      <w:r w:rsidRPr="00696796">
        <w:rPr>
          <w:rFonts w:ascii="Georgia" w:eastAsia="Times New Roman" w:hAnsi="Georgia" w:cs="Times New Roman"/>
          <w:b/>
          <w:bCs/>
          <w:color w:val="222222"/>
          <w:sz w:val="24"/>
          <w:szCs w:val="24"/>
          <w:lang w:val="en-US" w:eastAsia="ru-RU"/>
        </w:rPr>
        <w:t xml:space="preserve">Badiiy </w:t>
      </w:r>
      <w:proofErr w:type="gramStart"/>
      <w:r w:rsidRPr="00696796">
        <w:rPr>
          <w:rFonts w:ascii="Georgia" w:eastAsia="Times New Roman" w:hAnsi="Georgia" w:cs="Times New Roman"/>
          <w:b/>
          <w:bCs/>
          <w:color w:val="222222"/>
          <w:sz w:val="24"/>
          <w:szCs w:val="24"/>
          <w:lang w:val="en-US" w:eastAsia="ru-RU"/>
        </w:rPr>
        <w:t>va</w:t>
      </w:r>
      <w:proofErr w:type="gramEnd"/>
      <w:r w:rsidRPr="00696796">
        <w:rPr>
          <w:rFonts w:ascii="Georgia" w:eastAsia="Times New Roman" w:hAnsi="Georgia" w:cs="Times New Roman"/>
          <w:b/>
          <w:bCs/>
          <w:color w:val="222222"/>
          <w:sz w:val="24"/>
          <w:szCs w:val="24"/>
          <w:lang w:val="en-US" w:eastAsia="ru-RU"/>
        </w:rPr>
        <w:t xml:space="preserve"> nutqiy nutqdan giperbolaga misollar:</w:t>
      </w:r>
    </w:p>
    <w:p w:rsidR="00696796" w:rsidRPr="00696796" w:rsidRDefault="00696796" w:rsidP="00696796">
      <w:pPr>
        <w:numPr>
          <w:ilvl w:val="0"/>
          <w:numId w:val="13"/>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"Qon daryolari";</w:t>
      </w:r>
    </w:p>
    <w:p w:rsidR="00696796" w:rsidRPr="00696796" w:rsidRDefault="00696796" w:rsidP="00696796">
      <w:pPr>
        <w:numPr>
          <w:ilvl w:val="0"/>
          <w:numId w:val="13"/>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"Siz doimo kechikasiz";</w:t>
      </w:r>
    </w:p>
    <w:p w:rsidR="00696796" w:rsidRPr="00696796" w:rsidRDefault="00696796" w:rsidP="00696796">
      <w:pPr>
        <w:numPr>
          <w:ilvl w:val="0"/>
          <w:numId w:val="13"/>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"Jasadlarning tog'lari";</w:t>
      </w:r>
    </w:p>
    <w:p w:rsidR="00696796" w:rsidRPr="00696796" w:rsidRDefault="00696796" w:rsidP="00696796">
      <w:pPr>
        <w:numPr>
          <w:ilvl w:val="0"/>
          <w:numId w:val="13"/>
        </w:numPr>
        <w:spacing w:after="150" w:line="240" w:lineRule="auto"/>
        <w:ind w:left="600"/>
        <w:rPr>
          <w:rFonts w:ascii="Georgia" w:eastAsia="Times New Roman" w:hAnsi="Georgia" w:cs="Times New Roman"/>
          <w:color w:val="222222"/>
          <w:sz w:val="24"/>
          <w:szCs w:val="24"/>
          <w:lang w:val="en-US" w:eastAsia="ru-RU"/>
        </w:rPr>
      </w:pPr>
      <w:r w:rsidRPr="00696796">
        <w:rPr>
          <w:rFonts w:ascii="Georgia" w:eastAsia="Times New Roman" w:hAnsi="Georgia" w:cs="Times New Roman"/>
          <w:color w:val="222222"/>
          <w:sz w:val="24"/>
          <w:szCs w:val="24"/>
          <w:lang w:val="en-US" w:eastAsia="ru-RU"/>
        </w:rPr>
        <w:t>"Yuz yildan beri bir-birimizni ko'rmayapmiz";</w:t>
      </w:r>
    </w:p>
    <w:p w:rsidR="00696796" w:rsidRPr="00696796" w:rsidRDefault="00696796" w:rsidP="00696796">
      <w:pPr>
        <w:numPr>
          <w:ilvl w:val="0"/>
          <w:numId w:val="13"/>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lastRenderedPageBreak/>
        <w:t>"O'limdan qo'rqing";</w:t>
      </w:r>
    </w:p>
    <w:p w:rsidR="00696796" w:rsidRPr="00696796" w:rsidRDefault="00696796" w:rsidP="00696796">
      <w:pPr>
        <w:numPr>
          <w:ilvl w:val="0"/>
          <w:numId w:val="13"/>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"Men yuz marta aytdim";</w:t>
      </w:r>
    </w:p>
    <w:p w:rsidR="00696796" w:rsidRPr="00696796" w:rsidRDefault="00696796" w:rsidP="00696796">
      <w:pPr>
        <w:numPr>
          <w:ilvl w:val="0"/>
          <w:numId w:val="13"/>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"Millionlab uzr";</w:t>
      </w:r>
    </w:p>
    <w:p w:rsidR="00696796" w:rsidRPr="00696796" w:rsidRDefault="00696796" w:rsidP="00696796">
      <w:pPr>
        <w:numPr>
          <w:ilvl w:val="0"/>
          <w:numId w:val="13"/>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"Pishgan bug'doy dengizi";</w:t>
      </w:r>
    </w:p>
    <w:p w:rsidR="00696796" w:rsidRPr="00696796" w:rsidRDefault="00696796" w:rsidP="00696796">
      <w:pPr>
        <w:numPr>
          <w:ilvl w:val="0"/>
          <w:numId w:val="13"/>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"Men abadiylikni kutgan edim";</w:t>
      </w:r>
    </w:p>
    <w:p w:rsidR="00696796" w:rsidRPr="00696796" w:rsidRDefault="00696796" w:rsidP="00696796">
      <w:pPr>
        <w:numPr>
          <w:ilvl w:val="0"/>
          <w:numId w:val="13"/>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"Kun bo'yi turing";</w:t>
      </w:r>
    </w:p>
    <w:p w:rsidR="00696796" w:rsidRPr="00696796" w:rsidRDefault="00696796" w:rsidP="00696796">
      <w:pPr>
        <w:numPr>
          <w:ilvl w:val="0"/>
          <w:numId w:val="13"/>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"Hech bo'lmaganda to'ldiring";</w:t>
      </w:r>
    </w:p>
    <w:p w:rsidR="00696796" w:rsidRPr="00696796" w:rsidRDefault="00696796" w:rsidP="00696796">
      <w:pPr>
        <w:numPr>
          <w:ilvl w:val="0"/>
          <w:numId w:val="13"/>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"Ming kilometr uzoqlikdagi uy";</w:t>
      </w:r>
    </w:p>
    <w:p w:rsidR="00696796" w:rsidRPr="00696796" w:rsidRDefault="00696796" w:rsidP="00696796">
      <w:pPr>
        <w:numPr>
          <w:ilvl w:val="0"/>
          <w:numId w:val="13"/>
        </w:numPr>
        <w:spacing w:after="150" w:line="240" w:lineRule="auto"/>
        <w:ind w:left="600"/>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 Har doim kech.</w:t>
      </w:r>
    </w:p>
    <w:p w:rsidR="00696796" w:rsidRPr="00696796" w:rsidRDefault="00696796" w:rsidP="00696796">
      <w:pPr>
        <w:spacing w:before="225" w:after="0" w:line="240" w:lineRule="auto"/>
        <w:outlineLvl w:val="2"/>
        <w:rPr>
          <w:rFonts w:ascii="Georgia" w:eastAsia="Times New Roman" w:hAnsi="Georgia" w:cs="Times New Roman"/>
          <w:color w:val="000000"/>
          <w:sz w:val="27"/>
          <w:szCs w:val="27"/>
          <w:lang w:eastAsia="ru-RU"/>
        </w:rPr>
      </w:pPr>
      <w:r w:rsidRPr="00696796">
        <w:rPr>
          <w:rFonts w:ascii="Georgia" w:eastAsia="Times New Roman" w:hAnsi="Georgia" w:cs="Times New Roman"/>
          <w:color w:val="000000"/>
          <w:sz w:val="27"/>
          <w:szCs w:val="27"/>
          <w:lang w:eastAsia="ru-RU"/>
        </w:rPr>
        <w:t>Badiiy adabiyotda misollar</w:t>
      </w:r>
    </w:p>
    <w:p w:rsidR="00696796" w:rsidRPr="00696796" w:rsidRDefault="00696796" w:rsidP="00696796">
      <w:pPr>
        <w:spacing w:after="0" w:line="240" w:lineRule="auto"/>
        <w:rPr>
          <w:rFonts w:ascii="Georgia" w:eastAsia="Times New Roman" w:hAnsi="Georgia" w:cs="Times New Roman"/>
          <w:color w:val="222222"/>
          <w:sz w:val="24"/>
          <w:szCs w:val="24"/>
          <w:lang w:eastAsia="ru-RU"/>
        </w:rPr>
      </w:pPr>
      <w:r w:rsidRPr="00696796">
        <w:rPr>
          <w:rFonts w:ascii="Georgia" w:eastAsia="Times New Roman" w:hAnsi="Georgia" w:cs="Times New Roman"/>
          <w:color w:val="222222"/>
          <w:sz w:val="24"/>
          <w:szCs w:val="24"/>
          <w:lang w:eastAsia="ru-RU"/>
        </w:rPr>
        <w:t>Biz hamma narsani aytishimiz mumkin </w:t>
      </w:r>
      <w:r w:rsidRPr="00696796">
        <w:rPr>
          <w:rFonts w:ascii="Georgia" w:eastAsia="Times New Roman" w:hAnsi="Georgia" w:cs="Times New Roman"/>
          <w:b/>
          <w:bCs/>
          <w:color w:val="222222"/>
          <w:sz w:val="24"/>
          <w:szCs w:val="24"/>
          <w:lang w:eastAsia="ru-RU"/>
        </w:rPr>
        <w:t>mumtoz asarlar</w:t>
      </w:r>
      <w:r w:rsidRPr="00696796">
        <w:rPr>
          <w:rFonts w:ascii="Georgia" w:eastAsia="Times New Roman" w:hAnsi="Georgia" w:cs="Times New Roman"/>
          <w:color w:val="222222"/>
          <w:sz w:val="24"/>
          <w:szCs w:val="24"/>
          <w:lang w:eastAsia="ru-RU"/>
        </w:rPr>
        <w:t> muallifning his-tuyg'ularini o'quvchiga etkazishda dam oling, u uni o'zi yaratgan vaziyatga o'tkazadi. Adabiyotda, klassik asarlarda giperboladan ko'plab taniqli mualliflar juda faol foydalanganlar.</w:t>
      </w:r>
    </w:p>
    <w:p w:rsidR="00A90255" w:rsidRPr="00607140" w:rsidRDefault="00A90255">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pPr>
        <w:rPr>
          <w:lang w:val="en-US"/>
        </w:rPr>
      </w:pPr>
    </w:p>
    <w:p w:rsidR="00696796" w:rsidRPr="00607140" w:rsidRDefault="00696796" w:rsidP="00696796">
      <w:pPr>
        <w:rPr>
          <w:rFonts w:ascii="Times New Roman" w:hAnsi="Times New Roman" w:cs="Times New Roman"/>
          <w:sz w:val="30"/>
          <w:szCs w:val="30"/>
          <w:lang w:val="en-US"/>
        </w:rPr>
      </w:pPr>
      <w:r w:rsidRPr="00607140">
        <w:rPr>
          <w:rFonts w:ascii="Times New Roman" w:hAnsi="Times New Roman" w:cs="Times New Roman"/>
          <w:sz w:val="30"/>
          <w:szCs w:val="30"/>
          <w:lang w:val="en-US"/>
        </w:rPr>
        <w:t xml:space="preserve">                                  </w:t>
      </w:r>
      <w:r w:rsidRPr="00607140">
        <w:rPr>
          <w:rFonts w:ascii="Times New Roman" w:hAnsi="Times New Roman" w:cs="Times New Roman"/>
          <w:sz w:val="30"/>
          <w:szCs w:val="30"/>
          <w:lang w:val="en-US"/>
        </w:rPr>
        <w:t>Foydalanilgan adabiyotlar</w:t>
      </w:r>
    </w:p>
    <w:p w:rsidR="00696796" w:rsidRPr="00607140" w:rsidRDefault="00696796" w:rsidP="00696796">
      <w:pPr>
        <w:rPr>
          <w:rFonts w:ascii="Arial" w:hAnsi="Arial" w:cs="Arial"/>
          <w:sz w:val="28"/>
          <w:szCs w:val="28"/>
          <w:shd w:val="clear" w:color="auto" w:fill="FFFFFF"/>
        </w:rPr>
      </w:pPr>
      <w:r w:rsidRPr="00607140">
        <w:rPr>
          <w:rFonts w:ascii="Arial" w:hAnsi="Arial" w:cs="Arial"/>
          <w:color w:val="1A0DAB"/>
          <w:sz w:val="28"/>
          <w:szCs w:val="28"/>
          <w:u w:val="single"/>
          <w:shd w:val="clear" w:color="auto" w:fill="FFFFFF"/>
        </w:rPr>
        <w:fldChar w:fldCharType="begin"/>
      </w:r>
      <w:r w:rsidRPr="00607140">
        <w:rPr>
          <w:rFonts w:ascii="Arial" w:hAnsi="Arial" w:cs="Arial"/>
          <w:color w:val="1A0DAB"/>
          <w:sz w:val="28"/>
          <w:szCs w:val="28"/>
          <w:u w:val="single"/>
          <w:shd w:val="clear" w:color="auto" w:fill="FFFFFF"/>
        </w:rPr>
        <w:instrText xml:space="preserve"> HYPERLINK "</w:instrText>
      </w:r>
      <w:r w:rsidRPr="00607140">
        <w:rPr>
          <w:rFonts w:ascii="Arial" w:hAnsi="Arial" w:cs="Arial"/>
          <w:color w:val="1A0DAB"/>
          <w:sz w:val="28"/>
          <w:szCs w:val="28"/>
          <w:u w:val="single"/>
          <w:shd w:val="clear" w:color="auto" w:fill="FFFFFF"/>
        </w:rPr>
        <w:br/>
      </w:r>
    </w:p>
    <w:p w:rsidR="00696796" w:rsidRPr="00607140" w:rsidRDefault="00696796" w:rsidP="00696796">
      <w:pPr>
        <w:pStyle w:val="a6"/>
        <w:numPr>
          <w:ilvl w:val="1"/>
          <w:numId w:val="9"/>
        </w:numPr>
        <w:rPr>
          <w:rFonts w:ascii="Arial" w:hAnsi="Arial" w:cs="Arial"/>
          <w:color w:val="1A0DAB"/>
          <w:sz w:val="28"/>
          <w:szCs w:val="28"/>
          <w:u w:val="single"/>
          <w:shd w:val="clear" w:color="auto" w:fill="FFFFFF"/>
        </w:rPr>
      </w:pPr>
      <w:r w:rsidRPr="00607140">
        <w:rPr>
          <w:rStyle w:val="HTML"/>
          <w:rFonts w:ascii="Arial" w:hAnsi="Arial" w:cs="Arial"/>
          <w:i w:val="0"/>
          <w:iCs w:val="0"/>
          <w:color w:val="202124"/>
          <w:sz w:val="28"/>
          <w:szCs w:val="28"/>
          <w:u w:val="single"/>
          <w:shd w:val="clear" w:color="auto" w:fill="FFFFFF"/>
        </w:rPr>
        <w:instrText>https://feliciastar.ru</w:instrText>
      </w:r>
      <w:r w:rsidRPr="00607140">
        <w:rPr>
          <w:rStyle w:val="dyjrff"/>
          <w:rFonts w:ascii="Arial" w:hAnsi="Arial" w:cs="Arial"/>
          <w:color w:val="5F6368"/>
          <w:sz w:val="28"/>
          <w:szCs w:val="28"/>
          <w:u w:val="single"/>
          <w:shd w:val="clear" w:color="auto" w:fill="FFFFFF"/>
        </w:rPr>
        <w:instrText> </w:instrText>
      </w:r>
    </w:p>
    <w:p w:rsidR="00696796" w:rsidRPr="00607140" w:rsidRDefault="00696796" w:rsidP="00696796">
      <w:pPr>
        <w:rPr>
          <w:rStyle w:val="a7"/>
          <w:rFonts w:ascii="Arial" w:hAnsi="Arial" w:cs="Arial"/>
          <w:sz w:val="28"/>
          <w:szCs w:val="28"/>
          <w:shd w:val="clear" w:color="auto" w:fill="FFFFFF"/>
        </w:rPr>
      </w:pPr>
      <w:r w:rsidRPr="00607140">
        <w:rPr>
          <w:rFonts w:ascii="Arial" w:hAnsi="Arial" w:cs="Arial"/>
          <w:color w:val="1A0DAB"/>
          <w:sz w:val="28"/>
          <w:szCs w:val="28"/>
          <w:u w:val="single"/>
          <w:shd w:val="clear" w:color="auto" w:fill="FFFFFF"/>
        </w:rPr>
        <w:instrText xml:space="preserve">" </w:instrText>
      </w:r>
      <w:r w:rsidRPr="00607140">
        <w:rPr>
          <w:rFonts w:ascii="Arial" w:hAnsi="Arial" w:cs="Arial"/>
          <w:color w:val="1A0DAB"/>
          <w:sz w:val="28"/>
          <w:szCs w:val="28"/>
          <w:u w:val="single"/>
          <w:shd w:val="clear" w:color="auto" w:fill="FFFFFF"/>
        </w:rPr>
        <w:fldChar w:fldCharType="separate"/>
      </w:r>
      <w:r w:rsidRPr="00607140">
        <w:rPr>
          <w:rStyle w:val="a7"/>
          <w:rFonts w:ascii="Arial" w:hAnsi="Arial" w:cs="Arial"/>
          <w:sz w:val="28"/>
          <w:szCs w:val="28"/>
          <w:shd w:val="clear" w:color="auto" w:fill="FFFFFF"/>
        </w:rPr>
        <w:br/>
      </w:r>
    </w:p>
    <w:p w:rsidR="00696796" w:rsidRPr="00607140" w:rsidRDefault="00696796" w:rsidP="00696796">
      <w:pPr>
        <w:pStyle w:val="a6"/>
        <w:numPr>
          <w:ilvl w:val="1"/>
          <w:numId w:val="9"/>
        </w:numPr>
        <w:rPr>
          <w:rStyle w:val="a7"/>
          <w:rFonts w:ascii="Arial" w:hAnsi="Arial" w:cs="Arial"/>
          <w:sz w:val="28"/>
          <w:szCs w:val="28"/>
          <w:shd w:val="clear" w:color="auto" w:fill="FFFFFF"/>
        </w:rPr>
      </w:pPr>
      <w:r w:rsidRPr="00607140">
        <w:rPr>
          <w:rStyle w:val="a7"/>
          <w:rFonts w:ascii="Arial" w:hAnsi="Arial" w:cs="Arial"/>
          <w:sz w:val="28"/>
          <w:szCs w:val="28"/>
          <w:shd w:val="clear" w:color="auto" w:fill="FFFFFF"/>
        </w:rPr>
        <w:t>https://feliciastar.ru </w:t>
      </w:r>
    </w:p>
    <w:p w:rsidR="00696796" w:rsidRPr="00607140" w:rsidRDefault="00696796" w:rsidP="00696796">
      <w:pPr>
        <w:pStyle w:val="a6"/>
        <w:numPr>
          <w:ilvl w:val="1"/>
          <w:numId w:val="9"/>
        </w:numPr>
        <w:rPr>
          <w:sz w:val="28"/>
          <w:szCs w:val="28"/>
          <w:lang w:val="en-US"/>
        </w:rPr>
      </w:pPr>
      <w:r w:rsidRPr="00607140">
        <w:rPr>
          <w:rFonts w:ascii="Arial" w:hAnsi="Arial" w:cs="Arial"/>
          <w:color w:val="1A0DAB"/>
          <w:sz w:val="28"/>
          <w:szCs w:val="28"/>
          <w:u w:val="single"/>
          <w:shd w:val="clear" w:color="auto" w:fill="FFFFFF"/>
        </w:rPr>
        <w:fldChar w:fldCharType="end"/>
      </w:r>
      <w:r w:rsidRPr="00607140">
        <w:rPr>
          <w:sz w:val="28"/>
          <w:szCs w:val="28"/>
          <w:lang w:val="en-US"/>
        </w:rPr>
        <w:t>J.Broun “Bolalar jahonadabiyoti durdonalari</w:t>
      </w:r>
      <w:proofErr w:type="gramStart"/>
      <w:r w:rsidRPr="00607140">
        <w:rPr>
          <w:sz w:val="28"/>
          <w:szCs w:val="28"/>
          <w:lang w:val="en-US"/>
        </w:rPr>
        <w:t>”  1994</w:t>
      </w:r>
      <w:proofErr w:type="gramEnd"/>
      <w:r w:rsidRPr="00607140">
        <w:rPr>
          <w:sz w:val="28"/>
          <w:szCs w:val="28"/>
          <w:lang w:val="en-US"/>
        </w:rPr>
        <w:t xml:space="preserve">. Y </w:t>
      </w:r>
    </w:p>
    <w:p w:rsidR="00696796" w:rsidRPr="00696796" w:rsidRDefault="00696796">
      <w:pPr>
        <w:rPr>
          <w:sz w:val="28"/>
          <w:szCs w:val="28"/>
          <w:lang w:val="en-US"/>
        </w:rPr>
      </w:pPr>
    </w:p>
    <w:p w:rsidR="00696796" w:rsidRDefault="00696796">
      <w:pPr>
        <w:rPr>
          <w:lang w:val="en-US"/>
        </w:rPr>
      </w:pPr>
    </w:p>
    <w:p w:rsidR="00696796" w:rsidRDefault="00696796">
      <w:pPr>
        <w:rPr>
          <w:lang w:val="en-US"/>
        </w:rPr>
      </w:pPr>
    </w:p>
    <w:p w:rsidR="00696796" w:rsidRDefault="00696796">
      <w:pPr>
        <w:rPr>
          <w:lang w:val="en-US"/>
        </w:rPr>
      </w:pPr>
    </w:p>
    <w:p w:rsidR="00696796" w:rsidRDefault="00696796">
      <w:pPr>
        <w:rPr>
          <w:lang w:val="en-US"/>
        </w:rPr>
      </w:pPr>
    </w:p>
    <w:p w:rsidR="00696796" w:rsidRDefault="00696796">
      <w:pPr>
        <w:rPr>
          <w:lang w:val="en-US"/>
        </w:rPr>
      </w:pPr>
    </w:p>
    <w:p w:rsidR="00696796" w:rsidRDefault="00696796">
      <w:pPr>
        <w:rPr>
          <w:lang w:val="en-US"/>
        </w:rPr>
      </w:pPr>
    </w:p>
    <w:p w:rsidR="00696796" w:rsidRDefault="00696796">
      <w:pPr>
        <w:rPr>
          <w:lang w:val="en-US"/>
        </w:rPr>
      </w:pPr>
    </w:p>
    <w:p w:rsidR="00696796" w:rsidRPr="00696796" w:rsidRDefault="00696796">
      <w:pPr>
        <w:rPr>
          <w:lang w:val="en-US"/>
        </w:rPr>
      </w:pPr>
    </w:p>
    <w:sectPr w:rsidR="00696796" w:rsidRPr="006967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D5764"/>
    <w:multiLevelType w:val="multilevel"/>
    <w:tmpl w:val="A34054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8D1431"/>
    <w:multiLevelType w:val="multilevel"/>
    <w:tmpl w:val="BB8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BE53DE"/>
    <w:multiLevelType w:val="hybridMultilevel"/>
    <w:tmpl w:val="5C76B6B6"/>
    <w:lvl w:ilvl="0" w:tplc="C5D651EC">
      <w:start w:val="1"/>
      <w:numFmt w:val="decimal"/>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C87247A"/>
    <w:multiLevelType w:val="multilevel"/>
    <w:tmpl w:val="412A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22725E"/>
    <w:multiLevelType w:val="multilevel"/>
    <w:tmpl w:val="9E20B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770D39"/>
    <w:multiLevelType w:val="multilevel"/>
    <w:tmpl w:val="DC18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944B3D"/>
    <w:multiLevelType w:val="multilevel"/>
    <w:tmpl w:val="2A30F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2C2F48"/>
    <w:multiLevelType w:val="multilevel"/>
    <w:tmpl w:val="1B108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240A6F"/>
    <w:multiLevelType w:val="multilevel"/>
    <w:tmpl w:val="E822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EA148F"/>
    <w:multiLevelType w:val="multilevel"/>
    <w:tmpl w:val="B6B4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BE25C5"/>
    <w:multiLevelType w:val="multilevel"/>
    <w:tmpl w:val="7E8C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0539F2"/>
    <w:multiLevelType w:val="multilevel"/>
    <w:tmpl w:val="681A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980F2F"/>
    <w:multiLevelType w:val="multilevel"/>
    <w:tmpl w:val="73C2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F12C1C"/>
    <w:multiLevelType w:val="multilevel"/>
    <w:tmpl w:val="E9F0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7"/>
  </w:num>
  <w:num w:numId="9">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10">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11">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12">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13">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796"/>
    <w:rsid w:val="00607140"/>
    <w:rsid w:val="00696796"/>
    <w:rsid w:val="00A90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967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967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967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679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9679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96796"/>
    <w:rPr>
      <w:rFonts w:ascii="Times New Roman" w:eastAsia="Times New Roman" w:hAnsi="Times New Roman" w:cs="Times New Roman"/>
      <w:b/>
      <w:bCs/>
      <w:sz w:val="27"/>
      <w:szCs w:val="27"/>
      <w:lang w:eastAsia="ru-RU"/>
    </w:rPr>
  </w:style>
  <w:style w:type="character" w:customStyle="1" w:styleId="time">
    <w:name w:val="time"/>
    <w:basedOn w:val="a0"/>
    <w:rsid w:val="00696796"/>
  </w:style>
  <w:style w:type="paragraph" w:styleId="a3">
    <w:name w:val="Normal (Web)"/>
    <w:basedOn w:val="a"/>
    <w:uiPriority w:val="99"/>
    <w:semiHidden/>
    <w:unhideWhenUsed/>
    <w:rsid w:val="006967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967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6796"/>
    <w:rPr>
      <w:rFonts w:ascii="Tahoma" w:hAnsi="Tahoma" w:cs="Tahoma"/>
      <w:sz w:val="16"/>
      <w:szCs w:val="16"/>
    </w:rPr>
  </w:style>
  <w:style w:type="paragraph" w:styleId="a6">
    <w:name w:val="List Paragraph"/>
    <w:basedOn w:val="a"/>
    <w:uiPriority w:val="34"/>
    <w:qFormat/>
    <w:rsid w:val="00696796"/>
    <w:pPr>
      <w:ind w:left="720"/>
      <w:contextualSpacing/>
    </w:pPr>
  </w:style>
  <w:style w:type="character" w:styleId="a7">
    <w:name w:val="Hyperlink"/>
    <w:basedOn w:val="a0"/>
    <w:uiPriority w:val="99"/>
    <w:unhideWhenUsed/>
    <w:rsid w:val="00696796"/>
    <w:rPr>
      <w:color w:val="0000FF"/>
      <w:u w:val="single"/>
    </w:rPr>
  </w:style>
  <w:style w:type="character" w:styleId="HTML">
    <w:name w:val="HTML Cite"/>
    <w:basedOn w:val="a0"/>
    <w:uiPriority w:val="99"/>
    <w:semiHidden/>
    <w:unhideWhenUsed/>
    <w:rsid w:val="00696796"/>
    <w:rPr>
      <w:i/>
      <w:iCs/>
    </w:rPr>
  </w:style>
  <w:style w:type="character" w:customStyle="1" w:styleId="dyjrff">
    <w:name w:val="dyjrff"/>
    <w:basedOn w:val="a0"/>
    <w:rsid w:val="006967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967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967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967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679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9679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96796"/>
    <w:rPr>
      <w:rFonts w:ascii="Times New Roman" w:eastAsia="Times New Roman" w:hAnsi="Times New Roman" w:cs="Times New Roman"/>
      <w:b/>
      <w:bCs/>
      <w:sz w:val="27"/>
      <w:szCs w:val="27"/>
      <w:lang w:eastAsia="ru-RU"/>
    </w:rPr>
  </w:style>
  <w:style w:type="character" w:customStyle="1" w:styleId="time">
    <w:name w:val="time"/>
    <w:basedOn w:val="a0"/>
    <w:rsid w:val="00696796"/>
  </w:style>
  <w:style w:type="paragraph" w:styleId="a3">
    <w:name w:val="Normal (Web)"/>
    <w:basedOn w:val="a"/>
    <w:uiPriority w:val="99"/>
    <w:semiHidden/>
    <w:unhideWhenUsed/>
    <w:rsid w:val="006967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967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6796"/>
    <w:rPr>
      <w:rFonts w:ascii="Tahoma" w:hAnsi="Tahoma" w:cs="Tahoma"/>
      <w:sz w:val="16"/>
      <w:szCs w:val="16"/>
    </w:rPr>
  </w:style>
  <w:style w:type="paragraph" w:styleId="a6">
    <w:name w:val="List Paragraph"/>
    <w:basedOn w:val="a"/>
    <w:uiPriority w:val="34"/>
    <w:qFormat/>
    <w:rsid w:val="00696796"/>
    <w:pPr>
      <w:ind w:left="720"/>
      <w:contextualSpacing/>
    </w:pPr>
  </w:style>
  <w:style w:type="character" w:styleId="a7">
    <w:name w:val="Hyperlink"/>
    <w:basedOn w:val="a0"/>
    <w:uiPriority w:val="99"/>
    <w:unhideWhenUsed/>
    <w:rsid w:val="00696796"/>
    <w:rPr>
      <w:color w:val="0000FF"/>
      <w:u w:val="single"/>
    </w:rPr>
  </w:style>
  <w:style w:type="character" w:styleId="HTML">
    <w:name w:val="HTML Cite"/>
    <w:basedOn w:val="a0"/>
    <w:uiPriority w:val="99"/>
    <w:semiHidden/>
    <w:unhideWhenUsed/>
    <w:rsid w:val="00696796"/>
    <w:rPr>
      <w:i/>
      <w:iCs/>
    </w:rPr>
  </w:style>
  <w:style w:type="character" w:customStyle="1" w:styleId="dyjrff">
    <w:name w:val="dyjrff"/>
    <w:basedOn w:val="a0"/>
    <w:rsid w:val="00696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132319">
      <w:bodyDiv w:val="1"/>
      <w:marLeft w:val="0"/>
      <w:marRight w:val="0"/>
      <w:marTop w:val="0"/>
      <w:marBottom w:val="0"/>
      <w:divBdr>
        <w:top w:val="none" w:sz="0" w:space="0" w:color="auto"/>
        <w:left w:val="none" w:sz="0" w:space="0" w:color="auto"/>
        <w:bottom w:val="none" w:sz="0" w:space="0" w:color="auto"/>
        <w:right w:val="none" w:sz="0" w:space="0" w:color="auto"/>
      </w:divBdr>
      <w:divsChild>
        <w:div w:id="130486224">
          <w:marLeft w:val="0"/>
          <w:marRight w:val="0"/>
          <w:marTop w:val="0"/>
          <w:marBottom w:val="0"/>
          <w:divBdr>
            <w:top w:val="none" w:sz="0" w:space="0" w:color="auto"/>
            <w:left w:val="none" w:sz="0" w:space="0" w:color="auto"/>
            <w:bottom w:val="none" w:sz="0" w:space="0" w:color="auto"/>
            <w:right w:val="none" w:sz="0" w:space="0" w:color="auto"/>
          </w:divBdr>
        </w:div>
        <w:div w:id="1261911393">
          <w:marLeft w:val="0"/>
          <w:marRight w:val="0"/>
          <w:marTop w:val="0"/>
          <w:marBottom w:val="0"/>
          <w:divBdr>
            <w:top w:val="none" w:sz="0" w:space="0" w:color="auto"/>
            <w:left w:val="none" w:sz="0" w:space="0" w:color="auto"/>
            <w:bottom w:val="none" w:sz="0" w:space="0" w:color="auto"/>
            <w:right w:val="none" w:sz="0" w:space="0" w:color="auto"/>
          </w:divBdr>
          <w:divsChild>
            <w:div w:id="157578255">
              <w:blockQuote w:val="1"/>
              <w:marLeft w:val="225"/>
              <w:marRight w:val="0"/>
              <w:marTop w:val="225"/>
              <w:marBottom w:val="225"/>
              <w:divBdr>
                <w:top w:val="none" w:sz="0" w:space="0" w:color="auto"/>
                <w:left w:val="double" w:sz="18" w:space="8" w:color="CCCCCC"/>
                <w:bottom w:val="none" w:sz="0" w:space="0" w:color="auto"/>
                <w:right w:val="none" w:sz="0" w:space="0" w:color="auto"/>
              </w:divBdr>
            </w:div>
          </w:divsChild>
        </w:div>
      </w:divsChild>
    </w:div>
    <w:div w:id="1846552729">
      <w:bodyDiv w:val="1"/>
      <w:marLeft w:val="0"/>
      <w:marRight w:val="0"/>
      <w:marTop w:val="0"/>
      <w:marBottom w:val="0"/>
      <w:divBdr>
        <w:top w:val="none" w:sz="0" w:space="0" w:color="auto"/>
        <w:left w:val="none" w:sz="0" w:space="0" w:color="auto"/>
        <w:bottom w:val="none" w:sz="0" w:space="0" w:color="auto"/>
        <w:right w:val="none" w:sz="0" w:space="0" w:color="auto"/>
      </w:divBdr>
      <w:divsChild>
        <w:div w:id="524565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3764</Words>
  <Characters>21456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cp:lastPrinted>2022-01-13T06:43:00Z</cp:lastPrinted>
  <dcterms:created xsi:type="dcterms:W3CDTF">2022-01-13T06:33:00Z</dcterms:created>
  <dcterms:modified xsi:type="dcterms:W3CDTF">2022-01-13T06:44:00Z</dcterms:modified>
</cp:coreProperties>
</file>