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568E" w:rsidRDefault="007065D4" w:rsidP="00A52D8C">
      <w:pPr>
        <w:spacing w:after="0" w:line="360" w:lineRule="auto"/>
        <w:jc w:val="center"/>
        <w:rPr>
          <w:rFonts w:ascii="Times New Roman" w:hAnsi="Times New Roman" w:cs="Times New Roman"/>
          <w:b/>
          <w:color w:val="000000" w:themeColor="text1"/>
          <w:sz w:val="28"/>
          <w:szCs w:val="28"/>
          <w:lang w:val="en-US"/>
        </w:rPr>
      </w:pPr>
      <w:r w:rsidRPr="00A52D8C">
        <w:rPr>
          <w:rFonts w:ascii="Times New Roman" w:hAnsi="Times New Roman" w:cs="Times New Roman"/>
          <w:b/>
          <w:color w:val="000000" w:themeColor="text1"/>
          <w:sz w:val="28"/>
          <w:szCs w:val="28"/>
          <w:lang w:val="en-US"/>
        </w:rPr>
        <w:t xml:space="preserve">Kompyuter </w:t>
      </w:r>
      <w:proofErr w:type="gramStart"/>
      <w:r w:rsidRPr="00A52D8C">
        <w:rPr>
          <w:rFonts w:ascii="Times New Roman" w:hAnsi="Times New Roman" w:cs="Times New Roman"/>
          <w:b/>
          <w:color w:val="000000" w:themeColor="text1"/>
          <w:sz w:val="28"/>
          <w:szCs w:val="28"/>
          <w:lang w:val="en-US"/>
        </w:rPr>
        <w:t>ko‘</w:t>
      </w:r>
      <w:proofErr w:type="gramEnd"/>
      <w:r w:rsidRPr="00A52D8C">
        <w:rPr>
          <w:rFonts w:ascii="Times New Roman" w:hAnsi="Times New Roman" w:cs="Times New Roman"/>
          <w:b/>
          <w:color w:val="000000" w:themeColor="text1"/>
          <w:sz w:val="28"/>
          <w:szCs w:val="28"/>
          <w:lang w:val="en-US"/>
        </w:rPr>
        <w:t>rish tizimlarida tasvir segmentatsiyasi va obyektlarni aniqlashning zamonaviy usullari</w:t>
      </w:r>
    </w:p>
    <w:p w:rsidR="00A52D8C" w:rsidRPr="00A52D8C" w:rsidRDefault="00A52D8C" w:rsidP="00A52D8C">
      <w:pPr>
        <w:spacing w:after="0" w:line="360" w:lineRule="auto"/>
        <w:jc w:val="center"/>
        <w:rPr>
          <w:rFonts w:ascii="Times New Roman" w:eastAsia="Times New Roman" w:hAnsi="Times New Roman" w:cs="Times New Roman"/>
          <w:b/>
          <w:color w:val="000000" w:themeColor="text1"/>
          <w:sz w:val="28"/>
          <w:szCs w:val="28"/>
          <w:lang w:val="en-US" w:eastAsia="ru-RU"/>
        </w:rPr>
      </w:pPr>
    </w:p>
    <w:p w:rsidR="00A52D8C" w:rsidRDefault="008268BC" w:rsidP="00A52D8C">
      <w:pPr>
        <w:jc w:val="right"/>
        <w:rPr>
          <w:rFonts w:ascii="Times New Roman" w:hAnsi="Times New Roman" w:cs="Times New Roman"/>
          <w:sz w:val="28"/>
          <w:lang w:val="en-US" w:eastAsia="ru-RU"/>
        </w:rPr>
      </w:pPr>
      <w:r>
        <w:rPr>
          <w:rFonts w:ascii="Times New Roman" w:hAnsi="Times New Roman" w:cs="Times New Roman"/>
          <w:sz w:val="28"/>
          <w:lang w:val="en-US" w:eastAsia="ru-RU"/>
        </w:rPr>
        <w:t xml:space="preserve">Muallif </w:t>
      </w:r>
    </w:p>
    <w:p w:rsidR="008268BC" w:rsidRPr="00A52D8C" w:rsidRDefault="008268BC" w:rsidP="00A52D8C">
      <w:pPr>
        <w:jc w:val="right"/>
        <w:rPr>
          <w:rFonts w:ascii="Times New Roman" w:hAnsi="Times New Roman" w:cs="Times New Roman"/>
          <w:sz w:val="28"/>
          <w:lang w:val="en-US" w:eastAsia="ru-RU"/>
        </w:rPr>
      </w:pPr>
      <w:r>
        <w:rPr>
          <w:rFonts w:ascii="Times New Roman" w:hAnsi="Times New Roman" w:cs="Times New Roman"/>
          <w:sz w:val="28"/>
          <w:lang w:val="en-US" w:eastAsia="ru-RU"/>
        </w:rPr>
        <w:t>Ish joyi</w:t>
      </w:r>
    </w:p>
    <w:p w:rsidR="00A52D8C" w:rsidRPr="00A52D8C" w:rsidRDefault="00A52D8C" w:rsidP="00A52D8C">
      <w:pPr>
        <w:rPr>
          <w:lang w:val="en-US" w:eastAsia="ru-RU"/>
        </w:rPr>
      </w:pPr>
    </w:p>
    <w:p w:rsidR="00056CC5" w:rsidRDefault="00424478" w:rsidP="00056CC5">
      <w:pPr>
        <w:pStyle w:val="3"/>
        <w:spacing w:before="0" w:line="360" w:lineRule="auto"/>
        <w:ind w:firstLine="709"/>
        <w:jc w:val="both"/>
        <w:rPr>
          <w:color w:val="000000" w:themeColor="text1"/>
          <w:sz w:val="28"/>
          <w:szCs w:val="28"/>
          <w:lang w:val="en-US"/>
        </w:rPr>
      </w:pPr>
      <w:r w:rsidRPr="001D64BA">
        <w:rPr>
          <w:rFonts w:ascii="Times New Roman" w:hAnsi="Times New Roman" w:cs="Times New Roman"/>
          <w:b/>
          <w:color w:val="000000" w:themeColor="text1"/>
          <w:sz w:val="28"/>
          <w:szCs w:val="28"/>
          <w:lang w:val="en-US"/>
        </w:rPr>
        <w:t>Annotatsiya</w:t>
      </w:r>
      <w:r w:rsidR="007065D4" w:rsidRPr="001D64BA">
        <w:rPr>
          <w:rFonts w:ascii="Times New Roman" w:hAnsi="Times New Roman" w:cs="Times New Roman"/>
          <w:b/>
          <w:color w:val="000000" w:themeColor="text1"/>
          <w:sz w:val="28"/>
          <w:szCs w:val="28"/>
          <w:lang w:val="en-US"/>
        </w:rPr>
        <w:t>.</w:t>
      </w:r>
      <w:r w:rsidR="007065D4" w:rsidRPr="001D64BA">
        <w:rPr>
          <w:rFonts w:ascii="Times New Roman" w:hAnsi="Times New Roman" w:cs="Times New Roman"/>
          <w:color w:val="000000" w:themeColor="text1"/>
          <w:sz w:val="28"/>
          <w:szCs w:val="28"/>
          <w:lang w:val="en-US"/>
        </w:rPr>
        <w:t xml:space="preserve"> </w:t>
      </w:r>
      <w:r w:rsidR="00056CC5" w:rsidRPr="00056CC5">
        <w:rPr>
          <w:rFonts w:ascii="Times New Roman" w:hAnsi="Times New Roman" w:cs="Times New Roman"/>
          <w:color w:val="000000" w:themeColor="text1"/>
          <w:sz w:val="28"/>
          <w:szCs w:val="28"/>
          <w:lang w:val="en-US"/>
        </w:rPr>
        <w:t xml:space="preserve">Ushbu maqolada raqamli tasvirlarga ishlov berish va kompyuter </w:t>
      </w:r>
      <w:proofErr w:type="gramStart"/>
      <w:r w:rsidR="00056CC5" w:rsidRPr="00056CC5">
        <w:rPr>
          <w:rFonts w:ascii="Times New Roman" w:hAnsi="Times New Roman" w:cs="Times New Roman"/>
          <w:color w:val="000000" w:themeColor="text1"/>
          <w:sz w:val="28"/>
          <w:szCs w:val="28"/>
          <w:lang w:val="en-US"/>
        </w:rPr>
        <w:t>ko‘</w:t>
      </w:r>
      <w:proofErr w:type="gramEnd"/>
      <w:r w:rsidR="00056CC5" w:rsidRPr="00056CC5">
        <w:rPr>
          <w:rFonts w:ascii="Times New Roman" w:hAnsi="Times New Roman" w:cs="Times New Roman"/>
          <w:color w:val="000000" w:themeColor="text1"/>
          <w:sz w:val="28"/>
          <w:szCs w:val="28"/>
          <w:lang w:val="en-US"/>
        </w:rPr>
        <w:t xml:space="preserve">rish sohalarining zamonaviy holati hamda rivojlanish yo‘nalishlari tahlil qilinadi. Raqamli tasvirlarni qayta ishlash jarayonlari dastlabki ma’lumotlarni olish bosqichidan boshlab, naqshlarni tanib olish, tasvirlarni tahlil qilish va sun’iy intellekt asosidagi yondashuvlargacha </w:t>
      </w:r>
      <w:proofErr w:type="gramStart"/>
      <w:r w:rsidR="00056CC5" w:rsidRPr="00056CC5">
        <w:rPr>
          <w:rFonts w:ascii="Times New Roman" w:hAnsi="Times New Roman" w:cs="Times New Roman"/>
          <w:color w:val="000000" w:themeColor="text1"/>
          <w:sz w:val="28"/>
          <w:szCs w:val="28"/>
          <w:lang w:val="en-US"/>
        </w:rPr>
        <w:t>bo‘</w:t>
      </w:r>
      <w:proofErr w:type="gramEnd"/>
      <w:r w:rsidR="00056CC5" w:rsidRPr="00056CC5">
        <w:rPr>
          <w:rFonts w:ascii="Times New Roman" w:hAnsi="Times New Roman" w:cs="Times New Roman"/>
          <w:color w:val="000000" w:themeColor="text1"/>
          <w:sz w:val="28"/>
          <w:szCs w:val="28"/>
          <w:lang w:val="en-US"/>
        </w:rPr>
        <w:t xml:space="preserve">lgan jarayonlarni o‘z ichiga oladi. Maqolada kompyuter </w:t>
      </w:r>
      <w:proofErr w:type="gramStart"/>
      <w:r w:rsidR="00056CC5" w:rsidRPr="00056CC5">
        <w:rPr>
          <w:rFonts w:ascii="Times New Roman" w:hAnsi="Times New Roman" w:cs="Times New Roman"/>
          <w:color w:val="000000" w:themeColor="text1"/>
          <w:sz w:val="28"/>
          <w:szCs w:val="28"/>
          <w:lang w:val="en-US"/>
        </w:rPr>
        <w:t>ko‘</w:t>
      </w:r>
      <w:proofErr w:type="gramEnd"/>
      <w:r w:rsidR="00056CC5" w:rsidRPr="00056CC5">
        <w:rPr>
          <w:rFonts w:ascii="Times New Roman" w:hAnsi="Times New Roman" w:cs="Times New Roman"/>
          <w:color w:val="000000" w:themeColor="text1"/>
          <w:sz w:val="28"/>
          <w:szCs w:val="28"/>
          <w:lang w:val="en-US"/>
        </w:rPr>
        <w:t xml:space="preserve">rish sohasida qo‘llaniladigan asosiy usullar guruhlarga ajratilib, ularning nazariy asoslari va amaliy qo‘llanilish imkoniyatlari yoritib berilgan. Shuningdek, katta hajmdagi tasviriy ma’lumotlarni tahlil qilishda </w:t>
      </w:r>
      <w:proofErr w:type="gramStart"/>
      <w:r w:rsidR="00056CC5" w:rsidRPr="00056CC5">
        <w:rPr>
          <w:rFonts w:ascii="Times New Roman" w:hAnsi="Times New Roman" w:cs="Times New Roman"/>
          <w:color w:val="000000" w:themeColor="text1"/>
          <w:sz w:val="28"/>
          <w:szCs w:val="28"/>
          <w:lang w:val="en-US"/>
        </w:rPr>
        <w:t>qo‘</w:t>
      </w:r>
      <w:proofErr w:type="gramEnd"/>
      <w:r w:rsidR="00056CC5" w:rsidRPr="00056CC5">
        <w:rPr>
          <w:rFonts w:ascii="Times New Roman" w:hAnsi="Times New Roman" w:cs="Times New Roman"/>
          <w:color w:val="000000" w:themeColor="text1"/>
          <w:sz w:val="28"/>
          <w:szCs w:val="28"/>
          <w:lang w:val="en-US"/>
        </w:rPr>
        <w:t xml:space="preserve">llaniladigan ko‘p darajali ishlov berish texnikalariga alohida e’tibor qaratilgan. Tadqiqot natijalari kompyuter </w:t>
      </w:r>
      <w:proofErr w:type="gramStart"/>
      <w:r w:rsidR="00056CC5" w:rsidRPr="00056CC5">
        <w:rPr>
          <w:rFonts w:ascii="Times New Roman" w:hAnsi="Times New Roman" w:cs="Times New Roman"/>
          <w:color w:val="000000" w:themeColor="text1"/>
          <w:sz w:val="28"/>
          <w:szCs w:val="28"/>
          <w:lang w:val="en-US"/>
        </w:rPr>
        <w:t>ko‘</w:t>
      </w:r>
      <w:proofErr w:type="gramEnd"/>
      <w:r w:rsidR="00056CC5" w:rsidRPr="00056CC5">
        <w:rPr>
          <w:rFonts w:ascii="Times New Roman" w:hAnsi="Times New Roman" w:cs="Times New Roman"/>
          <w:color w:val="000000" w:themeColor="text1"/>
          <w:sz w:val="28"/>
          <w:szCs w:val="28"/>
          <w:lang w:val="en-US"/>
        </w:rPr>
        <w:t>rish texnologiyalarini rivojlantirish hamda ularni turli amaliy sohalarda samarali qo‘llash uchun ilmiy asos bo‘lib xizmat qiladi.</w:t>
      </w:r>
    </w:p>
    <w:p w:rsidR="001D5E09" w:rsidRPr="00A52D8C" w:rsidRDefault="001D5E09" w:rsidP="00056CC5">
      <w:pPr>
        <w:pStyle w:val="a3"/>
        <w:spacing w:before="0" w:beforeAutospacing="0" w:after="0" w:afterAutospacing="0" w:line="360" w:lineRule="auto"/>
        <w:ind w:firstLine="709"/>
        <w:jc w:val="both"/>
        <w:rPr>
          <w:color w:val="000000" w:themeColor="text1"/>
          <w:sz w:val="28"/>
          <w:szCs w:val="28"/>
          <w:lang w:val="en-US"/>
        </w:rPr>
      </w:pPr>
      <w:r w:rsidRPr="00A52D8C">
        <w:rPr>
          <w:b/>
          <w:color w:val="000000" w:themeColor="text1"/>
          <w:sz w:val="28"/>
          <w:szCs w:val="28"/>
          <w:lang w:val="en-US"/>
        </w:rPr>
        <w:t xml:space="preserve">Kalit </w:t>
      </w:r>
      <w:proofErr w:type="gramStart"/>
      <w:r w:rsidRPr="00A52D8C">
        <w:rPr>
          <w:b/>
          <w:color w:val="000000" w:themeColor="text1"/>
          <w:sz w:val="28"/>
          <w:szCs w:val="28"/>
          <w:lang w:val="en-US"/>
        </w:rPr>
        <w:t>so‘</w:t>
      </w:r>
      <w:proofErr w:type="gramEnd"/>
      <w:r w:rsidRPr="00A52D8C">
        <w:rPr>
          <w:b/>
          <w:color w:val="000000" w:themeColor="text1"/>
          <w:sz w:val="28"/>
          <w:szCs w:val="28"/>
          <w:lang w:val="en-US"/>
        </w:rPr>
        <w:t>zlar</w:t>
      </w:r>
      <w:r w:rsidRPr="00056CC5">
        <w:rPr>
          <w:b/>
          <w:color w:val="000000" w:themeColor="text1"/>
          <w:sz w:val="28"/>
          <w:szCs w:val="28"/>
          <w:lang w:val="en-US"/>
        </w:rPr>
        <w:t>:</w:t>
      </w:r>
      <w:r w:rsidRPr="00056CC5">
        <w:rPr>
          <w:color w:val="000000" w:themeColor="text1"/>
          <w:sz w:val="28"/>
          <w:szCs w:val="28"/>
          <w:lang w:val="en-US"/>
        </w:rPr>
        <w:t xml:space="preserve"> </w:t>
      </w:r>
      <w:r w:rsidRPr="00A52D8C">
        <w:rPr>
          <w:color w:val="000000" w:themeColor="text1"/>
          <w:sz w:val="28"/>
          <w:szCs w:val="28"/>
          <w:lang w:val="en-US"/>
        </w:rPr>
        <w:t>kompyuter ko‘rishi, raqamli tasvirlarga ishlov berish, sun’iy intellekt, mashinaviy o‘rganish,  naqshlarni tanib olish, tasvir segmentatsiyasi, obyektlarni aniqlash, morfologik ishlov berish, tasvir tahlili</w:t>
      </w:r>
      <w:r w:rsidR="00A52D8C" w:rsidRPr="00A52D8C">
        <w:rPr>
          <w:color w:val="000000" w:themeColor="text1"/>
          <w:sz w:val="28"/>
          <w:szCs w:val="28"/>
          <w:lang w:val="en-US"/>
        </w:rPr>
        <w:t>.</w:t>
      </w:r>
    </w:p>
    <w:p w:rsidR="00424478" w:rsidRPr="001D64BA" w:rsidRDefault="00424478" w:rsidP="00430D83">
      <w:pPr>
        <w:pStyle w:val="2"/>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1. Kirish</w:t>
      </w:r>
      <w:r w:rsidR="00847427" w:rsidRPr="001D64BA">
        <w:rPr>
          <w:color w:val="000000" w:themeColor="text1"/>
          <w:sz w:val="28"/>
          <w:szCs w:val="28"/>
          <w:lang w:val="en-US"/>
        </w:rPr>
        <w:t>.</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Raqamli tasvirlarga ishlov berish dastlabki axborotni </w:t>
      </w:r>
      <w:proofErr w:type="gramStart"/>
      <w:r w:rsidRPr="00056CC5">
        <w:rPr>
          <w:color w:val="000000" w:themeColor="text1"/>
          <w:sz w:val="28"/>
          <w:szCs w:val="28"/>
          <w:lang w:val="en-US"/>
        </w:rPr>
        <w:t>ro‘</w:t>
      </w:r>
      <w:proofErr w:type="gramEnd"/>
      <w:r w:rsidRPr="00056CC5">
        <w:rPr>
          <w:color w:val="000000" w:themeColor="text1"/>
          <w:sz w:val="28"/>
          <w:szCs w:val="28"/>
          <w:lang w:val="en-US"/>
        </w:rPr>
        <w:t xml:space="preserve">yxatga olish bosqichidan boshlab, kompyuter grafikasi, obyektlarni aniqlash va ma’lumotlarni talqin qilishgacha bo‘lgan ko‘plab sohalarni qamrab olmoqda [1]. Ushbu </w:t>
      </w:r>
      <w:proofErr w:type="gramStart"/>
      <w:r w:rsidRPr="00056CC5">
        <w:rPr>
          <w:color w:val="000000" w:themeColor="text1"/>
          <w:sz w:val="28"/>
          <w:szCs w:val="28"/>
          <w:lang w:val="en-US"/>
        </w:rPr>
        <w:t>yo‘</w:t>
      </w:r>
      <w:proofErr w:type="gramEnd"/>
      <w:r w:rsidRPr="00056CC5">
        <w:rPr>
          <w:color w:val="000000" w:themeColor="text1"/>
          <w:sz w:val="28"/>
          <w:szCs w:val="28"/>
          <w:lang w:val="en-US"/>
        </w:rPr>
        <w:t xml:space="preserve">nalish kompyuter ko‘rish, obyektlarni tanib olish, tasvirlarga ishlov berish va sun’iy intellekt sohalaridagi usullar va g‘oyalarning uyg‘unligini o‘z ichiga oladi.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rishdagi asosiy vazifalar tasvirlardan hodisa va obyektlarga oid muhim ma’lumotlarni aniqlash hamda xususiyatlarni ajratib olishga qaratilgan.</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Tasvirlarga ishlov berishda </w:t>
      </w:r>
      <w:proofErr w:type="gramStart"/>
      <w:r w:rsidRPr="00056CC5">
        <w:rPr>
          <w:color w:val="000000" w:themeColor="text1"/>
          <w:sz w:val="28"/>
          <w:szCs w:val="28"/>
          <w:lang w:val="en-US"/>
        </w:rPr>
        <w:t>qo‘</w:t>
      </w:r>
      <w:proofErr w:type="gramEnd"/>
      <w:r w:rsidRPr="00056CC5">
        <w:rPr>
          <w:color w:val="000000" w:themeColor="text1"/>
          <w:sz w:val="28"/>
          <w:szCs w:val="28"/>
          <w:lang w:val="en-US"/>
        </w:rPr>
        <w:t xml:space="preserve">llaniladigan usullar amaliy soha va tahlil qilinayotgan ma’lumot turiga bog‘liq bo‘lib, u kompyuter ko‘rishning muhim </w:t>
      </w:r>
      <w:r w:rsidRPr="00056CC5">
        <w:rPr>
          <w:color w:val="000000" w:themeColor="text1"/>
          <w:sz w:val="28"/>
          <w:szCs w:val="28"/>
          <w:lang w:val="en-US"/>
        </w:rPr>
        <w:lastRenderedPageBreak/>
        <w:t xml:space="preserve">tarkibiy qismi hisoblanadi.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 xml:space="preserve">rish tasvirlardan mazmunli axborotni ajratib olishga yo‘naltirilgan bo‘lsa, tasvirlarga ishlov berish asosan tasvir sifatini yaxshilash, aniqlashtirish va hisoblash o‘zgarishlarini bajarishga xizmat qiladi. Ushbu ikki soha </w:t>
      </w:r>
      <w:proofErr w:type="gramStart"/>
      <w:r w:rsidRPr="00056CC5">
        <w:rPr>
          <w:color w:val="000000" w:themeColor="text1"/>
          <w:sz w:val="28"/>
          <w:szCs w:val="28"/>
          <w:lang w:val="en-US"/>
        </w:rPr>
        <w:t>o‘</w:t>
      </w:r>
      <w:proofErr w:type="gramEnd"/>
      <w:r w:rsidRPr="00056CC5">
        <w:rPr>
          <w:color w:val="000000" w:themeColor="text1"/>
          <w:sz w:val="28"/>
          <w:szCs w:val="28"/>
          <w:lang w:val="en-US"/>
        </w:rPr>
        <w:t>zaro chambarchas bog‘liq bo‘lib, ayrim hollarda naqshlarni tanib olish va inson–kompyuter o‘zaro ta’siri bilan kesishadi.</w:t>
      </w:r>
    </w:p>
    <w:p w:rsidR="00056CC5" w:rsidRDefault="00056CC5" w:rsidP="00056CC5">
      <w:pPr>
        <w:pStyle w:val="a3"/>
        <w:spacing w:before="0" w:beforeAutospacing="0" w:after="0" w:afterAutospacing="0" w:line="360" w:lineRule="auto"/>
        <w:ind w:firstLine="709"/>
        <w:jc w:val="both"/>
        <w:rPr>
          <w:color w:val="000000" w:themeColor="text1"/>
          <w:sz w:val="28"/>
          <w:szCs w:val="28"/>
          <w:lang w:val="en-US"/>
        </w:rPr>
      </w:pPr>
      <w:proofErr w:type="gramStart"/>
      <w:r w:rsidRPr="00056CC5">
        <w:rPr>
          <w:color w:val="000000" w:themeColor="text1"/>
          <w:sz w:val="28"/>
          <w:szCs w:val="28"/>
          <w:lang w:val="en-US"/>
        </w:rPr>
        <w:t>Ko‘</w:t>
      </w:r>
      <w:proofErr w:type="gramEnd"/>
      <w:r w:rsidRPr="00056CC5">
        <w:rPr>
          <w:color w:val="000000" w:themeColor="text1"/>
          <w:sz w:val="28"/>
          <w:szCs w:val="28"/>
          <w:lang w:val="en-US"/>
        </w:rPr>
        <w:t xml:space="preserve">rish tizimlarining samaradorligi algoritmlar sifati, parametrlarning sezgirligi va natijalarning aniqligiga bog‘liq bo‘lib, u odatda aniqlik va tizimni boshqarish imkoniyatlari orqali baholanadi. Shu sababli, zamonaviy tadqiqotlar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 texnologiyalarini robototexnika, masofadan zondlash va avtomatlashtirilgan ishlab chiqarish tizimlari kabi turli amaliy sohalarga kengaytirishga qaratilmoqda [3].</w:t>
      </w:r>
    </w:p>
    <w:p w:rsidR="00424478" w:rsidRPr="00056CC5" w:rsidRDefault="00424478" w:rsidP="00056CC5">
      <w:pPr>
        <w:pStyle w:val="a3"/>
        <w:spacing w:before="0" w:beforeAutospacing="0" w:after="0" w:afterAutospacing="0" w:line="360" w:lineRule="auto"/>
        <w:ind w:firstLine="709"/>
        <w:jc w:val="both"/>
        <w:rPr>
          <w:b/>
          <w:color w:val="000000" w:themeColor="text1"/>
          <w:sz w:val="28"/>
          <w:szCs w:val="28"/>
          <w:lang w:val="en-US"/>
        </w:rPr>
      </w:pPr>
      <w:r w:rsidRPr="00056CC5">
        <w:rPr>
          <w:b/>
          <w:color w:val="000000" w:themeColor="text1"/>
          <w:sz w:val="28"/>
          <w:szCs w:val="28"/>
          <w:lang w:val="en-US"/>
        </w:rPr>
        <w:t xml:space="preserve">2. Adabiyotlar </w:t>
      </w:r>
      <w:r w:rsidR="001D64BA" w:rsidRPr="00056CC5">
        <w:rPr>
          <w:b/>
          <w:color w:val="000000" w:themeColor="text1"/>
          <w:sz w:val="28"/>
          <w:szCs w:val="28"/>
          <w:lang w:val="en-US"/>
        </w:rPr>
        <w:t>tahlili.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 xml:space="preserve">rish obyektlardan muhim ma’lumotlarni ajratib olish maqsadida inson ko‘rish jarayonini modellashtirishga asoslanib, optik datchiklar va algoritmik yondashuvlardan foydalanadi [3]. Zamonaviy tadqiqotlarda ushbu soha tasvirlarga ishlov berish va sun’iy intellekt bilan chambarchas </w:t>
      </w:r>
      <w:proofErr w:type="gramStart"/>
      <w:r w:rsidRPr="00056CC5">
        <w:rPr>
          <w:color w:val="000000" w:themeColor="text1"/>
          <w:sz w:val="28"/>
          <w:szCs w:val="28"/>
          <w:lang w:val="en-US"/>
        </w:rPr>
        <w:t>bog‘</w:t>
      </w:r>
      <w:proofErr w:type="gramEnd"/>
      <w:r w:rsidRPr="00056CC5">
        <w:rPr>
          <w:color w:val="000000" w:themeColor="text1"/>
          <w:sz w:val="28"/>
          <w:szCs w:val="28"/>
          <w:lang w:val="en-US"/>
        </w:rPr>
        <w:t xml:space="preserve">langan holda rivojlanib, murakkab tahliliy vazifalarni avtomatlashtirish imkonini bermoqda. An’anaviy usullar bilan solishtirganda,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 texnologiyalari yuqori aniqlik va samaradorlikni ta’minlashi bilan ajralib turadi.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Tasvirlarni segmentatsiyalash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 xml:space="preserve">rish tizimlarining muhim bosqichlaridan biri hisoblanadi. Abdukarimov A. A. va Ismoilov J. J. tomonidan olib borilgan tadqiqotlarda segmentatsiya usullari tahlil qilinib, ularning obyektlarni aniqlash va tasvir tahlilidagi ahamiyati </w:t>
      </w:r>
      <w:proofErr w:type="gramStart"/>
      <w:r w:rsidRPr="00056CC5">
        <w:rPr>
          <w:color w:val="000000" w:themeColor="text1"/>
          <w:sz w:val="28"/>
          <w:szCs w:val="28"/>
          <w:lang w:val="en-US"/>
        </w:rPr>
        <w:t>ko‘</w:t>
      </w:r>
      <w:proofErr w:type="gramEnd"/>
      <w:r w:rsidRPr="00056CC5">
        <w:rPr>
          <w:color w:val="000000" w:themeColor="text1"/>
          <w:sz w:val="28"/>
          <w:szCs w:val="28"/>
          <w:lang w:val="en-US"/>
        </w:rPr>
        <w:t>rsatib berilgan. Mualliflar segmentatsiya algoritmlarining aniqligi umumiy tizim samaradorligiga bevosita ta’sir qilishini ta’kidlaydilar.</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Sun’iy intellekt asosida obyektlarni aniqlash masalalari Xolmatov B. S. va Rasulov D. M. ishlarida chuqur tahlil qilingan. Ushbu tadqiqotlarda mashinaviy </w:t>
      </w:r>
      <w:proofErr w:type="gramStart"/>
      <w:r w:rsidRPr="00056CC5">
        <w:rPr>
          <w:color w:val="000000" w:themeColor="text1"/>
          <w:sz w:val="28"/>
          <w:szCs w:val="28"/>
          <w:lang w:val="en-US"/>
        </w:rPr>
        <w:t>o‘</w:t>
      </w:r>
      <w:proofErr w:type="gramEnd"/>
      <w:r w:rsidRPr="00056CC5">
        <w:rPr>
          <w:color w:val="000000" w:themeColor="text1"/>
          <w:sz w:val="28"/>
          <w:szCs w:val="28"/>
          <w:lang w:val="en-US"/>
        </w:rPr>
        <w:t xml:space="preserve">rganish algoritmlarining obyektlarni aniqlashdagi ustunliklari, shuningdek, ularning real vaqt rejimida ishlash imkoniyatlari yoritilgan. Bu yondashuvlar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 tizimlarining amaliy qo‘llanilishini kengaytirishga xizmat qiladi.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lastRenderedPageBreak/>
        <w:t xml:space="preserve">Chuqur </w:t>
      </w:r>
      <w:proofErr w:type="gramStart"/>
      <w:r w:rsidRPr="00056CC5">
        <w:rPr>
          <w:color w:val="000000" w:themeColor="text1"/>
          <w:sz w:val="28"/>
          <w:szCs w:val="28"/>
          <w:lang w:val="en-US"/>
        </w:rPr>
        <w:t>o‘</w:t>
      </w:r>
      <w:proofErr w:type="gramEnd"/>
      <w:r w:rsidRPr="00056CC5">
        <w:rPr>
          <w:color w:val="000000" w:themeColor="text1"/>
          <w:sz w:val="28"/>
          <w:szCs w:val="28"/>
          <w:lang w:val="en-US"/>
        </w:rPr>
        <w:t xml:space="preserve">rganish asosidagi yondashuvlar so‘nggi yillarda alohida ahamiyat kasb etmoqda. Karimov U. R. va </w:t>
      </w:r>
      <w:proofErr w:type="gramStart"/>
      <w:r w:rsidRPr="00056CC5">
        <w:rPr>
          <w:color w:val="000000" w:themeColor="text1"/>
          <w:sz w:val="28"/>
          <w:szCs w:val="28"/>
          <w:lang w:val="en-US"/>
        </w:rPr>
        <w:t>To‘</w:t>
      </w:r>
      <w:proofErr w:type="gramEnd"/>
      <w:r w:rsidRPr="00056CC5">
        <w:rPr>
          <w:color w:val="000000" w:themeColor="text1"/>
          <w:sz w:val="28"/>
          <w:szCs w:val="28"/>
          <w:lang w:val="en-US"/>
        </w:rPr>
        <w:t xml:space="preserve">xtayev S. A. konvolyutsion neyron tarmoqlarning raqamli tasvirlarga ishlov berishdagi samaradorligini asoslab bergan. Ularning tadqiqotlariga </w:t>
      </w:r>
      <w:proofErr w:type="gramStart"/>
      <w:r w:rsidRPr="00056CC5">
        <w:rPr>
          <w:color w:val="000000" w:themeColor="text1"/>
          <w:sz w:val="28"/>
          <w:szCs w:val="28"/>
          <w:lang w:val="en-US"/>
        </w:rPr>
        <w:t>ko‘</w:t>
      </w:r>
      <w:proofErr w:type="gramEnd"/>
      <w:r w:rsidRPr="00056CC5">
        <w:rPr>
          <w:color w:val="000000" w:themeColor="text1"/>
          <w:sz w:val="28"/>
          <w:szCs w:val="28"/>
          <w:lang w:val="en-US"/>
        </w:rPr>
        <w:t>ra, CNN asosidagi modellar murakkab vizual xususiyatlarni aniqlashda an’anaviy usullarga nisbatan yuqori natija ko‘rsatadi.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Tasvirlarni qayta ishlashda morfologik amallarning </w:t>
      </w:r>
      <w:proofErr w:type="gramStart"/>
      <w:r w:rsidRPr="00056CC5">
        <w:rPr>
          <w:color w:val="000000" w:themeColor="text1"/>
          <w:sz w:val="28"/>
          <w:szCs w:val="28"/>
          <w:lang w:val="en-US"/>
        </w:rPr>
        <w:t>o‘</w:t>
      </w:r>
      <w:proofErr w:type="gramEnd"/>
      <w:r w:rsidRPr="00056CC5">
        <w:rPr>
          <w:color w:val="000000" w:themeColor="text1"/>
          <w:sz w:val="28"/>
          <w:szCs w:val="28"/>
          <w:lang w:val="en-US"/>
        </w:rPr>
        <w:t xml:space="preserve">rni Mamatqulov A. N. tomonidan o‘rganilgan bo‘lib, ushbu usullar shovqinni kamaytirish, obyekt chegaralarini aniqlashtirish va tasvir sifatini yaxshilashda muhim ahamiyatga ega ekanligi ko‘rsatib berilgan. Morfologik operatsiyalar </w:t>
      </w:r>
      <w:proofErr w:type="gramStart"/>
      <w:r w:rsidRPr="00056CC5">
        <w:rPr>
          <w:color w:val="000000" w:themeColor="text1"/>
          <w:sz w:val="28"/>
          <w:szCs w:val="28"/>
          <w:lang w:val="en-US"/>
        </w:rPr>
        <w:t>ko‘</w:t>
      </w:r>
      <w:proofErr w:type="gramEnd"/>
      <w:r w:rsidRPr="00056CC5">
        <w:rPr>
          <w:color w:val="000000" w:themeColor="text1"/>
          <w:sz w:val="28"/>
          <w:szCs w:val="28"/>
          <w:lang w:val="en-US"/>
        </w:rPr>
        <w:t>pincha segmentatsiya va obyektlarni ajratish bosqichlarida qo‘llaniladi.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Naqshlarni tanib olish tizimlarida mashinaviy </w:t>
      </w:r>
      <w:proofErr w:type="gramStart"/>
      <w:r w:rsidRPr="00056CC5">
        <w:rPr>
          <w:color w:val="000000" w:themeColor="text1"/>
          <w:sz w:val="28"/>
          <w:szCs w:val="28"/>
          <w:lang w:val="en-US"/>
        </w:rPr>
        <w:t>o‘</w:t>
      </w:r>
      <w:proofErr w:type="gramEnd"/>
      <w:r w:rsidRPr="00056CC5">
        <w:rPr>
          <w:color w:val="000000" w:themeColor="text1"/>
          <w:sz w:val="28"/>
          <w:szCs w:val="28"/>
          <w:lang w:val="en-US"/>
        </w:rPr>
        <w:t xml:space="preserve">rganish usullarining qo‘llanilishi Nurmatov D. Q. va Sobirov I. A. ishlarida tahlil qilingan. Tadqiqot natijalari shuni </w:t>
      </w:r>
      <w:proofErr w:type="gramStart"/>
      <w:r w:rsidRPr="00056CC5">
        <w:rPr>
          <w:color w:val="000000" w:themeColor="text1"/>
          <w:sz w:val="28"/>
          <w:szCs w:val="28"/>
          <w:lang w:val="en-US"/>
        </w:rPr>
        <w:t>ko‘</w:t>
      </w:r>
      <w:proofErr w:type="gramEnd"/>
      <w:r w:rsidRPr="00056CC5">
        <w:rPr>
          <w:color w:val="000000" w:themeColor="text1"/>
          <w:sz w:val="28"/>
          <w:szCs w:val="28"/>
          <w:lang w:val="en-US"/>
        </w:rPr>
        <w:t>rsatadiki, statistik va neyron tarmoq asosidagi usullar naqshlarni aniqlash aniqligini sezilarli darajada oshiradi.</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 asosida avtonom tizimlarni loyihalash masalalari Shukurov F. S. tomonidan yoritilgan bo‘lib, muallif ushbu texnologiyalarning robototexnika va aqlli boshqaruv tizimlaridagi ahamiyatini ko‘rsatib beradi. Shuningdek, tasvir segmentatsiyasi va obyektlarni aniqlashning zamonaviy yondashuvlari Yusupov M. T. va Alimuhamedov K. tadqiqotlarida keng muhokama qilingan.</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proofErr w:type="gramStart"/>
      <w:r w:rsidRPr="00056CC5">
        <w:rPr>
          <w:color w:val="000000" w:themeColor="text1"/>
          <w:sz w:val="28"/>
          <w:szCs w:val="28"/>
          <w:lang w:val="en-US"/>
        </w:rPr>
        <w:t>So‘</w:t>
      </w:r>
      <w:proofErr w:type="gramEnd"/>
      <w:r w:rsidRPr="00056CC5">
        <w:rPr>
          <w:color w:val="000000" w:themeColor="text1"/>
          <w:sz w:val="28"/>
          <w:szCs w:val="28"/>
          <w:lang w:val="en-US"/>
        </w:rPr>
        <w:t xml:space="preserve">nggi tadqiqotlarda chuqur o‘rganish va semantik segmentatsiya masalalari alohida yo‘nalish sifatida shakllanmoqda. Qodirov S. A. tasvirlarni tahlil qilish algoritmlarining nazariy va amaliy jihatlarini yoritgan </w:t>
      </w:r>
      <w:proofErr w:type="gramStart"/>
      <w:r w:rsidRPr="00056CC5">
        <w:rPr>
          <w:color w:val="000000" w:themeColor="text1"/>
          <w:sz w:val="28"/>
          <w:szCs w:val="28"/>
          <w:lang w:val="en-US"/>
        </w:rPr>
        <w:t>bo‘</w:t>
      </w:r>
      <w:proofErr w:type="gramEnd"/>
      <w:r w:rsidRPr="00056CC5">
        <w:rPr>
          <w:color w:val="000000" w:themeColor="text1"/>
          <w:sz w:val="28"/>
          <w:szCs w:val="28"/>
          <w:lang w:val="en-US"/>
        </w:rPr>
        <w:t>lsa, Ergashev O. B. va Rahmonov J. semantik segmentatsiya masalalarini kompyuter ko‘rish tizimlari nuqtayi nazaridan tahlil qilgan.</w:t>
      </w:r>
    </w:p>
    <w:p w:rsidR="00056CC5" w:rsidRP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Sun’iy intellekt va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rish texnologiyalarining amaliy qo‘llanilishi Xudoyberdiyev A. S. ishlarida yoritilib, ushbu texnologiyalarning sanoat, tibbiyot va xavfsizlik tizimlaridagi istiqbollari ko‘rsatib berilgan.</w:t>
      </w:r>
    </w:p>
    <w:p w:rsidR="00056CC5" w:rsidRDefault="00056CC5" w:rsidP="00056CC5">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 xml:space="preserve">Umuman olganda, tahlil qilingan adabiyotlar kompyuter </w:t>
      </w:r>
      <w:proofErr w:type="gramStart"/>
      <w:r w:rsidRPr="00056CC5">
        <w:rPr>
          <w:color w:val="000000" w:themeColor="text1"/>
          <w:sz w:val="28"/>
          <w:szCs w:val="28"/>
          <w:lang w:val="en-US"/>
        </w:rPr>
        <w:t>ko‘</w:t>
      </w:r>
      <w:proofErr w:type="gramEnd"/>
      <w:r w:rsidRPr="00056CC5">
        <w:rPr>
          <w:color w:val="000000" w:themeColor="text1"/>
          <w:sz w:val="28"/>
          <w:szCs w:val="28"/>
          <w:lang w:val="en-US"/>
        </w:rPr>
        <w:t xml:space="preserve">rish, tasvirlarga ishlov berish, mashinaviy va chuqur o‘rganish usullarining o‘zaro integratsiyasi </w:t>
      </w:r>
      <w:r w:rsidRPr="00056CC5">
        <w:rPr>
          <w:color w:val="000000" w:themeColor="text1"/>
          <w:sz w:val="28"/>
          <w:szCs w:val="28"/>
          <w:lang w:val="en-US"/>
        </w:rPr>
        <w:lastRenderedPageBreak/>
        <w:t xml:space="preserve">ushbu sohaning rivojlanishida muhim ilmiy asos ekanligini ko‘rsatadi. Ushbu tadqiqotlar mazkur ishning dolzarbligini asoslab berib, tanlangan </w:t>
      </w:r>
      <w:proofErr w:type="gramStart"/>
      <w:r w:rsidRPr="00056CC5">
        <w:rPr>
          <w:color w:val="000000" w:themeColor="text1"/>
          <w:sz w:val="28"/>
          <w:szCs w:val="28"/>
          <w:lang w:val="en-US"/>
        </w:rPr>
        <w:t>yo‘</w:t>
      </w:r>
      <w:proofErr w:type="gramEnd"/>
      <w:r w:rsidRPr="00056CC5">
        <w:rPr>
          <w:color w:val="000000" w:themeColor="text1"/>
          <w:sz w:val="28"/>
          <w:szCs w:val="28"/>
          <w:lang w:val="en-US"/>
        </w:rPr>
        <w:t>nalishning ilmiy va amaliy ahamiyatini tasdiqlaydi.</w:t>
      </w:r>
    </w:p>
    <w:p w:rsidR="00424478" w:rsidRPr="001D64BA" w:rsidRDefault="00424478" w:rsidP="00056CC5">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Ushbu rivojlanishning umumiy ko‘rinishi </w:t>
      </w:r>
      <w:r w:rsidR="00EC0AA5" w:rsidRPr="001D64BA">
        <w:rPr>
          <w:color w:val="000000" w:themeColor="text1"/>
          <w:sz w:val="28"/>
          <w:szCs w:val="28"/>
          <w:lang w:val="en-US"/>
        </w:rPr>
        <w:br/>
      </w:r>
      <w:r w:rsidRPr="001D64BA">
        <w:rPr>
          <w:color w:val="000000" w:themeColor="text1"/>
          <w:sz w:val="28"/>
          <w:szCs w:val="28"/>
          <w:lang w:val="en-US"/>
        </w:rPr>
        <w:t>1-jadvalda keltirilgan.</w:t>
      </w:r>
    </w:p>
    <w:p w:rsidR="00424478" w:rsidRPr="001D64BA" w:rsidRDefault="00424478" w:rsidP="00A52D8C">
      <w:pPr>
        <w:pStyle w:val="3"/>
        <w:spacing w:before="0" w:line="360" w:lineRule="auto"/>
        <w:jc w:val="right"/>
        <w:rPr>
          <w:rFonts w:ascii="Times New Roman" w:hAnsi="Times New Roman" w:cs="Times New Roman"/>
          <w:color w:val="000000" w:themeColor="text1"/>
          <w:sz w:val="28"/>
          <w:szCs w:val="28"/>
          <w:lang w:val="en-US"/>
        </w:rPr>
      </w:pPr>
      <w:r w:rsidRPr="001D64BA">
        <w:rPr>
          <w:rStyle w:val="a4"/>
          <w:rFonts w:ascii="Times New Roman" w:hAnsi="Times New Roman" w:cs="Times New Roman"/>
          <w:b w:val="0"/>
          <w:bCs w:val="0"/>
          <w:color w:val="000000" w:themeColor="text1"/>
          <w:sz w:val="28"/>
          <w:szCs w:val="28"/>
          <w:lang w:val="en-US"/>
        </w:rPr>
        <w:t xml:space="preserve">Jadval 1. Tasvirlarga ishlov berish rivojlanishida tadqiqotchilarning </w:t>
      </w:r>
      <w:proofErr w:type="gramStart"/>
      <w:r w:rsidRPr="001D64BA">
        <w:rPr>
          <w:rStyle w:val="a4"/>
          <w:rFonts w:ascii="Times New Roman" w:hAnsi="Times New Roman" w:cs="Times New Roman"/>
          <w:b w:val="0"/>
          <w:bCs w:val="0"/>
          <w:color w:val="000000" w:themeColor="text1"/>
          <w:sz w:val="28"/>
          <w:szCs w:val="28"/>
          <w:lang w:val="en-US"/>
        </w:rPr>
        <w:t>o‘</w:t>
      </w:r>
      <w:proofErr w:type="gramEnd"/>
      <w:r w:rsidRPr="001D64BA">
        <w:rPr>
          <w:rStyle w:val="a4"/>
          <w:rFonts w:ascii="Times New Roman" w:hAnsi="Times New Roman" w:cs="Times New Roman"/>
          <w:b w:val="0"/>
          <w:bCs w:val="0"/>
          <w:color w:val="000000" w:themeColor="text1"/>
          <w:sz w:val="28"/>
          <w:szCs w:val="28"/>
          <w:lang w:val="en-US"/>
        </w:rPr>
        <w:t>rni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08"/>
        <w:gridCol w:w="7047"/>
      </w:tblGrid>
      <w:tr w:rsidR="007065D4" w:rsidRPr="001D64BA" w:rsidTr="00424478">
        <w:trPr>
          <w:tblHeader/>
          <w:tblCellSpacing w:w="15" w:type="dxa"/>
        </w:trPr>
        <w:tc>
          <w:tcPr>
            <w:tcW w:w="0" w:type="auto"/>
            <w:vAlign w:val="center"/>
            <w:hideMark/>
          </w:tcPr>
          <w:p w:rsidR="007065D4" w:rsidRPr="00056CC5" w:rsidRDefault="007065D4" w:rsidP="00A52D8C">
            <w:pPr>
              <w:spacing w:after="0" w:line="360" w:lineRule="auto"/>
              <w:jc w:val="center"/>
              <w:rPr>
                <w:rFonts w:ascii="Times New Roman" w:hAnsi="Times New Roman" w:cs="Times New Roman"/>
                <w:bCs/>
                <w:color w:val="000000" w:themeColor="text1"/>
                <w:sz w:val="28"/>
                <w:szCs w:val="28"/>
              </w:rPr>
            </w:pPr>
            <w:r w:rsidRPr="00056CC5">
              <w:rPr>
                <w:rStyle w:val="a4"/>
                <w:rFonts w:ascii="Times New Roman" w:hAnsi="Times New Roman" w:cs="Times New Roman"/>
                <w:b w:val="0"/>
                <w:color w:val="000000" w:themeColor="text1"/>
                <w:sz w:val="28"/>
                <w:szCs w:val="28"/>
              </w:rPr>
              <w:t>Qiziqish sohasi</w:t>
            </w:r>
          </w:p>
        </w:tc>
        <w:tc>
          <w:tcPr>
            <w:tcW w:w="0" w:type="auto"/>
            <w:vAlign w:val="center"/>
            <w:hideMark/>
          </w:tcPr>
          <w:p w:rsidR="007065D4" w:rsidRPr="00056CC5" w:rsidRDefault="007065D4" w:rsidP="00A52D8C">
            <w:pPr>
              <w:spacing w:after="0" w:line="360" w:lineRule="auto"/>
              <w:jc w:val="center"/>
              <w:rPr>
                <w:rFonts w:ascii="Times New Roman" w:hAnsi="Times New Roman" w:cs="Times New Roman"/>
                <w:bCs/>
                <w:color w:val="000000" w:themeColor="text1"/>
                <w:sz w:val="28"/>
                <w:szCs w:val="28"/>
              </w:rPr>
            </w:pPr>
            <w:r w:rsidRPr="00056CC5">
              <w:rPr>
                <w:rStyle w:val="a4"/>
                <w:rFonts w:ascii="Times New Roman" w:hAnsi="Times New Roman" w:cs="Times New Roman"/>
                <w:b w:val="0"/>
                <w:color w:val="000000" w:themeColor="text1"/>
                <w:sz w:val="28"/>
                <w:szCs w:val="28"/>
              </w:rPr>
              <w:t>Ta’rif</w:t>
            </w:r>
          </w:p>
        </w:tc>
      </w:tr>
      <w:tr w:rsidR="007065D4" w:rsidRPr="008268BC" w:rsidTr="00424478">
        <w:trPr>
          <w:tblCellSpacing w:w="15" w:type="dxa"/>
        </w:trPr>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lang w:val="en-US"/>
              </w:rPr>
            </w:pPr>
            <w:r w:rsidRPr="00056CC5">
              <w:rPr>
                <w:rFonts w:ascii="Times New Roman" w:hAnsi="Times New Roman" w:cs="Times New Roman"/>
                <w:color w:val="000000" w:themeColor="text1"/>
                <w:sz w:val="28"/>
                <w:szCs w:val="28"/>
                <w:lang w:val="en-US"/>
              </w:rPr>
              <w:t>Audio tizimlarda tasvirlarga ishlov berish</w:t>
            </w:r>
          </w:p>
        </w:tc>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lang w:val="en-US"/>
              </w:rPr>
            </w:pPr>
            <w:r w:rsidRPr="00056CC5">
              <w:rPr>
                <w:rFonts w:ascii="Times New Roman" w:hAnsi="Times New Roman" w:cs="Times New Roman"/>
                <w:color w:val="000000" w:themeColor="text1"/>
                <w:sz w:val="28"/>
                <w:szCs w:val="28"/>
                <w:lang w:val="en-US"/>
              </w:rPr>
              <w:t>Ommaviy axborot vositalarida saqlangan audio ma’lumotlar, masalan, grammofon yozuvlari raqamli tasvirlarga ishlov berish yordamida bo‘lim shaklini hisoblash orqali hech qanday jismoniy aloqasiz qayta tiklanishi mumkin.</w:t>
            </w:r>
          </w:p>
        </w:tc>
      </w:tr>
      <w:tr w:rsidR="007065D4" w:rsidRPr="001D64BA" w:rsidTr="00424478">
        <w:trPr>
          <w:tblCellSpacing w:w="15" w:type="dxa"/>
        </w:trPr>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rPr>
            </w:pPr>
            <w:r w:rsidRPr="00056CC5">
              <w:rPr>
                <w:rFonts w:ascii="Times New Roman" w:hAnsi="Times New Roman" w:cs="Times New Roman"/>
                <w:color w:val="000000" w:themeColor="text1"/>
                <w:sz w:val="28"/>
                <w:szCs w:val="28"/>
              </w:rPr>
              <w:t>CNN orqali obyektlarni aniqlash</w:t>
            </w:r>
          </w:p>
        </w:tc>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rPr>
            </w:pPr>
            <w:r w:rsidRPr="00056CC5">
              <w:rPr>
                <w:rFonts w:ascii="Times New Roman" w:hAnsi="Times New Roman" w:cs="Times New Roman"/>
                <w:color w:val="000000" w:themeColor="text1"/>
                <w:sz w:val="28"/>
                <w:szCs w:val="28"/>
              </w:rPr>
              <w:t>Chuqur o‘rganishda sun’iy neyron tarmoqlar (ANN) yordamida tasvirlarga ishlov berish sohalarida chegaralarni aniqlash muammolariga yechim topish.</w:t>
            </w:r>
          </w:p>
        </w:tc>
      </w:tr>
      <w:tr w:rsidR="007065D4" w:rsidRPr="001D64BA" w:rsidTr="00424478">
        <w:trPr>
          <w:tblCellSpacing w:w="15" w:type="dxa"/>
        </w:trPr>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rPr>
            </w:pPr>
            <w:r w:rsidRPr="00056CC5">
              <w:rPr>
                <w:rFonts w:ascii="Times New Roman" w:hAnsi="Times New Roman" w:cs="Times New Roman"/>
                <w:color w:val="000000" w:themeColor="text1"/>
                <w:sz w:val="28"/>
                <w:szCs w:val="28"/>
              </w:rPr>
              <w:t>Kompyuter ko‘rish</w:t>
            </w:r>
          </w:p>
        </w:tc>
        <w:tc>
          <w:tcPr>
            <w:tcW w:w="0" w:type="auto"/>
            <w:vAlign w:val="center"/>
            <w:hideMark/>
          </w:tcPr>
          <w:p w:rsidR="007065D4" w:rsidRPr="00056CC5" w:rsidRDefault="007065D4" w:rsidP="00A52D8C">
            <w:pPr>
              <w:spacing w:after="0" w:line="360" w:lineRule="auto"/>
              <w:ind w:left="234"/>
              <w:jc w:val="both"/>
              <w:rPr>
                <w:rFonts w:ascii="Times New Roman" w:hAnsi="Times New Roman" w:cs="Times New Roman"/>
                <w:color w:val="000000" w:themeColor="text1"/>
                <w:sz w:val="28"/>
                <w:szCs w:val="28"/>
              </w:rPr>
            </w:pPr>
            <w:r w:rsidRPr="00056CC5">
              <w:rPr>
                <w:rFonts w:ascii="Times New Roman" w:hAnsi="Times New Roman" w:cs="Times New Roman"/>
                <w:color w:val="000000" w:themeColor="text1"/>
                <w:sz w:val="28"/>
                <w:szCs w:val="28"/>
                <w:lang w:val="en-US"/>
              </w:rPr>
              <w:t xml:space="preserve">Turli usullar yordamida piksel sifatini tez va ishonchli tahlil qilish. </w:t>
            </w:r>
            <w:r w:rsidRPr="00056CC5">
              <w:rPr>
                <w:rFonts w:ascii="Times New Roman" w:hAnsi="Times New Roman" w:cs="Times New Roman"/>
                <w:color w:val="000000" w:themeColor="text1"/>
                <w:sz w:val="28"/>
                <w:szCs w:val="28"/>
              </w:rPr>
              <w:t xml:space="preserve">Teskari tartib (yuqoridan pastga, </w:t>
            </w:r>
            <w:r w:rsidRPr="00056CC5">
              <w:rPr>
                <w:rStyle w:val="a5"/>
                <w:rFonts w:ascii="Times New Roman" w:hAnsi="Times New Roman" w:cs="Times New Roman"/>
                <w:color w:val="000000" w:themeColor="text1"/>
                <w:sz w:val="28"/>
                <w:szCs w:val="28"/>
              </w:rPr>
              <w:t>top-down</w:t>
            </w:r>
            <w:r w:rsidRPr="00056CC5">
              <w:rPr>
                <w:rFonts w:ascii="Times New Roman" w:hAnsi="Times New Roman" w:cs="Times New Roman"/>
                <w:color w:val="000000" w:themeColor="text1"/>
                <w:sz w:val="28"/>
                <w:szCs w:val="28"/>
              </w:rPr>
              <w:t>) yondashuvi.</w:t>
            </w:r>
          </w:p>
        </w:tc>
      </w:tr>
    </w:tbl>
    <w:p w:rsidR="00056CC5" w:rsidRDefault="00056CC5" w:rsidP="00430D83">
      <w:pPr>
        <w:spacing w:after="0" w:line="360" w:lineRule="auto"/>
        <w:ind w:firstLine="709"/>
        <w:jc w:val="both"/>
        <w:outlineLvl w:val="1"/>
        <w:rPr>
          <w:rFonts w:ascii="Times New Roman" w:hAnsi="Times New Roman" w:cs="Times New Roman"/>
          <w:color w:val="000000" w:themeColor="text1"/>
          <w:sz w:val="28"/>
          <w:szCs w:val="28"/>
          <w:lang w:val="en-US"/>
        </w:rPr>
      </w:pPr>
    </w:p>
    <w:p w:rsidR="00424478" w:rsidRPr="001D64BA" w:rsidRDefault="00424478" w:rsidP="00430D83">
      <w:pPr>
        <w:spacing w:after="0" w:line="360" w:lineRule="auto"/>
        <w:ind w:firstLine="709"/>
        <w:jc w:val="both"/>
        <w:outlineLvl w:val="1"/>
        <w:rPr>
          <w:rFonts w:ascii="Times New Roman" w:hAnsi="Times New Roman" w:cs="Times New Roman"/>
          <w:color w:val="000000" w:themeColor="text1"/>
          <w:sz w:val="28"/>
          <w:szCs w:val="28"/>
        </w:rPr>
      </w:pPr>
      <w:r w:rsidRPr="001D64BA">
        <w:rPr>
          <w:rFonts w:ascii="Times New Roman" w:hAnsi="Times New Roman" w:cs="Times New Roman"/>
          <w:color w:val="000000" w:themeColor="text1"/>
          <w:sz w:val="28"/>
          <w:szCs w:val="28"/>
          <w:lang w:val="en-US"/>
        </w:rPr>
        <w:t>Naqshlarni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tanib</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olish</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tasvirga</w:t>
      </w:r>
      <w:r w:rsidRPr="00056CC5">
        <w:rPr>
          <w:rFonts w:ascii="Times New Roman" w:hAnsi="Times New Roman" w:cs="Times New Roman"/>
          <w:color w:val="000000" w:themeColor="text1"/>
          <w:sz w:val="28"/>
          <w:szCs w:val="28"/>
          <w:lang w:val="en-US"/>
        </w:rPr>
        <w:t xml:space="preserve"> </w:t>
      </w:r>
      <w:proofErr w:type="gramStart"/>
      <w:r w:rsidRPr="001D64BA">
        <w:rPr>
          <w:rFonts w:ascii="Times New Roman" w:hAnsi="Times New Roman" w:cs="Times New Roman"/>
          <w:color w:val="000000" w:themeColor="text1"/>
          <w:sz w:val="28"/>
          <w:szCs w:val="28"/>
          <w:lang w:val="en-US"/>
        </w:rPr>
        <w:t>qo</w:t>
      </w:r>
      <w:r w:rsidRPr="00056CC5">
        <w:rPr>
          <w:rFonts w:ascii="Times New Roman" w:hAnsi="Times New Roman" w:cs="Times New Roman"/>
          <w:color w:val="000000" w:themeColor="text1"/>
          <w:sz w:val="28"/>
          <w:szCs w:val="28"/>
          <w:lang w:val="en-US"/>
        </w:rPr>
        <w:t>‘</w:t>
      </w:r>
      <w:proofErr w:type="gramEnd"/>
      <w:r w:rsidRPr="001D64BA">
        <w:rPr>
          <w:rFonts w:ascii="Times New Roman" w:hAnsi="Times New Roman" w:cs="Times New Roman"/>
          <w:color w:val="000000" w:themeColor="text1"/>
          <w:sz w:val="28"/>
          <w:szCs w:val="28"/>
          <w:lang w:val="en-US"/>
        </w:rPr>
        <w:t>llaniladigan</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algoritmlar</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orqali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obyektlarni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aniqlashga</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xizmat</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qiladi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buning</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natijasida</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tasvir</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sifati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yaxshilanadi</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va</w:t>
      </w:r>
      <w:r w:rsidRPr="00056CC5">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lang w:val="en-US"/>
        </w:rPr>
        <w:t>tas</w:t>
      </w:r>
      <w:r w:rsidR="007065D4" w:rsidRPr="001D64BA">
        <w:rPr>
          <w:rFonts w:ascii="Times New Roman" w:hAnsi="Times New Roman" w:cs="Times New Roman"/>
          <w:color w:val="000000" w:themeColor="text1"/>
          <w:sz w:val="28"/>
          <w:szCs w:val="28"/>
          <w:lang w:val="en-US"/>
        </w:rPr>
        <w:t>vir</w:t>
      </w:r>
      <w:r w:rsidR="007065D4" w:rsidRPr="00056CC5">
        <w:rPr>
          <w:rFonts w:ascii="Times New Roman" w:hAnsi="Times New Roman" w:cs="Times New Roman"/>
          <w:color w:val="000000" w:themeColor="text1"/>
          <w:sz w:val="28"/>
          <w:szCs w:val="28"/>
          <w:lang w:val="en-US"/>
        </w:rPr>
        <w:t xml:space="preserve"> </w:t>
      </w:r>
      <w:r w:rsidR="007065D4" w:rsidRPr="001D64BA">
        <w:rPr>
          <w:rFonts w:ascii="Times New Roman" w:hAnsi="Times New Roman" w:cs="Times New Roman"/>
          <w:color w:val="000000" w:themeColor="text1"/>
          <w:sz w:val="28"/>
          <w:szCs w:val="28"/>
          <w:lang w:val="en-US"/>
        </w:rPr>
        <w:t>mazmuni</w:t>
      </w:r>
      <w:r w:rsidR="007065D4" w:rsidRPr="00056CC5">
        <w:rPr>
          <w:rFonts w:ascii="Times New Roman" w:hAnsi="Times New Roman" w:cs="Times New Roman"/>
          <w:color w:val="000000" w:themeColor="text1"/>
          <w:sz w:val="28"/>
          <w:szCs w:val="28"/>
          <w:lang w:val="en-US"/>
        </w:rPr>
        <w:t xml:space="preserve"> </w:t>
      </w:r>
      <w:r w:rsidR="007065D4" w:rsidRPr="001D64BA">
        <w:rPr>
          <w:rFonts w:ascii="Times New Roman" w:hAnsi="Times New Roman" w:cs="Times New Roman"/>
          <w:color w:val="000000" w:themeColor="text1"/>
          <w:sz w:val="28"/>
          <w:szCs w:val="28"/>
          <w:lang w:val="en-US"/>
        </w:rPr>
        <w:t>chuqurroq</w:t>
      </w:r>
      <w:r w:rsidR="007065D4" w:rsidRPr="00056CC5">
        <w:rPr>
          <w:rFonts w:ascii="Times New Roman" w:hAnsi="Times New Roman" w:cs="Times New Roman"/>
          <w:color w:val="000000" w:themeColor="text1"/>
          <w:sz w:val="28"/>
          <w:szCs w:val="28"/>
          <w:lang w:val="en-US"/>
        </w:rPr>
        <w:t xml:space="preserve"> </w:t>
      </w:r>
      <w:r w:rsidR="007065D4" w:rsidRPr="001D64BA">
        <w:rPr>
          <w:rFonts w:ascii="Times New Roman" w:hAnsi="Times New Roman" w:cs="Times New Roman"/>
          <w:color w:val="000000" w:themeColor="text1"/>
          <w:sz w:val="28"/>
          <w:szCs w:val="28"/>
          <w:lang w:val="en-US"/>
        </w:rPr>
        <w:t>anglanadi</w:t>
      </w:r>
      <w:r w:rsidR="007065D4" w:rsidRPr="00056CC5">
        <w:rPr>
          <w:rFonts w:ascii="Times New Roman" w:hAnsi="Times New Roman" w:cs="Times New Roman"/>
          <w:color w:val="000000" w:themeColor="text1"/>
          <w:sz w:val="28"/>
          <w:szCs w:val="28"/>
          <w:lang w:val="en-US"/>
        </w:rPr>
        <w:t>.</w:t>
      </w:r>
      <w:r w:rsidRPr="00056CC5">
        <w:rPr>
          <w:rFonts w:ascii="Times New Roman" w:hAnsi="Times New Roman" w:cs="Times New Roman"/>
          <w:color w:val="000000" w:themeColor="text1"/>
          <w:sz w:val="28"/>
          <w:szCs w:val="28"/>
          <w:lang w:val="en-US"/>
        </w:rPr>
        <w:t xml:space="preserve"> </w:t>
      </w:r>
      <w:r w:rsidRPr="008268BC">
        <w:rPr>
          <w:rFonts w:ascii="Times New Roman" w:hAnsi="Times New Roman" w:cs="Times New Roman"/>
          <w:color w:val="000000" w:themeColor="text1"/>
          <w:sz w:val="28"/>
          <w:szCs w:val="28"/>
          <w:lang w:val="en-US"/>
        </w:rPr>
        <w:t xml:space="preserve">Ushbu soha raqamli tasvir, musiqiy ibora yoki </w:t>
      </w:r>
      <w:proofErr w:type="gramStart"/>
      <w:r w:rsidRPr="008268BC">
        <w:rPr>
          <w:rFonts w:ascii="Times New Roman" w:hAnsi="Times New Roman" w:cs="Times New Roman"/>
          <w:color w:val="000000" w:themeColor="text1"/>
          <w:sz w:val="28"/>
          <w:szCs w:val="28"/>
          <w:lang w:val="en-US"/>
        </w:rPr>
        <w:t>so‘</w:t>
      </w:r>
      <w:proofErr w:type="gramEnd"/>
      <w:r w:rsidRPr="008268BC">
        <w:rPr>
          <w:rFonts w:ascii="Times New Roman" w:hAnsi="Times New Roman" w:cs="Times New Roman"/>
          <w:color w:val="000000" w:themeColor="text1"/>
          <w:sz w:val="28"/>
          <w:szCs w:val="28"/>
          <w:lang w:val="en-US"/>
        </w:rPr>
        <w:t>zni ifodalovchi bo‘g‘in, hatto kompyuter matnidan xususiyatlarni ajratib olish maqsadida axborotni yig‘ish va qayta ishlash uchun algoritmlarni takomillashtirish hamda ri</w:t>
      </w:r>
      <w:r w:rsidR="007065D4" w:rsidRPr="008268BC">
        <w:rPr>
          <w:rFonts w:ascii="Times New Roman" w:hAnsi="Times New Roman" w:cs="Times New Roman"/>
          <w:color w:val="000000" w:themeColor="text1"/>
          <w:sz w:val="28"/>
          <w:szCs w:val="28"/>
          <w:lang w:val="en-US"/>
        </w:rPr>
        <w:t>vojlantirishni k</w:t>
      </w:r>
      <w:r w:rsidR="00EC0AA5" w:rsidRPr="008268BC">
        <w:rPr>
          <w:rFonts w:ascii="Times New Roman" w:hAnsi="Times New Roman" w:cs="Times New Roman"/>
          <w:color w:val="000000" w:themeColor="text1"/>
          <w:sz w:val="28"/>
          <w:szCs w:val="28"/>
          <w:lang w:val="en-US"/>
        </w:rPr>
        <w:t xml:space="preserve">o‘zda tutadi </w:t>
      </w:r>
      <w:r w:rsidR="007065D4" w:rsidRPr="008268BC">
        <w:rPr>
          <w:rFonts w:ascii="Times New Roman" w:hAnsi="Times New Roman" w:cs="Times New Roman"/>
          <w:color w:val="000000" w:themeColor="text1"/>
          <w:sz w:val="28"/>
          <w:szCs w:val="28"/>
          <w:lang w:val="en-US"/>
        </w:rPr>
        <w:t>[2</w:t>
      </w:r>
      <w:r w:rsidRPr="008268BC">
        <w:rPr>
          <w:rFonts w:ascii="Times New Roman" w:hAnsi="Times New Roman" w:cs="Times New Roman"/>
          <w:color w:val="000000" w:themeColor="text1"/>
          <w:sz w:val="28"/>
          <w:szCs w:val="28"/>
          <w:lang w:val="en-US"/>
        </w:rPr>
        <w:t xml:space="preserve">]. </w:t>
      </w:r>
      <w:r w:rsidRPr="001D64BA">
        <w:rPr>
          <w:rFonts w:ascii="Times New Roman" w:hAnsi="Times New Roman" w:cs="Times New Roman"/>
          <w:color w:val="000000" w:themeColor="text1"/>
          <w:sz w:val="28"/>
          <w:szCs w:val="28"/>
        </w:rPr>
        <w:t>Ushbu jarayonlar 1- va 2-rasmlarda ko‘rsatilgan.</w:t>
      </w:r>
    </w:p>
    <w:p w:rsidR="007065D4" w:rsidRPr="001D64BA" w:rsidRDefault="007065D4" w:rsidP="00EC0AA5">
      <w:pPr>
        <w:spacing w:after="0" w:line="360" w:lineRule="auto"/>
        <w:jc w:val="center"/>
        <w:outlineLvl w:val="1"/>
        <w:rPr>
          <w:rFonts w:ascii="Times New Roman" w:hAnsi="Times New Roman" w:cs="Times New Roman"/>
          <w:color w:val="000000" w:themeColor="text1"/>
          <w:sz w:val="28"/>
          <w:szCs w:val="28"/>
        </w:rPr>
      </w:pPr>
      <w:r w:rsidRPr="001D64BA">
        <w:rPr>
          <w:rFonts w:ascii="Times New Roman" w:hAnsi="Times New Roman" w:cs="Times New Roman"/>
          <w:noProof/>
          <w:color w:val="000000" w:themeColor="text1"/>
          <w:sz w:val="28"/>
          <w:szCs w:val="28"/>
          <w:lang w:eastAsia="ru-RU"/>
        </w:rPr>
        <w:lastRenderedPageBreak/>
        <w:drawing>
          <wp:inline distT="0" distB="0" distL="0" distR="0">
            <wp:extent cx="5010802" cy="3340100"/>
            <wp:effectExtent l="0" t="0" r="0" b="0"/>
            <wp:docPr id="2" name="Рисунок 2" descr="C:\Users\Surface\Downloads\ChatGPT Image 22 янв. 2026 г., 15_39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urface\Downloads\ChatGPT Image 22 янв. 2026 г., 15_39_10.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51620" cy="3367309"/>
                    </a:xfrm>
                    <a:prstGeom prst="rect">
                      <a:avLst/>
                    </a:prstGeom>
                    <a:noFill/>
                    <a:ln>
                      <a:noFill/>
                    </a:ln>
                  </pic:spPr>
                </pic:pic>
              </a:graphicData>
            </a:graphic>
          </wp:inline>
        </w:drawing>
      </w:r>
    </w:p>
    <w:p w:rsidR="00EC0AA5" w:rsidRPr="001D64BA" w:rsidRDefault="00EC0AA5" w:rsidP="00A52D8C">
      <w:pPr>
        <w:spacing w:after="0" w:line="360" w:lineRule="auto"/>
        <w:jc w:val="center"/>
        <w:outlineLvl w:val="1"/>
        <w:rPr>
          <w:rFonts w:ascii="Times New Roman" w:hAnsi="Times New Roman" w:cs="Times New Roman"/>
          <w:color w:val="000000" w:themeColor="text1"/>
          <w:sz w:val="28"/>
          <w:szCs w:val="28"/>
          <w:lang w:val="en-US"/>
        </w:rPr>
      </w:pPr>
      <w:r w:rsidRPr="001D64BA">
        <w:rPr>
          <w:rFonts w:ascii="Times New Roman" w:hAnsi="Times New Roman" w:cs="Times New Roman"/>
          <w:color w:val="000000" w:themeColor="text1"/>
          <w:sz w:val="28"/>
          <w:szCs w:val="28"/>
          <w:lang w:val="en-US"/>
        </w:rPr>
        <w:t>1-rasm. Naqshlarni tanib olish jarayoni</w:t>
      </w:r>
    </w:p>
    <w:p w:rsidR="00450E07" w:rsidRPr="001D64BA" w:rsidRDefault="00450E07" w:rsidP="00EC0AA5">
      <w:pPr>
        <w:spacing w:after="0" w:line="360" w:lineRule="auto"/>
        <w:jc w:val="center"/>
        <w:outlineLvl w:val="1"/>
        <w:rPr>
          <w:rFonts w:ascii="Times New Roman" w:hAnsi="Times New Roman" w:cs="Times New Roman"/>
          <w:color w:val="000000" w:themeColor="text1"/>
          <w:sz w:val="28"/>
          <w:szCs w:val="28"/>
          <w:lang w:val="en-US"/>
        </w:rPr>
      </w:pPr>
      <w:r w:rsidRPr="001D64BA">
        <w:rPr>
          <w:rFonts w:ascii="Times New Roman" w:hAnsi="Times New Roman" w:cs="Times New Roman"/>
          <w:noProof/>
          <w:color w:val="000000" w:themeColor="text1"/>
          <w:sz w:val="28"/>
          <w:szCs w:val="28"/>
          <w:lang w:eastAsia="ru-RU"/>
        </w:rPr>
        <w:drawing>
          <wp:inline distT="0" distB="0" distL="0" distR="0" wp14:anchorId="1D8A68CD" wp14:editId="6C375EA5">
            <wp:extent cx="5716789" cy="245110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24722" cy="2454501"/>
                    </a:xfrm>
                    <a:prstGeom prst="rect">
                      <a:avLst/>
                    </a:prstGeom>
                  </pic:spPr>
                </pic:pic>
              </a:graphicData>
            </a:graphic>
          </wp:inline>
        </w:drawing>
      </w:r>
    </w:p>
    <w:p w:rsidR="007065D4" w:rsidRPr="001D64BA" w:rsidRDefault="00450E07" w:rsidP="00A52D8C">
      <w:pPr>
        <w:spacing w:after="0" w:line="360" w:lineRule="auto"/>
        <w:jc w:val="center"/>
        <w:outlineLvl w:val="1"/>
        <w:rPr>
          <w:rFonts w:ascii="Times New Roman" w:hAnsi="Times New Roman" w:cs="Times New Roman"/>
          <w:color w:val="000000" w:themeColor="text1"/>
          <w:sz w:val="28"/>
          <w:szCs w:val="28"/>
          <w:lang w:val="en-US"/>
        </w:rPr>
      </w:pPr>
      <w:r w:rsidRPr="001D64BA">
        <w:rPr>
          <w:rFonts w:ascii="Times New Roman" w:hAnsi="Times New Roman" w:cs="Times New Roman"/>
          <w:color w:val="000000" w:themeColor="text1"/>
          <w:sz w:val="28"/>
          <w:szCs w:val="28"/>
          <w:lang w:val="en-US"/>
        </w:rPr>
        <w:t>2-rasm. Naqshlarni tanib olish tizimi</w:t>
      </w:r>
    </w:p>
    <w:p w:rsidR="00450E07" w:rsidRPr="001D64BA" w:rsidRDefault="00450E07" w:rsidP="00430D83">
      <w:pPr>
        <w:spacing w:after="0" w:line="360" w:lineRule="auto"/>
        <w:ind w:firstLine="709"/>
        <w:jc w:val="both"/>
        <w:outlineLvl w:val="1"/>
        <w:rPr>
          <w:rFonts w:ascii="Times New Roman" w:hAnsi="Times New Roman" w:cs="Times New Roman"/>
          <w:color w:val="000000" w:themeColor="text1"/>
          <w:sz w:val="28"/>
          <w:szCs w:val="28"/>
          <w:lang w:val="en-US"/>
        </w:rPr>
      </w:pPr>
      <w:r w:rsidRPr="001D64BA">
        <w:rPr>
          <w:rFonts w:ascii="Times New Roman" w:hAnsi="Times New Roman" w:cs="Times New Roman"/>
          <w:color w:val="000000" w:themeColor="text1"/>
          <w:sz w:val="28"/>
          <w:szCs w:val="28"/>
          <w:lang w:val="en-US"/>
        </w:rPr>
        <w:t xml:space="preserve">Kompyuter </w:t>
      </w:r>
      <w:proofErr w:type="gramStart"/>
      <w:r w:rsidRPr="001D64BA">
        <w:rPr>
          <w:rFonts w:ascii="Times New Roman" w:hAnsi="Times New Roman" w:cs="Times New Roman"/>
          <w:color w:val="000000" w:themeColor="text1"/>
          <w:sz w:val="28"/>
          <w:szCs w:val="28"/>
          <w:lang w:val="en-US"/>
        </w:rPr>
        <w:t>ko‘</w:t>
      </w:r>
      <w:proofErr w:type="gramEnd"/>
      <w:r w:rsidRPr="001D64BA">
        <w:rPr>
          <w:rFonts w:ascii="Times New Roman" w:hAnsi="Times New Roman" w:cs="Times New Roman"/>
          <w:color w:val="000000" w:themeColor="text1"/>
          <w:sz w:val="28"/>
          <w:szCs w:val="28"/>
          <w:lang w:val="en-US"/>
        </w:rPr>
        <w:t xml:space="preserve">rish tizimlari ikkita asosiy yo‘nalishni o‘z ichiga oladi, ya’ni uch o‘lchamli tahlil va piksel darajasida yaxshilash. Uch </w:t>
      </w:r>
      <w:proofErr w:type="gramStart"/>
      <w:r w:rsidRPr="001D64BA">
        <w:rPr>
          <w:rFonts w:ascii="Times New Roman" w:hAnsi="Times New Roman" w:cs="Times New Roman"/>
          <w:color w:val="000000" w:themeColor="text1"/>
          <w:sz w:val="28"/>
          <w:szCs w:val="28"/>
          <w:lang w:val="en-US"/>
        </w:rPr>
        <w:t>o‘</w:t>
      </w:r>
      <w:proofErr w:type="gramEnd"/>
      <w:r w:rsidRPr="001D64BA">
        <w:rPr>
          <w:rFonts w:ascii="Times New Roman" w:hAnsi="Times New Roman" w:cs="Times New Roman"/>
          <w:color w:val="000000" w:themeColor="text1"/>
          <w:sz w:val="28"/>
          <w:szCs w:val="28"/>
          <w:lang w:val="en-US"/>
        </w:rPr>
        <w:t>lchamli morfologik tahlil naqshlarni tanib olish va kompyuter grafikasi jarayonlari uchun asosiy nazariy yondashuv hisoblanadi, piksel darajasida yaxshilash esa morfologik amallarni tavsiflash bilan bog‘liq bo‘lib, bu jarayon 3-rasmda ko‘rsatilgan.</w:t>
      </w:r>
    </w:p>
    <w:p w:rsidR="00450E07" w:rsidRPr="001D64BA" w:rsidRDefault="00450E07" w:rsidP="00430D83">
      <w:pPr>
        <w:spacing w:after="0" w:line="360" w:lineRule="auto"/>
        <w:ind w:firstLine="709"/>
        <w:jc w:val="both"/>
        <w:outlineLvl w:val="1"/>
        <w:rPr>
          <w:rFonts w:ascii="Times New Roman" w:hAnsi="Times New Roman" w:cs="Times New Roman"/>
          <w:color w:val="000000" w:themeColor="text1"/>
          <w:sz w:val="28"/>
          <w:szCs w:val="28"/>
          <w:lang w:val="en-US"/>
        </w:rPr>
      </w:pPr>
    </w:p>
    <w:p w:rsidR="00F74A84" w:rsidRPr="001D64BA" w:rsidRDefault="00F74A84" w:rsidP="00EC0AA5">
      <w:pPr>
        <w:spacing w:after="0" w:line="360" w:lineRule="auto"/>
        <w:jc w:val="center"/>
        <w:outlineLvl w:val="1"/>
        <w:rPr>
          <w:rFonts w:ascii="Times New Roman" w:hAnsi="Times New Roman" w:cs="Times New Roman"/>
          <w:color w:val="000000" w:themeColor="text1"/>
          <w:sz w:val="28"/>
          <w:szCs w:val="28"/>
        </w:rPr>
      </w:pPr>
      <w:r w:rsidRPr="001D64BA">
        <w:rPr>
          <w:rFonts w:ascii="Times New Roman" w:hAnsi="Times New Roman" w:cs="Times New Roman"/>
          <w:noProof/>
          <w:color w:val="000000" w:themeColor="text1"/>
          <w:sz w:val="28"/>
          <w:szCs w:val="28"/>
          <w:lang w:eastAsia="ru-RU"/>
        </w:rPr>
        <w:lastRenderedPageBreak/>
        <w:drawing>
          <wp:inline distT="0" distB="0" distL="0" distR="0" wp14:anchorId="5E38270C" wp14:editId="2B3ECE94">
            <wp:extent cx="4895014" cy="2757268"/>
            <wp:effectExtent l="0" t="0" r="1270" b="5080"/>
            <wp:docPr id="7" name="Рисунок 7" descr="C:\Users\Surface\Downloads\ChatGPT Image 22 янв. 2026 г., 14_56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Surface\Downloads\ChatGPT Image 22 янв. 2026 г., 14_56_46.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606" t="10836" r="3844" b="10120"/>
                    <a:stretch/>
                  </pic:blipFill>
                  <pic:spPr bwMode="auto">
                    <a:xfrm>
                      <a:off x="0" y="0"/>
                      <a:ext cx="4900332" cy="2760264"/>
                    </a:xfrm>
                    <a:prstGeom prst="rect">
                      <a:avLst/>
                    </a:prstGeom>
                    <a:noFill/>
                    <a:ln>
                      <a:noFill/>
                    </a:ln>
                    <a:extLst>
                      <a:ext uri="{53640926-AAD7-44D8-BBD7-CCE9431645EC}">
                        <a14:shadowObscured xmlns:a14="http://schemas.microsoft.com/office/drawing/2010/main"/>
                      </a:ext>
                    </a:extLst>
                  </pic:spPr>
                </pic:pic>
              </a:graphicData>
            </a:graphic>
          </wp:inline>
        </w:drawing>
      </w:r>
    </w:p>
    <w:p w:rsidR="00450E07" w:rsidRPr="001D64BA" w:rsidRDefault="00450E07" w:rsidP="00EC0AA5">
      <w:pPr>
        <w:spacing w:after="0" w:line="360" w:lineRule="auto"/>
        <w:jc w:val="center"/>
        <w:outlineLvl w:val="1"/>
        <w:rPr>
          <w:rFonts w:ascii="Times New Roman" w:hAnsi="Times New Roman" w:cs="Times New Roman"/>
          <w:color w:val="000000" w:themeColor="text1"/>
          <w:sz w:val="28"/>
          <w:szCs w:val="28"/>
        </w:rPr>
      </w:pPr>
      <w:r w:rsidRPr="001D64BA">
        <w:rPr>
          <w:rFonts w:ascii="Times New Roman" w:hAnsi="Times New Roman" w:cs="Times New Roman"/>
          <w:color w:val="000000" w:themeColor="text1"/>
          <w:sz w:val="28"/>
          <w:szCs w:val="28"/>
        </w:rPr>
        <w:t>3-</w:t>
      </w:r>
      <w:r w:rsidRPr="001D64BA">
        <w:rPr>
          <w:rFonts w:ascii="Times New Roman" w:hAnsi="Times New Roman" w:cs="Times New Roman"/>
          <w:color w:val="000000" w:themeColor="text1"/>
          <w:sz w:val="28"/>
          <w:szCs w:val="28"/>
          <w:lang w:val="en-US"/>
        </w:rPr>
        <w:t>rasm</w:t>
      </w:r>
      <w:r w:rsidRPr="001D64BA">
        <w:rPr>
          <w:rFonts w:ascii="Times New Roman" w:hAnsi="Times New Roman" w:cs="Times New Roman"/>
          <w:color w:val="000000" w:themeColor="text1"/>
          <w:sz w:val="28"/>
          <w:szCs w:val="28"/>
        </w:rPr>
        <w:t xml:space="preserve">. </w:t>
      </w:r>
      <w:r w:rsidRPr="001D64BA">
        <w:rPr>
          <w:rFonts w:ascii="Times New Roman" w:hAnsi="Times New Roman" w:cs="Times New Roman"/>
          <w:color w:val="000000" w:themeColor="text1"/>
          <w:sz w:val="28"/>
          <w:szCs w:val="28"/>
          <w:lang w:val="en-US"/>
        </w:rPr>
        <w:t>Tasvirga</w:t>
      </w:r>
      <w:r w:rsidRPr="001D64BA">
        <w:rPr>
          <w:rFonts w:ascii="Times New Roman" w:hAnsi="Times New Roman" w:cs="Times New Roman"/>
          <w:color w:val="000000" w:themeColor="text1"/>
          <w:sz w:val="28"/>
          <w:szCs w:val="28"/>
        </w:rPr>
        <w:t xml:space="preserve"> </w:t>
      </w:r>
      <w:r w:rsidRPr="001D64BA">
        <w:rPr>
          <w:rFonts w:ascii="Times New Roman" w:hAnsi="Times New Roman" w:cs="Times New Roman"/>
          <w:color w:val="000000" w:themeColor="text1"/>
          <w:sz w:val="28"/>
          <w:szCs w:val="28"/>
          <w:lang w:val="en-US"/>
        </w:rPr>
        <w:t>morfologik</w:t>
      </w:r>
      <w:r w:rsidRPr="001D64BA">
        <w:rPr>
          <w:rFonts w:ascii="Times New Roman" w:hAnsi="Times New Roman" w:cs="Times New Roman"/>
          <w:color w:val="000000" w:themeColor="text1"/>
          <w:sz w:val="28"/>
          <w:szCs w:val="28"/>
        </w:rPr>
        <w:t xml:space="preserve"> </w:t>
      </w:r>
      <w:r w:rsidRPr="001D64BA">
        <w:rPr>
          <w:rFonts w:ascii="Times New Roman" w:hAnsi="Times New Roman" w:cs="Times New Roman"/>
          <w:color w:val="000000" w:themeColor="text1"/>
          <w:sz w:val="28"/>
          <w:szCs w:val="28"/>
          <w:lang w:val="en-US"/>
        </w:rPr>
        <w:t>ishlov</w:t>
      </w:r>
      <w:r w:rsidRPr="001D64BA">
        <w:rPr>
          <w:rFonts w:ascii="Times New Roman" w:hAnsi="Times New Roman" w:cs="Times New Roman"/>
          <w:color w:val="000000" w:themeColor="text1"/>
          <w:sz w:val="28"/>
          <w:szCs w:val="28"/>
        </w:rPr>
        <w:t xml:space="preserve"> </w:t>
      </w:r>
      <w:r w:rsidRPr="001D64BA">
        <w:rPr>
          <w:rFonts w:ascii="Times New Roman" w:hAnsi="Times New Roman" w:cs="Times New Roman"/>
          <w:color w:val="000000" w:themeColor="text1"/>
          <w:sz w:val="28"/>
          <w:szCs w:val="28"/>
          <w:lang w:val="en-US"/>
        </w:rPr>
        <w:t>berish</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noProof/>
          <w:color w:val="000000" w:themeColor="text1"/>
          <w:sz w:val="28"/>
          <w:szCs w:val="28"/>
        </w:rPr>
        <w:t xml:space="preserve"> </w:t>
      </w:r>
      <w:r w:rsidRPr="001D64BA">
        <w:rPr>
          <w:color w:val="000000" w:themeColor="text1"/>
          <w:sz w:val="28"/>
          <w:szCs w:val="28"/>
        </w:rPr>
        <w:t xml:space="preserve"> Shuningdek, ushbu jarayon katta hajmdagi ma’lumotlar to‘plamida amalga oshirilishi va muhandislik sintezining bir nechta qatlamlarini qamrab olishi lozim. Shu sababli, muhim miqdoriy ma’lumotlarni ajratib olish uchun </w:t>
      </w:r>
      <w:r w:rsidRPr="001D64BA">
        <w:rPr>
          <w:rStyle w:val="a4"/>
          <w:b w:val="0"/>
          <w:color w:val="000000" w:themeColor="text1"/>
          <w:sz w:val="28"/>
          <w:szCs w:val="28"/>
        </w:rPr>
        <w:t>aniq va samarali hisoblash algoritmlari</w:t>
      </w:r>
      <w:r w:rsidRPr="001D64BA">
        <w:rPr>
          <w:color w:val="000000" w:themeColor="text1"/>
          <w:sz w:val="28"/>
          <w:szCs w:val="28"/>
        </w:rPr>
        <w:t xml:space="preserve"> murakkab rang klasterlarini to‘liq tushunish</w:t>
      </w:r>
      <w:r w:rsidR="007065D4" w:rsidRPr="001D64BA">
        <w:rPr>
          <w:color w:val="000000" w:themeColor="text1"/>
          <w:sz w:val="28"/>
          <w:szCs w:val="28"/>
        </w:rPr>
        <w:t xml:space="preserve">da muhim ahamiyat kasb etadi. </w:t>
      </w:r>
      <w:r w:rsidRPr="001D64BA">
        <w:rPr>
          <w:color w:val="000000" w:themeColor="text1"/>
          <w:sz w:val="28"/>
          <w:szCs w:val="28"/>
        </w:rPr>
        <w:t xml:space="preserve">Ayrim sun’iy intellekt texnikalarini morfologik tahlil bilan birlashtirish hisoblash algoritmlari orqali eng yaxshi natijalarga erishish imkonini beradi. </w:t>
      </w:r>
      <w:r w:rsidRPr="001D64BA">
        <w:rPr>
          <w:color w:val="000000" w:themeColor="text1"/>
          <w:sz w:val="28"/>
          <w:szCs w:val="28"/>
          <w:lang w:val="en-US"/>
        </w:rPr>
        <w:t xml:space="preserve">Bunday algoritmlarga </w:t>
      </w:r>
      <w:r w:rsidRPr="001D64BA">
        <w:rPr>
          <w:rStyle w:val="a4"/>
          <w:b w:val="0"/>
          <w:color w:val="000000" w:themeColor="text1"/>
          <w:sz w:val="28"/>
          <w:szCs w:val="28"/>
          <w:lang w:val="en-US"/>
        </w:rPr>
        <w:t>genetik algoritmlar</w:t>
      </w:r>
      <w:r w:rsidRPr="001D64BA">
        <w:rPr>
          <w:color w:val="000000" w:themeColor="text1"/>
          <w:sz w:val="28"/>
          <w:szCs w:val="28"/>
          <w:lang w:val="en-US"/>
        </w:rPr>
        <w:t xml:space="preserve">, </w:t>
      </w:r>
      <w:r w:rsidRPr="001D64BA">
        <w:rPr>
          <w:rStyle w:val="a4"/>
          <w:b w:val="0"/>
          <w:color w:val="000000" w:themeColor="text1"/>
          <w:sz w:val="28"/>
          <w:szCs w:val="28"/>
          <w:lang w:val="en-US"/>
        </w:rPr>
        <w:t>sun’iy neyron tarmoqlar</w:t>
      </w:r>
      <w:r w:rsidRPr="001D64BA">
        <w:rPr>
          <w:color w:val="000000" w:themeColor="text1"/>
          <w:sz w:val="28"/>
          <w:szCs w:val="28"/>
          <w:lang w:val="en-US"/>
        </w:rPr>
        <w:t xml:space="preserve"> va </w:t>
      </w:r>
      <w:r w:rsidRPr="001D64BA">
        <w:rPr>
          <w:rStyle w:val="a4"/>
          <w:b w:val="0"/>
          <w:color w:val="000000" w:themeColor="text1"/>
          <w:sz w:val="28"/>
          <w:szCs w:val="28"/>
          <w:lang w:val="en-US"/>
        </w:rPr>
        <w:t>noaniq mantiq (fuzzy logic)</w:t>
      </w:r>
      <w:r w:rsidR="007065D4" w:rsidRPr="001D64BA">
        <w:rPr>
          <w:color w:val="000000" w:themeColor="text1"/>
          <w:sz w:val="28"/>
          <w:szCs w:val="28"/>
          <w:lang w:val="en-US"/>
        </w:rPr>
        <w:t xml:space="preserve"> kiradi.</w:t>
      </w:r>
    </w:p>
    <w:p w:rsidR="001D64BA" w:rsidRPr="001D64BA" w:rsidRDefault="001D64BA" w:rsidP="001D64BA">
      <w:pPr>
        <w:spacing w:after="0" w:line="360" w:lineRule="auto"/>
        <w:ind w:firstLine="709"/>
        <w:jc w:val="both"/>
        <w:outlineLvl w:val="1"/>
        <w:rPr>
          <w:rFonts w:ascii="Times New Roman" w:hAnsi="Times New Roman" w:cs="Times New Roman"/>
          <w:b/>
          <w:color w:val="000000" w:themeColor="text1"/>
          <w:sz w:val="28"/>
          <w:szCs w:val="28"/>
          <w:lang w:val="en-US"/>
        </w:rPr>
      </w:pPr>
      <w:r w:rsidRPr="001D64BA">
        <w:rPr>
          <w:rFonts w:ascii="Times New Roman" w:hAnsi="Times New Roman" w:cs="Times New Roman"/>
          <w:b/>
          <w:color w:val="000000" w:themeColor="text1"/>
          <w:sz w:val="28"/>
          <w:szCs w:val="28"/>
          <w:lang w:val="en-US"/>
        </w:rPr>
        <w:t>3. Natija.</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rStyle w:val="a4"/>
          <w:b w:val="0"/>
          <w:color w:val="000000" w:themeColor="text1"/>
          <w:sz w:val="28"/>
          <w:szCs w:val="28"/>
          <w:lang w:val="en-US"/>
        </w:rPr>
        <w:t>Tasvirlarni segmentatsiyalash</w:t>
      </w:r>
      <w:r w:rsidRPr="001D64BA">
        <w:rPr>
          <w:color w:val="000000" w:themeColor="text1"/>
          <w:sz w:val="28"/>
          <w:szCs w:val="28"/>
          <w:lang w:val="en-US"/>
        </w:rPr>
        <w:t xml:space="preserve"> — bu maxsus algoritmlar yordamida tasvirni qismlarga yoki piksel guruh</w:t>
      </w:r>
      <w:r w:rsidR="007065D4" w:rsidRPr="001D64BA">
        <w:rPr>
          <w:color w:val="000000" w:themeColor="text1"/>
          <w:sz w:val="28"/>
          <w:szCs w:val="28"/>
          <w:lang w:val="en-US"/>
        </w:rPr>
        <w:t>lariga ajratish jarayonidir</w:t>
      </w:r>
      <w:r w:rsidRPr="001D64BA">
        <w:rPr>
          <w:color w:val="000000" w:themeColor="text1"/>
          <w:sz w:val="28"/>
          <w:szCs w:val="28"/>
          <w:lang w:val="en-US"/>
        </w:rPr>
        <w:t xml:space="preserve">. Ushbu jarayon tasvirning ifodalanishini </w:t>
      </w:r>
      <w:proofErr w:type="gramStart"/>
      <w:r w:rsidRPr="001D64BA">
        <w:rPr>
          <w:color w:val="000000" w:themeColor="text1"/>
          <w:sz w:val="28"/>
          <w:szCs w:val="28"/>
          <w:lang w:val="en-US"/>
        </w:rPr>
        <w:t>o‘</w:t>
      </w:r>
      <w:proofErr w:type="gramEnd"/>
      <w:r w:rsidRPr="001D64BA">
        <w:rPr>
          <w:color w:val="000000" w:themeColor="text1"/>
          <w:sz w:val="28"/>
          <w:szCs w:val="28"/>
          <w:lang w:val="en-US"/>
        </w:rPr>
        <w:t xml:space="preserve">zgartirish va uni tahliliy amallar uchun yanada sodda hamda qulay holga keltirishni maqsad qiladi. Agar insonlar tasvirdagi obyektlarni tabiiy ravishda ajrata olsalar, bu yuqori darajadagi bilimlar bilan </w:t>
      </w:r>
      <w:proofErr w:type="gramStart"/>
      <w:r w:rsidRPr="001D64BA">
        <w:rPr>
          <w:color w:val="000000" w:themeColor="text1"/>
          <w:sz w:val="28"/>
          <w:szCs w:val="28"/>
          <w:lang w:val="en-US"/>
        </w:rPr>
        <w:t>bog‘</w:t>
      </w:r>
      <w:proofErr w:type="gramEnd"/>
      <w:r w:rsidRPr="001D64BA">
        <w:rPr>
          <w:color w:val="000000" w:themeColor="text1"/>
          <w:sz w:val="28"/>
          <w:szCs w:val="28"/>
          <w:lang w:val="en-US"/>
        </w:rPr>
        <w:t xml:space="preserve">liq. Har bir hudud alohida semantik obyektni ifodalovchi </w:t>
      </w:r>
      <w:r w:rsidRPr="001D64BA">
        <w:rPr>
          <w:rStyle w:val="a4"/>
          <w:b w:val="0"/>
          <w:color w:val="000000" w:themeColor="text1"/>
          <w:sz w:val="28"/>
          <w:szCs w:val="28"/>
          <w:lang w:val="en-US"/>
        </w:rPr>
        <w:t>yuqori darajadagi segmentatsiya algoritmlarini</w:t>
      </w:r>
      <w:r w:rsidRPr="001D64BA">
        <w:rPr>
          <w:color w:val="000000" w:themeColor="text1"/>
          <w:sz w:val="28"/>
          <w:szCs w:val="28"/>
          <w:lang w:val="en-US"/>
        </w:rPr>
        <w:t xml:space="preserve"> ishlab chiqish hanuzgacha tasvirlarga ishlov berish sohasidagi eng dolzarb tadqiqot yo‘nalishl</w:t>
      </w:r>
      <w:r w:rsidR="007065D4" w:rsidRPr="001D64BA">
        <w:rPr>
          <w:color w:val="000000" w:themeColor="text1"/>
          <w:sz w:val="28"/>
          <w:szCs w:val="28"/>
          <w:lang w:val="en-US"/>
        </w:rPr>
        <w:t>aridan biri bo‘lib qolmoqda</w:t>
      </w:r>
      <w:r w:rsidRPr="001D64BA">
        <w:rPr>
          <w:color w:val="000000" w:themeColor="text1"/>
          <w:sz w:val="28"/>
          <w:szCs w:val="28"/>
          <w:lang w:val="en-US"/>
        </w:rPr>
        <w:t>.</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Tasvirlarni segmentatsiyalash keng </w:t>
      </w:r>
      <w:proofErr w:type="gramStart"/>
      <w:r w:rsidRPr="001D64BA">
        <w:rPr>
          <w:color w:val="000000" w:themeColor="text1"/>
          <w:sz w:val="28"/>
          <w:szCs w:val="28"/>
          <w:lang w:val="en-US"/>
        </w:rPr>
        <w:t>qo‘</w:t>
      </w:r>
      <w:proofErr w:type="gramEnd"/>
      <w:r w:rsidRPr="001D64BA">
        <w:rPr>
          <w:color w:val="000000" w:themeColor="text1"/>
          <w:sz w:val="28"/>
          <w:szCs w:val="28"/>
          <w:lang w:val="en-US"/>
        </w:rPr>
        <w:t xml:space="preserve">llaniladi, eng mashhur misollardan biri — </w:t>
      </w:r>
      <w:r w:rsidRPr="001D64BA">
        <w:rPr>
          <w:rStyle w:val="a4"/>
          <w:b w:val="0"/>
          <w:color w:val="000000" w:themeColor="text1"/>
          <w:sz w:val="28"/>
          <w:szCs w:val="28"/>
          <w:lang w:val="en-US"/>
        </w:rPr>
        <w:t>avtonom (o‘zini o‘zi boshqaruvchi) avtomobillar</w:t>
      </w:r>
      <w:r w:rsidR="001D64BA">
        <w:rPr>
          <w:color w:val="000000" w:themeColor="text1"/>
          <w:sz w:val="28"/>
          <w:szCs w:val="28"/>
          <w:lang w:val="en-US"/>
        </w:rPr>
        <w:t>dir. 5</w:t>
      </w:r>
      <w:r w:rsidRPr="001D64BA">
        <w:rPr>
          <w:color w:val="000000" w:themeColor="text1"/>
          <w:sz w:val="28"/>
          <w:szCs w:val="28"/>
          <w:lang w:val="en-US"/>
        </w:rPr>
        <w:t xml:space="preserve">-rasmda </w:t>
      </w:r>
      <w:proofErr w:type="gramStart"/>
      <w:r w:rsidRPr="001D64BA">
        <w:rPr>
          <w:color w:val="000000" w:themeColor="text1"/>
          <w:sz w:val="28"/>
          <w:szCs w:val="28"/>
          <w:lang w:val="en-US"/>
        </w:rPr>
        <w:t>ko‘</w:t>
      </w:r>
      <w:proofErr w:type="gramEnd"/>
      <w:r w:rsidRPr="001D64BA">
        <w:rPr>
          <w:color w:val="000000" w:themeColor="text1"/>
          <w:sz w:val="28"/>
          <w:szCs w:val="28"/>
          <w:lang w:val="en-US"/>
        </w:rPr>
        <w:t xml:space="preserve">rsatilganidek, bunda odamlar qizil rangda, avtomobillar ko‘k rangda, yo‘l binafsha rangda va </w:t>
      </w:r>
      <w:r w:rsidRPr="001D64BA">
        <w:rPr>
          <w:color w:val="000000" w:themeColor="text1"/>
          <w:sz w:val="28"/>
          <w:szCs w:val="28"/>
          <w:lang w:val="en-US"/>
        </w:rPr>
        <w:lastRenderedPageBreak/>
        <w:t>boshqa obyektlar mos ravishda ajratilgan. Ushbu segmentlar tasvir yoki videodagi obyektlarni qayta ishlash va tahlil qilish jarayonini sezilarli darajada yengillashtiradi.</w:t>
      </w:r>
    </w:p>
    <w:p w:rsidR="00A52D8C" w:rsidRDefault="00F74A84" w:rsidP="00A52D8C">
      <w:pPr>
        <w:spacing w:after="0" w:line="360" w:lineRule="auto"/>
        <w:jc w:val="center"/>
        <w:outlineLvl w:val="1"/>
        <w:rPr>
          <w:rStyle w:val="a4"/>
          <w:rFonts w:ascii="Times New Roman" w:hAnsi="Times New Roman" w:cs="Times New Roman"/>
          <w:b w:val="0"/>
          <w:bCs w:val="0"/>
          <w:color w:val="000000" w:themeColor="text1"/>
          <w:sz w:val="28"/>
          <w:szCs w:val="28"/>
        </w:rPr>
      </w:pPr>
      <w:r w:rsidRPr="001D64BA">
        <w:rPr>
          <w:rFonts w:ascii="Times New Roman" w:hAnsi="Times New Roman" w:cs="Times New Roman"/>
          <w:noProof/>
          <w:color w:val="000000" w:themeColor="text1"/>
          <w:sz w:val="28"/>
          <w:szCs w:val="28"/>
          <w:lang w:eastAsia="ru-RU"/>
        </w:rPr>
        <w:drawing>
          <wp:inline distT="0" distB="0" distL="0" distR="0" wp14:anchorId="2387C7BA" wp14:editId="2B05FABF">
            <wp:extent cx="3839691" cy="2559295"/>
            <wp:effectExtent l="0" t="0" r="8890" b="0"/>
            <wp:docPr id="13" name="Рисунок 13" descr="C:\Users\Surface\Downloads\ChatGPT Image 22 янв. 2026 г., 15_09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urface\Downloads\ChatGPT Image 22 янв. 2026 г., 15_09_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48965" cy="2565477"/>
                    </a:xfrm>
                    <a:prstGeom prst="rect">
                      <a:avLst/>
                    </a:prstGeom>
                    <a:noFill/>
                    <a:ln>
                      <a:noFill/>
                    </a:ln>
                  </pic:spPr>
                </pic:pic>
              </a:graphicData>
            </a:graphic>
          </wp:inline>
        </w:drawing>
      </w:r>
    </w:p>
    <w:p w:rsidR="00F74A84" w:rsidRPr="001D64BA" w:rsidRDefault="00F74A84" w:rsidP="00A52D8C">
      <w:pPr>
        <w:spacing w:after="0" w:line="360" w:lineRule="auto"/>
        <w:jc w:val="center"/>
        <w:outlineLvl w:val="1"/>
        <w:rPr>
          <w:rFonts w:ascii="Times New Roman" w:hAnsi="Times New Roman" w:cs="Times New Roman"/>
          <w:noProof/>
          <w:color w:val="000000" w:themeColor="text1"/>
          <w:sz w:val="28"/>
          <w:szCs w:val="28"/>
          <w:lang w:eastAsia="ru-RU"/>
        </w:rPr>
      </w:pPr>
      <w:r w:rsidRPr="001D64BA">
        <w:rPr>
          <w:rStyle w:val="a4"/>
          <w:rFonts w:ascii="Times New Roman" w:hAnsi="Times New Roman" w:cs="Times New Roman"/>
          <w:b w:val="0"/>
          <w:bCs w:val="0"/>
          <w:color w:val="000000" w:themeColor="text1"/>
          <w:sz w:val="28"/>
          <w:szCs w:val="28"/>
        </w:rPr>
        <w:t>4-rasm. Tasvirni segmentatsiyalash</w:t>
      </w:r>
    </w:p>
    <w:p w:rsidR="00F74A84" w:rsidRDefault="00F74A84" w:rsidP="00430D83">
      <w:pPr>
        <w:pStyle w:val="a3"/>
        <w:spacing w:before="0" w:beforeAutospacing="0" w:after="0" w:afterAutospacing="0" w:line="360" w:lineRule="auto"/>
        <w:ind w:firstLine="709"/>
        <w:jc w:val="both"/>
        <w:rPr>
          <w:color w:val="000000" w:themeColor="text1"/>
          <w:sz w:val="28"/>
          <w:szCs w:val="28"/>
        </w:rPr>
      </w:pPr>
      <w:r w:rsidRPr="001D64BA">
        <w:rPr>
          <w:color w:val="000000" w:themeColor="text1"/>
          <w:sz w:val="28"/>
          <w:szCs w:val="28"/>
        </w:rPr>
        <w:t xml:space="preserve">Kompyuter ko‘rishning ko‘plab amaliy qo‘llanmalarida </w:t>
      </w:r>
      <w:r w:rsidRPr="001D64BA">
        <w:rPr>
          <w:rStyle w:val="a4"/>
          <w:b w:val="0"/>
          <w:color w:val="000000" w:themeColor="text1"/>
          <w:sz w:val="28"/>
          <w:szCs w:val="28"/>
        </w:rPr>
        <w:t>chegara/qirralarni aniqlash</w:t>
      </w:r>
      <w:r w:rsidRPr="001D64BA">
        <w:rPr>
          <w:color w:val="000000" w:themeColor="text1"/>
          <w:sz w:val="28"/>
          <w:szCs w:val="28"/>
        </w:rPr>
        <w:t xml:space="preserve"> va </w:t>
      </w:r>
      <w:r w:rsidRPr="001D64BA">
        <w:rPr>
          <w:rStyle w:val="a4"/>
          <w:b w:val="0"/>
          <w:color w:val="000000" w:themeColor="text1"/>
          <w:sz w:val="28"/>
          <w:szCs w:val="28"/>
        </w:rPr>
        <w:t>tasvirni bo‘lish (segmentatsiya)</w:t>
      </w:r>
      <w:r w:rsidRPr="001D64BA">
        <w:rPr>
          <w:color w:val="000000" w:themeColor="text1"/>
          <w:sz w:val="28"/>
          <w:szCs w:val="28"/>
        </w:rPr>
        <w:t xml:space="preserve"> obyektlarni tanib olish va ularni amalda qo‘llashda muhim ahamiyatga ega.</w:t>
      </w:r>
    </w:p>
    <w:p w:rsidR="00C81416" w:rsidRPr="00C81416"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C81416">
        <w:rPr>
          <w:color w:val="000000" w:themeColor="text1"/>
          <w:sz w:val="28"/>
          <w:szCs w:val="28"/>
          <w:lang w:val="en-US"/>
        </w:rPr>
        <w:t>Tasvirni matematik model sifatida ifodalash</w:t>
      </w:r>
      <w:r>
        <w:rPr>
          <w:color w:val="000000" w:themeColor="text1"/>
          <w:sz w:val="28"/>
          <w:szCs w:val="28"/>
          <w:lang w:val="en-US"/>
        </w:rPr>
        <w:t xml:space="preserve">. </w:t>
      </w:r>
      <w:r w:rsidRPr="00C81416">
        <w:rPr>
          <w:color w:val="000000" w:themeColor="text1"/>
          <w:sz w:val="28"/>
          <w:szCs w:val="28"/>
          <w:lang w:val="en-US"/>
        </w:rPr>
        <w:t xml:space="preserve">Raqamli tasvir ikki </w:t>
      </w:r>
      <w:proofErr w:type="gramStart"/>
      <w:r w:rsidRPr="00C81416">
        <w:rPr>
          <w:color w:val="000000" w:themeColor="text1"/>
          <w:sz w:val="28"/>
          <w:szCs w:val="28"/>
          <w:lang w:val="en-US"/>
        </w:rPr>
        <w:t>o‘</w:t>
      </w:r>
      <w:proofErr w:type="gramEnd"/>
      <w:r w:rsidRPr="00C81416">
        <w:rPr>
          <w:color w:val="000000" w:themeColor="text1"/>
          <w:sz w:val="28"/>
          <w:szCs w:val="28"/>
          <w:lang w:val="en-US"/>
        </w:rPr>
        <w:t>lchamli diskret funksiya sifatida aniqlanadi:</w:t>
      </w:r>
    </w:p>
    <w:p w:rsidR="00C81416" w:rsidRPr="00056CC5" w:rsidRDefault="00C81416" w:rsidP="00C81416">
      <w:pPr>
        <w:pStyle w:val="a3"/>
        <w:spacing w:before="0" w:beforeAutospacing="0" w:after="0" w:afterAutospacing="0" w:line="360" w:lineRule="auto"/>
        <w:jc w:val="center"/>
        <w:rPr>
          <w:b/>
          <w:color w:val="000000" w:themeColor="text1"/>
          <w:sz w:val="32"/>
          <w:szCs w:val="28"/>
          <w:lang w:val="en-US"/>
        </w:rPr>
      </w:pPr>
      <w:r w:rsidRPr="00056CC5">
        <w:rPr>
          <w:b/>
          <w:color w:val="000000" w:themeColor="text1"/>
          <w:sz w:val="28"/>
          <w:lang w:val="en-US"/>
        </w:rPr>
        <w:t>I(</w:t>
      </w:r>
      <w:proofErr w:type="gramStart"/>
      <w:r w:rsidRPr="00056CC5">
        <w:rPr>
          <w:b/>
          <w:color w:val="000000" w:themeColor="text1"/>
          <w:sz w:val="28"/>
          <w:lang w:val="en-US"/>
        </w:rPr>
        <w:t>x,y</w:t>
      </w:r>
      <w:proofErr w:type="gramEnd"/>
      <w:r w:rsidRPr="00056CC5">
        <w:rPr>
          <w:b/>
          <w:color w:val="000000" w:themeColor="text1"/>
          <w:sz w:val="28"/>
          <w:lang w:val="en-US"/>
        </w:rPr>
        <w:t>):Z2→R</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bu yerda</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proofErr w:type="gramStart"/>
      <w:r w:rsidRPr="00056CC5">
        <w:rPr>
          <w:color w:val="000000" w:themeColor="text1"/>
          <w:lang w:val="en-US"/>
        </w:rPr>
        <w:t>x,y</w:t>
      </w:r>
      <w:proofErr w:type="gramEnd"/>
      <w:r w:rsidRPr="00056CC5">
        <w:rPr>
          <w:color w:val="000000" w:themeColor="text1"/>
          <w:sz w:val="28"/>
          <w:szCs w:val="28"/>
          <w:lang w:val="en-US"/>
        </w:rPr>
        <w:t>- piksel koordinatalari,</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lang w:val="en-US"/>
        </w:rPr>
        <w:t>I(</w:t>
      </w:r>
      <w:proofErr w:type="gramStart"/>
      <w:r w:rsidRPr="00056CC5">
        <w:rPr>
          <w:color w:val="000000" w:themeColor="text1"/>
          <w:lang w:val="en-US"/>
        </w:rPr>
        <w:t>x,y</w:t>
      </w:r>
      <w:proofErr w:type="gramEnd"/>
      <w:r w:rsidRPr="00056CC5">
        <w:rPr>
          <w:color w:val="000000" w:themeColor="text1"/>
          <w:lang w:val="en-US"/>
        </w:rPr>
        <w:t>) -</w:t>
      </w:r>
      <w:r w:rsidRPr="00056CC5">
        <w:rPr>
          <w:color w:val="000000" w:themeColor="text1"/>
          <w:sz w:val="28"/>
          <w:szCs w:val="28"/>
          <w:lang w:val="en-US"/>
        </w:rPr>
        <w:t xml:space="preserve"> piksel intensivligi (kulrang yoki RGB qiymat).</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RGB tasvir uchun:</w:t>
      </w:r>
    </w:p>
    <w:p w:rsidR="00C81416" w:rsidRPr="00056CC5" w:rsidRDefault="00C81416" w:rsidP="00C81416">
      <w:pPr>
        <w:pStyle w:val="a3"/>
        <w:spacing w:before="0" w:beforeAutospacing="0" w:after="0" w:afterAutospacing="0" w:line="360" w:lineRule="auto"/>
        <w:jc w:val="center"/>
        <w:rPr>
          <w:b/>
          <w:color w:val="000000" w:themeColor="text1"/>
          <w:sz w:val="32"/>
          <w:szCs w:val="28"/>
          <w:lang w:val="en-US"/>
        </w:rPr>
      </w:pPr>
      <w:r w:rsidRPr="00056CC5">
        <w:rPr>
          <w:b/>
          <w:color w:val="000000" w:themeColor="text1"/>
          <w:sz w:val="28"/>
          <w:lang w:val="en-US"/>
        </w:rPr>
        <w:t>I(</w:t>
      </w:r>
      <w:proofErr w:type="gramStart"/>
      <w:r w:rsidRPr="00056CC5">
        <w:rPr>
          <w:b/>
          <w:color w:val="000000" w:themeColor="text1"/>
          <w:sz w:val="28"/>
          <w:lang w:val="en-US"/>
        </w:rPr>
        <w:t>x,y</w:t>
      </w:r>
      <w:proofErr w:type="gramEnd"/>
      <w:r w:rsidRPr="00056CC5">
        <w:rPr>
          <w:b/>
          <w:color w:val="000000" w:themeColor="text1"/>
          <w:sz w:val="28"/>
          <w:lang w:val="en-US"/>
        </w:rPr>
        <w:t>)={R(x,y),G(x,y),B(x,y)}</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Segmentatsiya uchun energiya funksiyasi (Region-based)</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Tasvirni segmentatsiyalash maqsadi — quyidagi energiya funksiyasini minimallashtirish:</w:t>
      </w:r>
    </w:p>
    <w:p w:rsidR="00C81416" w:rsidRPr="00C81416" w:rsidRDefault="00C81416" w:rsidP="00C81416">
      <w:pPr>
        <w:pStyle w:val="a3"/>
        <w:spacing w:before="0" w:beforeAutospacing="0" w:after="0" w:afterAutospacing="0" w:line="360" w:lineRule="auto"/>
        <w:jc w:val="center"/>
        <w:rPr>
          <w:color w:val="000000" w:themeColor="text1"/>
          <w:sz w:val="28"/>
          <w:szCs w:val="28"/>
        </w:rPr>
      </w:pPr>
      <w:r w:rsidRPr="00C81416">
        <w:rPr>
          <w:noProof/>
          <w:color w:val="000000" w:themeColor="text1"/>
          <w:sz w:val="28"/>
          <w:szCs w:val="28"/>
        </w:rPr>
        <w:drawing>
          <wp:inline distT="0" distB="0" distL="0" distR="0" wp14:anchorId="35CB8872" wp14:editId="3FF919F5">
            <wp:extent cx="2746375" cy="73365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95646" cy="746816"/>
                    </a:xfrm>
                    <a:prstGeom prst="rect">
                      <a:avLst/>
                    </a:prstGeom>
                  </pic:spPr>
                </pic:pic>
              </a:graphicData>
            </a:graphic>
          </wp:inline>
        </w:drawing>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lastRenderedPageBreak/>
        <w:t>bu yerda:</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Ri i-segment (hudud),</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C81416">
        <w:rPr>
          <w:color w:val="000000" w:themeColor="text1"/>
          <w:sz w:val="28"/>
          <w:szCs w:val="28"/>
        </w:rPr>
        <w:t>μ</w:t>
      </w:r>
      <w:proofErr w:type="gramStart"/>
      <w:r w:rsidRPr="00056CC5">
        <w:rPr>
          <w:color w:val="000000" w:themeColor="text1"/>
          <w:sz w:val="28"/>
          <w:szCs w:val="28"/>
          <w:lang w:val="en-US"/>
        </w:rPr>
        <w:t>i  ​</w:t>
      </w:r>
      <w:proofErr w:type="gramEnd"/>
      <w:r w:rsidRPr="00056CC5">
        <w:rPr>
          <w:color w:val="000000" w:themeColor="text1"/>
          <w:sz w:val="28"/>
          <w:szCs w:val="28"/>
          <w:lang w:val="en-US"/>
        </w:rPr>
        <w:t xml:space="preserve"> i- hududning o‘rtacha intensivligi,</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N- segmentlar soni.</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Natijada minimal E(S) qiymat segmentatsiyaning optimal holatini bildiradi.</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CNN orqali xususiyatlarni ajratib olish</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Konvolyutsiya amali:</w:t>
      </w:r>
    </w:p>
    <w:p w:rsidR="00C81416" w:rsidRDefault="00C81416" w:rsidP="00C81416">
      <w:pPr>
        <w:pStyle w:val="a3"/>
        <w:spacing w:before="0" w:beforeAutospacing="0" w:after="0" w:afterAutospacing="0" w:line="360" w:lineRule="auto"/>
        <w:jc w:val="center"/>
        <w:rPr>
          <w:color w:val="000000" w:themeColor="text1"/>
          <w:sz w:val="28"/>
          <w:szCs w:val="28"/>
        </w:rPr>
      </w:pPr>
      <w:r w:rsidRPr="00C81416">
        <w:rPr>
          <w:noProof/>
          <w:color w:val="000000" w:themeColor="text1"/>
          <w:sz w:val="28"/>
          <w:szCs w:val="28"/>
        </w:rPr>
        <w:drawing>
          <wp:inline distT="0" distB="0" distL="0" distR="0" wp14:anchorId="255E27D8" wp14:editId="5E1F1990">
            <wp:extent cx="4266929" cy="718376"/>
            <wp:effectExtent l="0" t="0" r="635"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34603" cy="746606"/>
                    </a:xfrm>
                    <a:prstGeom prst="rect">
                      <a:avLst/>
                    </a:prstGeom>
                  </pic:spPr>
                </pic:pic>
              </a:graphicData>
            </a:graphic>
          </wp:inline>
        </w:drawing>
      </w:r>
    </w:p>
    <w:p w:rsidR="00C81416" w:rsidRPr="00056CC5" w:rsidRDefault="00C81416" w:rsidP="00C81416">
      <w:pPr>
        <w:pStyle w:val="a3"/>
        <w:spacing w:before="0" w:beforeAutospacing="0" w:after="0" w:afterAutospacing="0" w:line="360" w:lineRule="auto"/>
        <w:jc w:val="both"/>
        <w:rPr>
          <w:color w:val="000000" w:themeColor="text1"/>
          <w:sz w:val="28"/>
          <w:szCs w:val="28"/>
          <w:lang w:val="en-US"/>
        </w:rPr>
      </w:pPr>
      <w:r w:rsidRPr="00056CC5">
        <w:rPr>
          <w:color w:val="000000" w:themeColor="text1"/>
          <w:sz w:val="28"/>
          <w:szCs w:val="28"/>
          <w:lang w:val="en-US"/>
        </w:rPr>
        <w:t>bu yerda:</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F — kirish tasviri,</w:t>
      </w:r>
    </w:p>
    <w:p w:rsidR="00C81416" w:rsidRPr="00056CC5" w:rsidRDefault="00C81416" w:rsidP="00C81416">
      <w:pPr>
        <w:pStyle w:val="a3"/>
        <w:spacing w:before="0" w:beforeAutospacing="0" w:after="0" w:afterAutospacing="0" w:line="360" w:lineRule="auto"/>
        <w:ind w:firstLine="709"/>
        <w:jc w:val="both"/>
        <w:rPr>
          <w:color w:val="000000" w:themeColor="text1"/>
          <w:sz w:val="28"/>
          <w:szCs w:val="28"/>
          <w:lang w:val="en-US"/>
        </w:rPr>
      </w:pPr>
      <w:r w:rsidRPr="00056CC5">
        <w:rPr>
          <w:color w:val="000000" w:themeColor="text1"/>
          <w:sz w:val="28"/>
          <w:szCs w:val="28"/>
          <w:lang w:val="en-US"/>
        </w:rPr>
        <w:t>K — konvolyutsion filtr.</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056CC5">
        <w:rPr>
          <w:rStyle w:val="a4"/>
          <w:b w:val="0"/>
          <w:color w:val="000000" w:themeColor="text1"/>
          <w:sz w:val="28"/>
          <w:szCs w:val="28"/>
          <w:lang w:val="en-US"/>
        </w:rPr>
        <w:t>Obyektlarni aniqlash (Object Detection)</w:t>
      </w:r>
      <w:r w:rsidRPr="00056CC5">
        <w:rPr>
          <w:color w:val="000000" w:themeColor="text1"/>
          <w:sz w:val="28"/>
          <w:szCs w:val="28"/>
          <w:lang w:val="en-US"/>
        </w:rPr>
        <w:t xml:space="preserve"> — bu video yoki tasvirlarda muayyan turdagi jismoniy obyektlarni (masalan, odamlar, samolyotlar yoki hayvo</w:t>
      </w:r>
      <w:r w:rsidR="007065D4" w:rsidRPr="00056CC5">
        <w:rPr>
          <w:color w:val="000000" w:themeColor="text1"/>
          <w:sz w:val="28"/>
          <w:szCs w:val="28"/>
          <w:lang w:val="en-US"/>
        </w:rPr>
        <w:t xml:space="preserve">nlar) aniqlash jarayonidir </w:t>
      </w:r>
      <w:r w:rsidRPr="00056CC5">
        <w:rPr>
          <w:color w:val="000000" w:themeColor="text1"/>
          <w:sz w:val="28"/>
          <w:szCs w:val="28"/>
          <w:lang w:val="en-US"/>
        </w:rPr>
        <w:t xml:space="preserve">(5-rasm). Obyektlarni aniqlash tizimlarida keng tarqalgan usullardan biri — </w:t>
      </w:r>
      <w:r w:rsidRPr="00056CC5">
        <w:rPr>
          <w:rStyle w:val="a4"/>
          <w:b w:val="0"/>
          <w:color w:val="000000" w:themeColor="text1"/>
          <w:sz w:val="28"/>
          <w:szCs w:val="28"/>
          <w:lang w:val="en-US"/>
        </w:rPr>
        <w:t>CNN xususiyatlaridan</w:t>
      </w:r>
      <w:r w:rsidRPr="00056CC5">
        <w:rPr>
          <w:color w:val="000000" w:themeColor="text1"/>
          <w:sz w:val="28"/>
          <w:szCs w:val="28"/>
          <w:lang w:val="en-US"/>
        </w:rPr>
        <w:t xml:space="preserve"> foydalangan holda ketma-ket tasniflanadigan turli </w:t>
      </w:r>
      <w:proofErr w:type="gramStart"/>
      <w:r w:rsidRPr="00056CC5">
        <w:rPr>
          <w:color w:val="000000" w:themeColor="text1"/>
          <w:sz w:val="28"/>
          <w:szCs w:val="28"/>
          <w:lang w:val="en-US"/>
        </w:rPr>
        <w:t>o‘</w:t>
      </w:r>
      <w:proofErr w:type="gramEnd"/>
      <w:r w:rsidRPr="00056CC5">
        <w:rPr>
          <w:color w:val="000000" w:themeColor="text1"/>
          <w:sz w:val="28"/>
          <w:szCs w:val="28"/>
          <w:lang w:val="en-US"/>
        </w:rPr>
        <w:t>lchamdagi filtr oynalarini yaratishdir. Masalan, keltirilgan texnika obyektlar uchun takliflarni olish maqsadida tanlab qidirish (</w:t>
      </w:r>
      <w:r w:rsidRPr="00056CC5">
        <w:rPr>
          <w:rStyle w:val="a5"/>
          <w:color w:val="000000" w:themeColor="text1"/>
          <w:sz w:val="28"/>
          <w:szCs w:val="28"/>
          <w:lang w:val="en-US"/>
        </w:rPr>
        <w:t>selective search</w:t>
      </w:r>
      <w:r w:rsidRPr="00056CC5">
        <w:rPr>
          <w:color w:val="000000" w:themeColor="text1"/>
          <w:sz w:val="28"/>
          <w:szCs w:val="28"/>
          <w:lang w:val="en-US"/>
        </w:rPr>
        <w:t xml:space="preserve">) usulidan foydalanadi, har bir taklif uchun CNN xususiyatlarini ajratib oladi va keyinchalik ushbu xususiyatlarni SVM ga uzatib, oynada obyekt mavjud yoki mavjud emasligini aniqlaydi. </w:t>
      </w:r>
      <w:proofErr w:type="gramStart"/>
      <w:r w:rsidRPr="001D64BA">
        <w:rPr>
          <w:color w:val="000000" w:themeColor="text1"/>
          <w:sz w:val="28"/>
          <w:szCs w:val="28"/>
          <w:lang w:val="en-US"/>
        </w:rPr>
        <w:t>Ko‘</w:t>
      </w:r>
      <w:proofErr w:type="gramEnd"/>
      <w:r w:rsidRPr="001D64BA">
        <w:rPr>
          <w:color w:val="000000" w:themeColor="text1"/>
          <w:sz w:val="28"/>
          <w:szCs w:val="28"/>
          <w:lang w:val="en-US"/>
        </w:rPr>
        <w:t xml:space="preserve">plab tadqiqotlar </w:t>
      </w:r>
      <w:r w:rsidRPr="001D64BA">
        <w:rPr>
          <w:rStyle w:val="a4"/>
          <w:b w:val="0"/>
          <w:color w:val="000000" w:themeColor="text1"/>
          <w:sz w:val="28"/>
          <w:szCs w:val="28"/>
          <w:lang w:val="en-US"/>
        </w:rPr>
        <w:t>mintaqalar taklifi (region proposal)</w:t>
      </w:r>
      <w:r w:rsidRPr="001D64BA">
        <w:rPr>
          <w:color w:val="000000" w:themeColor="text1"/>
          <w:sz w:val="28"/>
          <w:szCs w:val="28"/>
          <w:lang w:val="en-US"/>
        </w:rPr>
        <w:t xml:space="preserve"> bilan birgalikda CNN xusus</w:t>
      </w:r>
      <w:r w:rsidR="007065D4" w:rsidRPr="001D64BA">
        <w:rPr>
          <w:color w:val="000000" w:themeColor="text1"/>
          <w:sz w:val="28"/>
          <w:szCs w:val="28"/>
          <w:lang w:val="en-US"/>
        </w:rPr>
        <w:t>iyatlari g‘oyasiga asoslangan</w:t>
      </w:r>
      <w:r w:rsidRPr="001D64BA">
        <w:rPr>
          <w:color w:val="000000" w:themeColor="text1"/>
          <w:sz w:val="28"/>
          <w:szCs w:val="28"/>
          <w:lang w:val="en-US"/>
        </w:rPr>
        <w:t>.</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CNN va </w:t>
      </w:r>
      <w:proofErr w:type="gramStart"/>
      <w:r w:rsidRPr="001D64BA">
        <w:rPr>
          <w:color w:val="000000" w:themeColor="text1"/>
          <w:sz w:val="28"/>
          <w:szCs w:val="28"/>
          <w:lang w:val="en-US"/>
        </w:rPr>
        <w:t>yo‘</w:t>
      </w:r>
      <w:proofErr w:type="gramEnd"/>
      <w:r w:rsidRPr="001D64BA">
        <w:rPr>
          <w:color w:val="000000" w:themeColor="text1"/>
          <w:sz w:val="28"/>
          <w:szCs w:val="28"/>
          <w:lang w:val="en-US"/>
        </w:rPr>
        <w:t>lni rejalashtirish (</w:t>
      </w:r>
      <w:r w:rsidRPr="001D64BA">
        <w:rPr>
          <w:rStyle w:val="a5"/>
          <w:color w:val="000000" w:themeColor="text1"/>
          <w:sz w:val="28"/>
          <w:szCs w:val="28"/>
          <w:lang w:val="en-US"/>
        </w:rPr>
        <w:t>path-planning</w:t>
      </w:r>
      <w:r w:rsidRPr="001D64BA">
        <w:rPr>
          <w:color w:val="000000" w:themeColor="text1"/>
          <w:sz w:val="28"/>
          <w:szCs w:val="28"/>
          <w:lang w:val="en-US"/>
        </w:rPr>
        <w:t>) yondashuvlaridan foydalangan holda mintaqalar samaradorligini oshirishga qaratilgan</w:t>
      </w:r>
      <w:r w:rsidR="007065D4" w:rsidRPr="001D64BA">
        <w:rPr>
          <w:color w:val="000000" w:themeColor="text1"/>
          <w:sz w:val="28"/>
          <w:szCs w:val="28"/>
          <w:lang w:val="en-US"/>
        </w:rPr>
        <w:t xml:space="preserve"> ko‘plab usullar mavjud [4</w:t>
      </w:r>
      <w:r w:rsidRPr="001D64BA">
        <w:rPr>
          <w:color w:val="000000" w:themeColor="text1"/>
          <w:sz w:val="28"/>
          <w:szCs w:val="28"/>
          <w:lang w:val="en-US"/>
        </w:rPr>
        <w:t xml:space="preserve">]. Ularning ayrimlari obyekt joylashuvini aniqlashda muvaffaqiyatli </w:t>
      </w:r>
      <w:proofErr w:type="gramStart"/>
      <w:r w:rsidRPr="001D64BA">
        <w:rPr>
          <w:color w:val="000000" w:themeColor="text1"/>
          <w:sz w:val="28"/>
          <w:szCs w:val="28"/>
          <w:lang w:val="en-US"/>
        </w:rPr>
        <w:t>bo‘</w:t>
      </w:r>
      <w:proofErr w:type="gramEnd"/>
      <w:r w:rsidRPr="001D64BA">
        <w:rPr>
          <w:color w:val="000000" w:themeColor="text1"/>
          <w:sz w:val="28"/>
          <w:szCs w:val="28"/>
          <w:lang w:val="en-US"/>
        </w:rPr>
        <w:t xml:space="preserve">lsa-da, obyektning aniq joylashuvini doimiy ravishda belgilash har doim ham mumkin emas. Bunga erishish uchun bunday usullar </w:t>
      </w:r>
      <w:proofErr w:type="gramStart"/>
      <w:r w:rsidRPr="001D64BA">
        <w:rPr>
          <w:color w:val="000000" w:themeColor="text1"/>
          <w:sz w:val="28"/>
          <w:szCs w:val="28"/>
          <w:lang w:val="en-US"/>
        </w:rPr>
        <w:t>ko‘</w:t>
      </w:r>
      <w:proofErr w:type="gramEnd"/>
      <w:r w:rsidRPr="001D64BA">
        <w:rPr>
          <w:color w:val="000000" w:themeColor="text1"/>
          <w:sz w:val="28"/>
          <w:szCs w:val="28"/>
          <w:lang w:val="en-US"/>
        </w:rPr>
        <w:t xml:space="preserve">pincha </w:t>
      </w:r>
      <w:r w:rsidRPr="001D64BA">
        <w:rPr>
          <w:rStyle w:val="a4"/>
          <w:b w:val="0"/>
          <w:color w:val="000000" w:themeColor="text1"/>
          <w:sz w:val="28"/>
          <w:szCs w:val="28"/>
          <w:lang w:val="en-US"/>
        </w:rPr>
        <w:t>obyektni aniqlash va semantik segmentatsiyani birgalikda qo‘llash</w:t>
      </w:r>
      <w:r w:rsidRPr="001D64BA">
        <w:rPr>
          <w:color w:val="000000" w:themeColor="text1"/>
          <w:sz w:val="28"/>
          <w:szCs w:val="28"/>
          <w:lang w:val="en-US"/>
        </w:rPr>
        <w:t xml:space="preserve"> yondashuviga amal qiladi va odatda yaxshi natijalarga erishadi.</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lastRenderedPageBreak/>
        <w:t xml:space="preserve">Shu bilan birga, </w:t>
      </w:r>
      <w:r w:rsidRPr="001D64BA">
        <w:rPr>
          <w:rStyle w:val="a4"/>
          <w:b w:val="0"/>
          <w:color w:val="000000" w:themeColor="text1"/>
          <w:sz w:val="28"/>
          <w:szCs w:val="28"/>
          <w:lang w:val="en-US"/>
        </w:rPr>
        <w:t>chuqur modellar</w:t>
      </w:r>
      <w:r w:rsidRPr="001D64BA">
        <w:rPr>
          <w:color w:val="000000" w:themeColor="text1"/>
          <w:sz w:val="28"/>
          <w:szCs w:val="28"/>
          <w:lang w:val="en-US"/>
        </w:rPr>
        <w:t xml:space="preserve"> yordamida obyektlarni aniqlashga qaratilgan tadqiqotl</w:t>
      </w:r>
      <w:r w:rsidR="007065D4" w:rsidRPr="001D64BA">
        <w:rPr>
          <w:color w:val="000000" w:themeColor="text1"/>
          <w:sz w:val="28"/>
          <w:szCs w:val="28"/>
          <w:lang w:val="en-US"/>
        </w:rPr>
        <w:t xml:space="preserve">ar soni nisbatan kam. </w:t>
      </w:r>
      <w:proofErr w:type="gramStart"/>
      <w:r w:rsidR="007065D4" w:rsidRPr="001D64BA">
        <w:rPr>
          <w:color w:val="000000" w:themeColor="text1"/>
          <w:sz w:val="28"/>
          <w:szCs w:val="28"/>
          <w:lang w:val="en-US"/>
        </w:rPr>
        <w:t xml:space="preserve">Masalan, </w:t>
      </w:r>
      <w:r w:rsidRPr="001D64BA">
        <w:rPr>
          <w:color w:val="000000" w:themeColor="text1"/>
          <w:sz w:val="28"/>
          <w:szCs w:val="28"/>
          <w:lang w:val="en-US"/>
        </w:rPr>
        <w:t xml:space="preserve"> masofadan</w:t>
      </w:r>
      <w:proofErr w:type="gramEnd"/>
      <w:r w:rsidRPr="001D64BA">
        <w:rPr>
          <w:color w:val="000000" w:themeColor="text1"/>
          <w:sz w:val="28"/>
          <w:szCs w:val="28"/>
          <w:lang w:val="en-US"/>
        </w:rPr>
        <w:t xml:space="preserve"> zondlash tasvirlarida obyektlarni aniqlash uchun DBN (Deep Belief Network) bilan bog‘liq saliyentlik komponentiga asoslangan qo‘pol obyektni aniqlash usulini taklif etadi. Boshqa tadqiqotlarda esa tibbiy tasvirlarda bir nechta a’zolarni aniqlash uchun qatlamli avtokodlovchilar (stacked autoencoders</w:t>
      </w:r>
      <w:r w:rsidR="001D64BA">
        <w:rPr>
          <w:color w:val="000000" w:themeColor="text1"/>
          <w:sz w:val="28"/>
          <w:szCs w:val="28"/>
          <w:lang w:val="en-US"/>
        </w:rPr>
        <w:t xml:space="preserve">) </w:t>
      </w:r>
      <w:r w:rsidRPr="001D64BA">
        <w:rPr>
          <w:color w:val="000000" w:themeColor="text1"/>
          <w:sz w:val="28"/>
          <w:szCs w:val="28"/>
          <w:lang w:val="en-US"/>
        </w:rPr>
        <w:t xml:space="preserve">dan foydalanilgan hamda video asosidagi muhim obyektlarni aniqlash uchun </w:t>
      </w:r>
      <w:proofErr w:type="gramStart"/>
      <w:r w:rsidRPr="001D64BA">
        <w:rPr>
          <w:color w:val="000000" w:themeColor="text1"/>
          <w:sz w:val="28"/>
          <w:szCs w:val="28"/>
          <w:lang w:val="en-US"/>
        </w:rPr>
        <w:t>yo‘</w:t>
      </w:r>
      <w:proofErr w:type="gramEnd"/>
      <w:r w:rsidRPr="001D64BA">
        <w:rPr>
          <w:color w:val="000000" w:themeColor="text1"/>
          <w:sz w:val="28"/>
          <w:szCs w:val="28"/>
          <w:lang w:val="en-US"/>
        </w:rPr>
        <w:t>naltirilgan qatlamli avtokodlovchilardan samarali foydalanilga</w:t>
      </w:r>
      <w:r w:rsidR="007065D4" w:rsidRPr="001D64BA">
        <w:rPr>
          <w:color w:val="000000" w:themeColor="text1"/>
          <w:sz w:val="28"/>
          <w:szCs w:val="28"/>
          <w:lang w:val="en-US"/>
        </w:rPr>
        <w:t>n.</w:t>
      </w:r>
    </w:p>
    <w:p w:rsidR="00450E07" w:rsidRPr="001D64BA" w:rsidRDefault="00450E07" w:rsidP="00EC0AA5">
      <w:pPr>
        <w:pStyle w:val="a3"/>
        <w:spacing w:before="0" w:beforeAutospacing="0" w:after="0" w:afterAutospacing="0" w:line="360" w:lineRule="auto"/>
        <w:jc w:val="center"/>
        <w:rPr>
          <w:color w:val="000000" w:themeColor="text1"/>
          <w:sz w:val="28"/>
          <w:szCs w:val="28"/>
          <w:lang w:val="en-US"/>
        </w:rPr>
      </w:pPr>
      <w:r w:rsidRPr="001D64BA">
        <w:rPr>
          <w:noProof/>
          <w:color w:val="000000" w:themeColor="text1"/>
          <w:sz w:val="28"/>
          <w:szCs w:val="28"/>
        </w:rPr>
        <w:drawing>
          <wp:inline distT="0" distB="0" distL="0" distR="0" wp14:anchorId="1B974673" wp14:editId="15765F47">
            <wp:extent cx="4663440" cy="4625143"/>
            <wp:effectExtent l="0" t="0" r="3810" b="4445"/>
            <wp:docPr id="17" name="Рисунок 17" descr="C:\Users\Surface\Downloads\ChatGPT Image 22 янв. 2026 г., 15_07_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Surface\Downloads\ChatGPT Image 22 янв. 2026 г., 15_07_03.png"/>
                    <pic:cNvPicPr>
                      <a:picLocks noChangeAspect="1" noChangeArrowheads="1"/>
                    </pic:cNvPicPr>
                  </pic:nvPicPr>
                  <pic:blipFill rotWithShape="1">
                    <a:blip r:embed="rId11">
                      <a:extLst>
                        <a:ext uri="{28A0092B-C50C-407E-A947-70E740481C1C}">
                          <a14:useLocalDpi xmlns:a14="http://schemas.microsoft.com/office/drawing/2010/main" val="0"/>
                        </a:ext>
                      </a:extLst>
                    </a:blip>
                    <a:srcRect t="23906" b="9972"/>
                    <a:stretch/>
                  </pic:blipFill>
                  <pic:spPr bwMode="auto">
                    <a:xfrm>
                      <a:off x="0" y="0"/>
                      <a:ext cx="4673518" cy="4635138"/>
                    </a:xfrm>
                    <a:prstGeom prst="rect">
                      <a:avLst/>
                    </a:prstGeom>
                    <a:noFill/>
                    <a:ln>
                      <a:noFill/>
                    </a:ln>
                    <a:extLst>
                      <a:ext uri="{53640926-AAD7-44D8-BBD7-CCE9431645EC}">
                        <a14:shadowObscured xmlns:a14="http://schemas.microsoft.com/office/drawing/2010/main"/>
                      </a:ext>
                    </a:extLst>
                  </pic:spPr>
                </pic:pic>
              </a:graphicData>
            </a:graphic>
          </wp:inline>
        </w:drawing>
      </w:r>
    </w:p>
    <w:p w:rsidR="00EC0AA5" w:rsidRPr="001D64BA" w:rsidRDefault="00EC0AA5" w:rsidP="00EC0AA5">
      <w:pPr>
        <w:pStyle w:val="a3"/>
        <w:spacing w:before="0" w:beforeAutospacing="0" w:after="0" w:afterAutospacing="0" w:line="360" w:lineRule="auto"/>
        <w:jc w:val="center"/>
        <w:rPr>
          <w:color w:val="000000" w:themeColor="text1"/>
          <w:sz w:val="28"/>
          <w:szCs w:val="28"/>
          <w:lang w:val="en-US"/>
        </w:rPr>
      </w:pPr>
      <w:r w:rsidRPr="001D64BA">
        <w:rPr>
          <w:color w:val="000000" w:themeColor="text1"/>
          <w:sz w:val="28"/>
          <w:szCs w:val="28"/>
          <w:lang w:val="en-US"/>
        </w:rPr>
        <w:t xml:space="preserve">5-rasm. Mashinali </w:t>
      </w:r>
      <w:proofErr w:type="gramStart"/>
      <w:r w:rsidRPr="001D64BA">
        <w:rPr>
          <w:color w:val="000000" w:themeColor="text1"/>
          <w:sz w:val="28"/>
          <w:szCs w:val="28"/>
          <w:lang w:val="en-US"/>
        </w:rPr>
        <w:t>o‘</w:t>
      </w:r>
      <w:proofErr w:type="gramEnd"/>
      <w:r w:rsidRPr="001D64BA">
        <w:rPr>
          <w:color w:val="000000" w:themeColor="text1"/>
          <w:sz w:val="28"/>
          <w:szCs w:val="28"/>
          <w:lang w:val="en-US"/>
        </w:rPr>
        <w:t>qitishda obyektlarni aniqlash.</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Pikselni yaxshilash obyektlarni aniqlash, </w:t>
      </w:r>
      <w:proofErr w:type="gramStart"/>
      <w:r w:rsidRPr="001D64BA">
        <w:rPr>
          <w:color w:val="000000" w:themeColor="text1"/>
          <w:sz w:val="28"/>
          <w:szCs w:val="28"/>
          <w:lang w:val="en-US"/>
        </w:rPr>
        <w:t>bo‘</w:t>
      </w:r>
      <w:proofErr w:type="gramEnd"/>
      <w:r w:rsidRPr="001D64BA">
        <w:rPr>
          <w:color w:val="000000" w:themeColor="text1"/>
          <w:sz w:val="28"/>
          <w:szCs w:val="28"/>
          <w:lang w:val="en-US"/>
        </w:rPr>
        <w:t xml:space="preserve">lish (segmentatsiya) va tanib olish jarayonlari uchun foydalidir. Chegara (qirra) asosidagi usullarning cheklangan variantlarida obyekt chegarasini aniqlash uchun </w:t>
      </w:r>
      <w:r w:rsidRPr="001D64BA">
        <w:rPr>
          <w:rStyle w:val="a4"/>
          <w:b w:val="0"/>
          <w:color w:val="000000" w:themeColor="text1"/>
          <w:sz w:val="28"/>
          <w:szCs w:val="28"/>
          <w:lang w:val="en-US"/>
        </w:rPr>
        <w:t>chegara aniqlagich</w:t>
      </w:r>
      <w:r w:rsidRPr="001D64BA">
        <w:rPr>
          <w:color w:val="000000" w:themeColor="text1"/>
          <w:sz w:val="28"/>
          <w:szCs w:val="28"/>
          <w:lang w:val="en-US"/>
        </w:rPr>
        <w:t xml:space="preserve">dan foydalaniladi. Ushbu texnika ikki soha tutashgan joyda piksellar keskin </w:t>
      </w:r>
      <w:proofErr w:type="gramStart"/>
      <w:r w:rsidRPr="001D64BA">
        <w:rPr>
          <w:color w:val="000000" w:themeColor="text1"/>
          <w:sz w:val="28"/>
          <w:szCs w:val="28"/>
          <w:lang w:val="en-US"/>
        </w:rPr>
        <w:t>o‘</w:t>
      </w:r>
      <w:proofErr w:type="gramEnd"/>
      <w:r w:rsidRPr="001D64BA">
        <w:rPr>
          <w:color w:val="000000" w:themeColor="text1"/>
          <w:sz w:val="28"/>
          <w:szCs w:val="28"/>
          <w:lang w:val="en-US"/>
        </w:rPr>
        <w:t xml:space="preserve">zgarishiga, ya’ni ularning aniqligiga (keskinligiga) bog‘liq bo‘ladi. Rang </w:t>
      </w:r>
      <w:proofErr w:type="gramStart"/>
      <w:r w:rsidRPr="001D64BA">
        <w:rPr>
          <w:color w:val="000000" w:themeColor="text1"/>
          <w:sz w:val="28"/>
          <w:szCs w:val="28"/>
          <w:lang w:val="en-US"/>
        </w:rPr>
        <w:t>bo‘</w:t>
      </w:r>
      <w:proofErr w:type="gramEnd"/>
      <w:r w:rsidRPr="001D64BA">
        <w:rPr>
          <w:color w:val="000000" w:themeColor="text1"/>
          <w:sz w:val="28"/>
          <w:szCs w:val="28"/>
          <w:lang w:val="en-US"/>
        </w:rPr>
        <w:t xml:space="preserve">yicha bo‘lish jarayonida esa har bir </w:t>
      </w:r>
      <w:r w:rsidRPr="001D64BA">
        <w:rPr>
          <w:rStyle w:val="a4"/>
          <w:b w:val="0"/>
          <w:color w:val="000000" w:themeColor="text1"/>
          <w:sz w:val="28"/>
          <w:szCs w:val="28"/>
          <w:lang w:val="en-US"/>
        </w:rPr>
        <w:t>RGB rang kanali</w:t>
      </w:r>
      <w:r w:rsidRPr="001D64BA">
        <w:rPr>
          <w:color w:val="000000" w:themeColor="text1"/>
          <w:sz w:val="28"/>
          <w:szCs w:val="28"/>
          <w:lang w:val="en-US"/>
        </w:rPr>
        <w:t xml:space="preserve"> uchun alohida chegara aniqlanadi </w:t>
      </w:r>
      <w:r w:rsidRPr="001D64BA">
        <w:rPr>
          <w:color w:val="000000" w:themeColor="text1"/>
          <w:sz w:val="28"/>
          <w:szCs w:val="28"/>
          <w:lang w:val="en-US"/>
        </w:rPr>
        <w:lastRenderedPageBreak/>
        <w:t>[</w:t>
      </w:r>
      <w:r w:rsidR="007065D4" w:rsidRPr="001D64BA">
        <w:rPr>
          <w:color w:val="000000" w:themeColor="text1"/>
          <w:sz w:val="28"/>
          <w:szCs w:val="28"/>
          <w:lang w:val="en-US"/>
        </w:rPr>
        <w:t>5</w:t>
      </w:r>
      <w:r w:rsidRPr="001D64BA">
        <w:rPr>
          <w:color w:val="000000" w:themeColor="text1"/>
          <w:sz w:val="28"/>
          <w:szCs w:val="28"/>
          <w:lang w:val="en-US"/>
        </w:rPr>
        <w:t xml:space="preserve">]. Natijada, yakuniy qirra tasvirini yaratish uchun birlashtirilishi mumkin </w:t>
      </w:r>
      <w:proofErr w:type="gramStart"/>
      <w:r w:rsidRPr="001D64BA">
        <w:rPr>
          <w:color w:val="000000" w:themeColor="text1"/>
          <w:sz w:val="28"/>
          <w:szCs w:val="28"/>
          <w:lang w:val="en-US"/>
        </w:rPr>
        <w:t>bo‘</w:t>
      </w:r>
      <w:proofErr w:type="gramEnd"/>
      <w:r w:rsidRPr="001D64BA">
        <w:rPr>
          <w:color w:val="000000" w:themeColor="text1"/>
          <w:sz w:val="28"/>
          <w:szCs w:val="28"/>
          <w:lang w:val="en-US"/>
        </w:rPr>
        <w:t>lgan chegaralar hosil bo‘ladi.</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Piksellar bir xillik mezonlari asosida guruhlanadi. Masalan, </w:t>
      </w:r>
      <w:proofErr w:type="gramStart"/>
      <w:r w:rsidRPr="001D64BA">
        <w:rPr>
          <w:rStyle w:val="a4"/>
          <w:b w:val="0"/>
          <w:color w:val="000000" w:themeColor="text1"/>
          <w:sz w:val="28"/>
          <w:szCs w:val="28"/>
          <w:lang w:val="en-US"/>
        </w:rPr>
        <w:t>o‘</w:t>
      </w:r>
      <w:proofErr w:type="gramEnd"/>
      <w:r w:rsidRPr="001D64BA">
        <w:rPr>
          <w:rStyle w:val="a4"/>
          <w:b w:val="0"/>
          <w:color w:val="000000" w:themeColor="text1"/>
          <w:sz w:val="28"/>
          <w:szCs w:val="28"/>
          <w:lang w:val="en-US"/>
        </w:rPr>
        <w:t>sish (region growing)</w:t>
      </w:r>
      <w:r w:rsidRPr="001D64BA">
        <w:rPr>
          <w:color w:val="000000" w:themeColor="text1"/>
          <w:sz w:val="28"/>
          <w:szCs w:val="28"/>
          <w:lang w:val="en-US"/>
        </w:rPr>
        <w:t xml:space="preserve"> va </w:t>
      </w:r>
      <w:r w:rsidRPr="001D64BA">
        <w:rPr>
          <w:rStyle w:val="a4"/>
          <w:b w:val="0"/>
          <w:color w:val="000000" w:themeColor="text1"/>
          <w:sz w:val="28"/>
          <w:szCs w:val="28"/>
          <w:lang w:val="en-US"/>
        </w:rPr>
        <w:t>ajratish (splitting)</w:t>
      </w:r>
      <w:r w:rsidRPr="001D64BA">
        <w:rPr>
          <w:color w:val="000000" w:themeColor="text1"/>
          <w:sz w:val="28"/>
          <w:szCs w:val="28"/>
          <w:lang w:val="en-US"/>
        </w:rPr>
        <w:t xml:space="preserve"> texnikalarida piksellar oldindan belgilangan mezonlarga muvofiq yirik hududlarga birlashtiriladi. Ushbu jarayon dastlab asosiy (</w:t>
      </w:r>
      <w:proofErr w:type="gramStart"/>
      <w:r w:rsidRPr="001D64BA">
        <w:rPr>
          <w:color w:val="000000" w:themeColor="text1"/>
          <w:sz w:val="28"/>
          <w:szCs w:val="28"/>
          <w:lang w:val="en-US"/>
        </w:rPr>
        <w:t>boshlang‘</w:t>
      </w:r>
      <w:proofErr w:type="gramEnd"/>
      <w:r w:rsidRPr="001D64BA">
        <w:rPr>
          <w:color w:val="000000" w:themeColor="text1"/>
          <w:sz w:val="28"/>
          <w:szCs w:val="28"/>
          <w:lang w:val="en-US"/>
        </w:rPr>
        <w:t>ich) nuqtalar to‘plamidan boshlanadi va keyinchalik yuqoridagi boshlang‘ich bosqichlarga yaqin, o‘xshash xususiyatlarga ega bo‘lgan har bir pikselni (masalan, kulrang qiymatlar yoki kulrang rang) qo‘shish orqali yirik hududlargacha kengaytiriladi.</w:t>
      </w:r>
    </w:p>
    <w:p w:rsidR="00F74A84" w:rsidRPr="001D64BA" w:rsidRDefault="00F74A84"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Piksellarni birlashtirish va ajratish jarayoni tasvirni turli hududlarga segmentatsiyalashdan boshlanadi va keyinchalik belgilangan mezonlarga erishish uchun ushbu hududlarni birlashtirish bilan davom etadi. </w:t>
      </w:r>
      <w:r w:rsidRPr="001D64BA">
        <w:rPr>
          <w:rStyle w:val="a4"/>
          <w:b w:val="0"/>
          <w:color w:val="000000" w:themeColor="text1"/>
          <w:sz w:val="28"/>
          <w:szCs w:val="28"/>
          <w:lang w:val="en-US"/>
        </w:rPr>
        <w:t>Hudud (Region) asosidagi texnikalar</w:t>
      </w:r>
      <w:r w:rsidRPr="001D64BA">
        <w:rPr>
          <w:color w:val="000000" w:themeColor="text1"/>
          <w:sz w:val="28"/>
          <w:szCs w:val="28"/>
          <w:lang w:val="en-US"/>
        </w:rPr>
        <w:t xml:space="preserve"> ikkita muhim kamchilikka ega. Birinchidan, hududlarni ajratish va birlashtirish mexanizmi global mezonlarga asoslangan modellar bilan belgilanadi. Ikkinchidan, hududning </w:t>
      </w:r>
      <w:proofErr w:type="gramStart"/>
      <w:r w:rsidRPr="001D64BA">
        <w:rPr>
          <w:color w:val="000000" w:themeColor="text1"/>
          <w:sz w:val="28"/>
          <w:szCs w:val="28"/>
          <w:lang w:val="en-US"/>
        </w:rPr>
        <w:t>o‘</w:t>
      </w:r>
      <w:proofErr w:type="gramEnd"/>
      <w:r w:rsidRPr="001D64BA">
        <w:rPr>
          <w:color w:val="000000" w:themeColor="text1"/>
          <w:sz w:val="28"/>
          <w:szCs w:val="28"/>
          <w:lang w:val="en-US"/>
        </w:rPr>
        <w:t>sishi jarayoni boshlang‘ich piksel va segmentlarga bog‘liq bo‘lib, bu obyektni aniqlash samaradorligiga ta’sir ko‘rsatadi [</w:t>
      </w:r>
      <w:r w:rsidR="007065D4" w:rsidRPr="001D64BA">
        <w:rPr>
          <w:color w:val="000000" w:themeColor="text1"/>
          <w:sz w:val="28"/>
          <w:szCs w:val="28"/>
          <w:lang w:val="en-US"/>
        </w:rPr>
        <w:t>6</w:t>
      </w:r>
      <w:r w:rsidRPr="001D64BA">
        <w:rPr>
          <w:color w:val="000000" w:themeColor="text1"/>
          <w:sz w:val="28"/>
          <w:szCs w:val="28"/>
          <w:lang w:val="en-US"/>
        </w:rPr>
        <w:t xml:space="preserve">]. Ushbu jarayon 6-rasmda </w:t>
      </w:r>
      <w:proofErr w:type="gramStart"/>
      <w:r w:rsidRPr="001D64BA">
        <w:rPr>
          <w:color w:val="000000" w:themeColor="text1"/>
          <w:sz w:val="28"/>
          <w:szCs w:val="28"/>
          <w:lang w:val="en-US"/>
        </w:rPr>
        <w:t>ko‘</w:t>
      </w:r>
      <w:proofErr w:type="gramEnd"/>
      <w:r w:rsidRPr="001D64BA">
        <w:rPr>
          <w:color w:val="000000" w:themeColor="text1"/>
          <w:sz w:val="28"/>
          <w:szCs w:val="28"/>
          <w:lang w:val="en-US"/>
        </w:rPr>
        <w:t>rsatilgan.</w:t>
      </w:r>
    </w:p>
    <w:p w:rsidR="001C7A4E" w:rsidRPr="001D64BA" w:rsidRDefault="001D64BA" w:rsidP="00430D83">
      <w:pPr>
        <w:pStyle w:val="2"/>
        <w:spacing w:before="0" w:beforeAutospacing="0" w:after="0" w:afterAutospacing="0" w:line="360" w:lineRule="auto"/>
        <w:ind w:firstLine="709"/>
        <w:jc w:val="both"/>
        <w:rPr>
          <w:color w:val="000000" w:themeColor="text1"/>
          <w:sz w:val="28"/>
          <w:szCs w:val="28"/>
          <w:lang w:val="en-US"/>
        </w:rPr>
      </w:pPr>
      <w:bookmarkStart w:id="0" w:name="_GoBack"/>
      <w:bookmarkEnd w:id="0"/>
      <w:r>
        <w:rPr>
          <w:color w:val="000000" w:themeColor="text1"/>
          <w:sz w:val="28"/>
          <w:szCs w:val="28"/>
          <w:lang w:val="en-US"/>
        </w:rPr>
        <w:t>4</w:t>
      </w:r>
      <w:r w:rsidR="001C7A4E" w:rsidRPr="001D64BA">
        <w:rPr>
          <w:color w:val="000000" w:themeColor="text1"/>
          <w:sz w:val="28"/>
          <w:szCs w:val="28"/>
          <w:lang w:val="en-US"/>
        </w:rPr>
        <w:t>. Xulosa</w:t>
      </w:r>
    </w:p>
    <w:p w:rsidR="001C7A4E" w:rsidRPr="001D64BA" w:rsidRDefault="001C7A4E"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Kompyuter </w:t>
      </w:r>
      <w:proofErr w:type="gramStart"/>
      <w:r w:rsidRPr="001D64BA">
        <w:rPr>
          <w:color w:val="000000" w:themeColor="text1"/>
          <w:sz w:val="28"/>
          <w:szCs w:val="28"/>
          <w:lang w:val="en-US"/>
        </w:rPr>
        <w:t>ko‘</w:t>
      </w:r>
      <w:proofErr w:type="gramEnd"/>
      <w:r w:rsidRPr="001D64BA">
        <w:rPr>
          <w:color w:val="000000" w:themeColor="text1"/>
          <w:sz w:val="28"/>
          <w:szCs w:val="28"/>
          <w:lang w:val="en-US"/>
        </w:rPr>
        <w:t xml:space="preserve">rish va naqshlarni tanib olish mashinaviy o‘rganish hamda tasvirlarga ishlov berish bilan uzviy bog‘liqdir. Kompyuter </w:t>
      </w:r>
      <w:proofErr w:type="gramStart"/>
      <w:r w:rsidRPr="001D64BA">
        <w:rPr>
          <w:color w:val="000000" w:themeColor="text1"/>
          <w:sz w:val="28"/>
          <w:szCs w:val="28"/>
          <w:lang w:val="en-US"/>
        </w:rPr>
        <w:t>ko‘</w:t>
      </w:r>
      <w:proofErr w:type="gramEnd"/>
      <w:r w:rsidRPr="001D64BA">
        <w:rPr>
          <w:color w:val="000000" w:themeColor="text1"/>
          <w:sz w:val="28"/>
          <w:szCs w:val="28"/>
          <w:lang w:val="en-US"/>
        </w:rPr>
        <w:t xml:space="preserve">rish ilovalari juda keng sohani qamrab oladi va tasvirlarni tahlil qilish hamda axborotni ajratib olish jarayonlarida raqamli tasvirlarga ishlov berish tizimlari bilan chambarchas bog‘liq bo‘lgan ko‘plab fan sohalari bilan o‘zaro aloqada bo‘ladi. Vazifalarni yuqori aniqlik bilan bajarish uchun </w:t>
      </w:r>
      <w:proofErr w:type="gramStart"/>
      <w:r w:rsidRPr="001D64BA">
        <w:rPr>
          <w:color w:val="000000" w:themeColor="text1"/>
          <w:sz w:val="28"/>
          <w:szCs w:val="28"/>
          <w:lang w:val="en-US"/>
        </w:rPr>
        <w:t>ko‘</w:t>
      </w:r>
      <w:proofErr w:type="gramEnd"/>
      <w:r w:rsidRPr="001D64BA">
        <w:rPr>
          <w:color w:val="000000" w:themeColor="text1"/>
          <w:sz w:val="28"/>
          <w:szCs w:val="28"/>
          <w:lang w:val="en-US"/>
        </w:rPr>
        <w:t>rish tizimlari yordamida rivojlantirilishi mumkin bo‘lgan bir qator yo‘nalishlar mavjud bo‘lib, ularga robototexnika, o‘zini o‘zi boshqaruvchi transport vositalari, obyektlarni aniqlash va boshqa sohalar kiradi.</w:t>
      </w:r>
    </w:p>
    <w:p w:rsidR="001C7A4E" w:rsidRPr="001D64BA" w:rsidRDefault="001C7A4E" w:rsidP="00430D83">
      <w:pPr>
        <w:pStyle w:val="a3"/>
        <w:spacing w:before="0" w:beforeAutospacing="0" w:after="0" w:afterAutospacing="0" w:line="360" w:lineRule="auto"/>
        <w:ind w:firstLine="709"/>
        <w:jc w:val="both"/>
        <w:rPr>
          <w:color w:val="000000" w:themeColor="text1"/>
          <w:sz w:val="28"/>
          <w:szCs w:val="28"/>
          <w:lang w:val="en-US"/>
        </w:rPr>
      </w:pPr>
      <w:r w:rsidRPr="001D64BA">
        <w:rPr>
          <w:color w:val="000000" w:themeColor="text1"/>
          <w:sz w:val="28"/>
          <w:szCs w:val="28"/>
          <w:lang w:val="en-US"/>
        </w:rPr>
        <w:t xml:space="preserve">Kompyuter </w:t>
      </w:r>
      <w:proofErr w:type="gramStart"/>
      <w:r w:rsidRPr="001D64BA">
        <w:rPr>
          <w:color w:val="000000" w:themeColor="text1"/>
          <w:sz w:val="28"/>
          <w:szCs w:val="28"/>
          <w:lang w:val="en-US"/>
        </w:rPr>
        <w:t>ko‘</w:t>
      </w:r>
      <w:proofErr w:type="gramEnd"/>
      <w:r w:rsidRPr="001D64BA">
        <w:rPr>
          <w:color w:val="000000" w:themeColor="text1"/>
          <w:sz w:val="28"/>
          <w:szCs w:val="28"/>
          <w:lang w:val="en-US"/>
        </w:rPr>
        <w:t>rishning tarmog‘i hisoblangan obyektlarni aniqlash va naqshlarni tanib olish sohasidagi tadqiqotchilar tasvirlarni talqin qilish va xususiyatlarni ajratib olish algoritmlarini takomillashtirish orqali ushbu yo‘nalishni yanada rivojlantirishlari mumkin. Bu esa obyektlarning xususiyatlari va xatti-</w:t>
      </w:r>
      <w:r w:rsidRPr="001D64BA">
        <w:rPr>
          <w:color w:val="000000" w:themeColor="text1"/>
          <w:sz w:val="28"/>
          <w:szCs w:val="28"/>
          <w:lang w:val="en-US"/>
        </w:rPr>
        <w:lastRenderedPageBreak/>
        <w:t>harakatlarini, jumladan, tabiiy hodisalar hamda inson faoliyatini oldindan bashorat qilish imkonini beradi.</w:t>
      </w:r>
    </w:p>
    <w:p w:rsidR="00F74A84" w:rsidRPr="001D64BA" w:rsidRDefault="001D64BA" w:rsidP="00430D83">
      <w:pPr>
        <w:spacing w:after="0" w:line="360" w:lineRule="auto"/>
        <w:ind w:firstLine="709"/>
        <w:jc w:val="both"/>
        <w:outlineLvl w:val="1"/>
        <w:rPr>
          <w:rFonts w:ascii="Times New Roman" w:eastAsia="Times New Roman" w:hAnsi="Times New Roman" w:cs="Times New Roman"/>
          <w:b/>
          <w:color w:val="000000" w:themeColor="text1"/>
          <w:sz w:val="28"/>
          <w:szCs w:val="28"/>
          <w:lang w:val="en-US" w:eastAsia="ru-RU"/>
        </w:rPr>
      </w:pPr>
      <w:r w:rsidRPr="001D64BA">
        <w:rPr>
          <w:rFonts w:ascii="Times New Roman" w:eastAsia="Times New Roman" w:hAnsi="Times New Roman" w:cs="Times New Roman"/>
          <w:b/>
          <w:color w:val="000000" w:themeColor="text1"/>
          <w:sz w:val="28"/>
          <w:szCs w:val="28"/>
          <w:lang w:val="en-US" w:eastAsia="ru-RU"/>
        </w:rPr>
        <w:t xml:space="preserve">5. </w:t>
      </w:r>
      <w:r w:rsidR="00450E07" w:rsidRPr="001D64BA">
        <w:rPr>
          <w:rFonts w:ascii="Times New Roman" w:eastAsia="Times New Roman" w:hAnsi="Times New Roman" w:cs="Times New Roman"/>
          <w:b/>
          <w:color w:val="000000" w:themeColor="text1"/>
          <w:sz w:val="28"/>
          <w:szCs w:val="28"/>
          <w:lang w:val="en-US" w:eastAsia="ru-RU"/>
        </w:rPr>
        <w:t xml:space="preserve">Adabiyotlar </w:t>
      </w:r>
      <w:proofErr w:type="gramStart"/>
      <w:r w:rsidR="00450E07" w:rsidRPr="001D64BA">
        <w:rPr>
          <w:rFonts w:ascii="Times New Roman" w:eastAsia="Times New Roman" w:hAnsi="Times New Roman" w:cs="Times New Roman"/>
          <w:b/>
          <w:color w:val="000000" w:themeColor="text1"/>
          <w:sz w:val="28"/>
          <w:szCs w:val="28"/>
          <w:lang w:val="en-US" w:eastAsia="ru-RU"/>
        </w:rPr>
        <w:t>ro‘</w:t>
      </w:r>
      <w:proofErr w:type="gramEnd"/>
      <w:r w:rsidR="00450E07" w:rsidRPr="001D64BA">
        <w:rPr>
          <w:rFonts w:ascii="Times New Roman" w:eastAsia="Times New Roman" w:hAnsi="Times New Roman" w:cs="Times New Roman"/>
          <w:b/>
          <w:color w:val="000000" w:themeColor="text1"/>
          <w:sz w:val="28"/>
          <w:szCs w:val="28"/>
          <w:lang w:val="en-US" w:eastAsia="ru-RU"/>
        </w:rPr>
        <w:t>yxati</w:t>
      </w:r>
    </w:p>
    <w:p w:rsidR="00450E07" w:rsidRPr="001D64BA" w:rsidRDefault="00450E07"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C. Wang, Z. Zhang, and Z. Xi, “A human body based on sift-neural network algorithm attitude recognition method,” </w:t>
      </w:r>
      <w:r w:rsidRPr="001D64BA">
        <w:rPr>
          <w:rStyle w:val="a5"/>
          <w:lang w:val="en-US"/>
        </w:rPr>
        <w:t>Journal of Medical Imaging and Health Informatics</w:t>
      </w:r>
      <w:r w:rsidRPr="001D64BA">
        <w:rPr>
          <w:lang w:val="en-US"/>
        </w:rPr>
        <w:t>, vol. 10, no. 1, pp. 129–133, 2020.</w:t>
      </w:r>
    </w:p>
    <w:p w:rsidR="00450E07" w:rsidRPr="001D64BA" w:rsidRDefault="00450E07"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Y. Alshawabkeh, “Linear feature extraction from point cloud using color information,” </w:t>
      </w:r>
      <w:r w:rsidRPr="001D64BA">
        <w:rPr>
          <w:rStyle w:val="a5"/>
          <w:lang w:val="en-US"/>
        </w:rPr>
        <w:t>Heritage Science</w:t>
      </w:r>
      <w:r w:rsidRPr="001D64BA">
        <w:rPr>
          <w:lang w:val="en-US"/>
        </w:rPr>
        <w:t>, vol. 8, no. 1, pp. 1–13, 2020.</w:t>
      </w:r>
    </w:p>
    <w:p w:rsidR="00450E07" w:rsidRPr="001D64BA" w:rsidRDefault="00450E07"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Z. Qin, Y. Zhang, S. Meng, Z. Qin, and K.-K. R. Choo, “Imaging and fusing time series for wearable sensor-based human activity recognition,” </w:t>
      </w:r>
      <w:r w:rsidRPr="001D64BA">
        <w:rPr>
          <w:rStyle w:val="a5"/>
          <w:lang w:val="en-US"/>
        </w:rPr>
        <w:t>Information Fusion</w:t>
      </w:r>
      <w:r w:rsidRPr="001D64BA">
        <w:rPr>
          <w:lang w:val="en-US"/>
        </w:rPr>
        <w:t>, vol. 53, pp. 80–87, 2020.</w:t>
      </w:r>
    </w:p>
    <w:p w:rsidR="00450E07" w:rsidRPr="001D64BA" w:rsidRDefault="00450E07" w:rsidP="001D64BA">
      <w:pPr>
        <w:pStyle w:val="a3"/>
        <w:numPr>
          <w:ilvl w:val="1"/>
          <w:numId w:val="1"/>
        </w:numPr>
        <w:spacing w:before="0" w:beforeAutospacing="0" w:after="0" w:afterAutospacing="0" w:line="276" w:lineRule="auto"/>
        <w:ind w:left="284"/>
        <w:jc w:val="both"/>
        <w:rPr>
          <w:lang w:val="en-US"/>
        </w:rPr>
      </w:pPr>
      <w:r w:rsidRPr="001D64BA">
        <w:rPr>
          <w:lang w:val="en-US"/>
        </w:rPr>
        <w:t xml:space="preserve">Emad, H. Al Gburi, and D. Jafar, “Securing software defined network transactions using visual cryptography in steganography,” </w:t>
      </w:r>
      <w:r w:rsidRPr="001D64BA">
        <w:rPr>
          <w:rStyle w:val="a5"/>
          <w:lang w:val="en-US"/>
        </w:rPr>
        <w:t>Periodicals of Engineering and Natural Sciences</w:t>
      </w:r>
      <w:r w:rsidRPr="001D64BA">
        <w:rPr>
          <w:lang w:val="en-US"/>
        </w:rPr>
        <w:t>, 2020, 8(4), pp. 2405–2416. DOI: 10.21533/</w:t>
      </w:r>
      <w:proofErr w:type="gramStart"/>
      <w:r w:rsidRPr="001D64BA">
        <w:rPr>
          <w:lang w:val="en-US"/>
        </w:rPr>
        <w:t>pen.v</w:t>
      </w:r>
      <w:proofErr w:type="gramEnd"/>
      <w:r w:rsidRPr="001D64BA">
        <w:rPr>
          <w:lang w:val="en-US"/>
        </w:rPr>
        <w:t>8i4.1737</w:t>
      </w:r>
    </w:p>
    <w:p w:rsidR="00450E07" w:rsidRPr="001D64BA" w:rsidRDefault="00450E07"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J. Cui, C. Min, and D. Feng, “Research on pose estimation for stereo vision measurement system by an improved method: uncertainty weighted stereopsis pose solution method based on projection vector,” </w:t>
      </w:r>
      <w:r w:rsidRPr="001D64BA">
        <w:rPr>
          <w:rStyle w:val="a5"/>
          <w:lang w:val="en-US"/>
        </w:rPr>
        <w:t>Optics Express</w:t>
      </w:r>
      <w:r w:rsidRPr="001D64BA">
        <w:rPr>
          <w:lang w:val="en-US"/>
        </w:rPr>
        <w:t>, vol. 28, no. 4, pp. 5470–5491, 2020.</w:t>
      </w:r>
    </w:p>
    <w:p w:rsidR="00450E07" w:rsidRPr="001D64BA" w:rsidRDefault="00450E07"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D. Jaafar, H. Al Gburi, and A. Emad, “Path-planning in 3D space using butterfly optimization algorithm,” </w:t>
      </w:r>
      <w:r w:rsidRPr="001D64BA">
        <w:rPr>
          <w:rStyle w:val="a5"/>
          <w:lang w:val="en-US"/>
        </w:rPr>
        <w:t>Periodicals of Engineering and Natural Sciences</w:t>
      </w:r>
      <w:r w:rsidRPr="001D64BA">
        <w:rPr>
          <w:lang w:val="en-US"/>
        </w:rPr>
        <w:t>, 2021, 9(2), pp. 365–374.</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Abdukarimov A. A., Ismoilov J. J. Kompyuter </w:t>
      </w:r>
      <w:proofErr w:type="gramStart"/>
      <w:r w:rsidRPr="001D64BA">
        <w:rPr>
          <w:lang w:val="en-US"/>
        </w:rPr>
        <w:t>ko‘</w:t>
      </w:r>
      <w:proofErr w:type="gramEnd"/>
      <w:r w:rsidRPr="001D64BA">
        <w:rPr>
          <w:lang w:val="en-US"/>
        </w:rPr>
        <w:t>rish tizimlarida tasvirlarni segmentatsiyalash usullari. – Axborot texnologiyalari va telekommunikatsiyalar, 2021, №3, 45–52-b.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Xolmatov B. S., Rasulov D. M. Sun’iy intellekt asosida obyektlarni aniqlash algoritmlari tahlili. – Texnika fanlari jurnali, 2022, №2, 33–40-b.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Karimov U. R., </w:t>
      </w:r>
      <w:proofErr w:type="gramStart"/>
      <w:r w:rsidRPr="001D64BA">
        <w:rPr>
          <w:lang w:val="en-US"/>
        </w:rPr>
        <w:t>To‘</w:t>
      </w:r>
      <w:proofErr w:type="gramEnd"/>
      <w:r w:rsidRPr="001D64BA">
        <w:rPr>
          <w:lang w:val="en-US"/>
        </w:rPr>
        <w:t>xtayev S. A. Raqamli tasvirlarga ishlov berishda konvolyutsion neyron tarmoqlardan foydalanish. – Muhandislik va texnologiyalar, 2023, №1, 21–29-b.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Mamatqulov A. N. Tasvirlarni qayta ishlashda morfologik amallarning </w:t>
      </w:r>
      <w:proofErr w:type="gramStart"/>
      <w:r w:rsidRPr="001D64BA">
        <w:rPr>
          <w:lang w:val="en-US"/>
        </w:rPr>
        <w:t>qo‘</w:t>
      </w:r>
      <w:proofErr w:type="gramEnd"/>
      <w:r w:rsidRPr="001D64BA">
        <w:rPr>
          <w:lang w:val="en-US"/>
        </w:rPr>
        <w:t>llanilishi. – Ilm-fan va innovatsiyalar, 2020, №4, 58–64-b.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Nurmatov D. Q., Sobirov I. A. Naqshlarni tanib olish tizimlarida mashinaviy </w:t>
      </w:r>
      <w:proofErr w:type="gramStart"/>
      <w:r w:rsidRPr="001D64BA">
        <w:rPr>
          <w:lang w:val="en-US"/>
        </w:rPr>
        <w:t>o‘</w:t>
      </w:r>
      <w:proofErr w:type="gramEnd"/>
      <w:r w:rsidRPr="001D64BA">
        <w:rPr>
          <w:lang w:val="en-US"/>
        </w:rPr>
        <w:t>rganish usullari. – Axborot xavfsizligi va intellektual tizimlar, 2024, №1, 14–22-b.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Shukurov F. S. Kompyuter </w:t>
      </w:r>
      <w:proofErr w:type="gramStart"/>
      <w:r w:rsidRPr="001D64BA">
        <w:rPr>
          <w:lang w:val="en-US"/>
        </w:rPr>
        <w:t>ko‘</w:t>
      </w:r>
      <w:proofErr w:type="gramEnd"/>
      <w:r w:rsidRPr="001D64BA">
        <w:rPr>
          <w:lang w:val="en-US"/>
        </w:rPr>
        <w:t>rish asosida avtonom tizimlarni loyihalash. – Zamonaviy texnologiyalar, 2021, №5, 39–46-b.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Yusupov M. T., Alimuhamedov K. Tasvir segmentatsiyasi va obyektlarni aniqlashning zamonaviy yondashuvlari. – Raqamli texnologiyalar, 2022, №4, 27–35-b.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Qodirov S. A. Chuqur </w:t>
      </w:r>
      <w:proofErr w:type="gramStart"/>
      <w:r w:rsidRPr="001D64BA">
        <w:rPr>
          <w:lang w:val="en-US"/>
        </w:rPr>
        <w:t>o‘</w:t>
      </w:r>
      <w:proofErr w:type="gramEnd"/>
      <w:r w:rsidRPr="001D64BA">
        <w:rPr>
          <w:lang w:val="en-US"/>
        </w:rPr>
        <w:t>rganish asosida tasvirlarni tahlil qilish algoritmlari. – Oliy ta’lim muammolari, 2023, №2, 50–57-b.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Ergashev O. B., Rahmonov J. Kompyuter </w:t>
      </w:r>
      <w:proofErr w:type="gramStart"/>
      <w:r w:rsidRPr="001D64BA">
        <w:rPr>
          <w:lang w:val="en-US"/>
        </w:rPr>
        <w:t>ko‘</w:t>
      </w:r>
      <w:proofErr w:type="gramEnd"/>
      <w:r w:rsidRPr="001D64BA">
        <w:rPr>
          <w:lang w:val="en-US"/>
        </w:rPr>
        <w:t>rish tizimlarida semantik segmentatsiya masalalari. – Fan va ta’lim, 2024, №3, 18–26-b.</w:t>
      </w:r>
    </w:p>
    <w:p w:rsidR="001D64BA" w:rsidRPr="001D64BA" w:rsidRDefault="001D64BA" w:rsidP="001D64BA">
      <w:pPr>
        <w:pStyle w:val="a3"/>
        <w:numPr>
          <w:ilvl w:val="0"/>
          <w:numId w:val="1"/>
        </w:numPr>
        <w:spacing w:before="0" w:beforeAutospacing="0" w:after="0" w:afterAutospacing="0" w:line="276" w:lineRule="auto"/>
        <w:ind w:left="284"/>
        <w:jc w:val="both"/>
        <w:rPr>
          <w:lang w:val="en-US"/>
        </w:rPr>
      </w:pPr>
      <w:r w:rsidRPr="001D64BA">
        <w:rPr>
          <w:lang w:val="en-US"/>
        </w:rPr>
        <w:t xml:space="preserve">Xudoyberdiyev A. S. Sun’iy intellekt va kompyuter </w:t>
      </w:r>
      <w:proofErr w:type="gramStart"/>
      <w:r w:rsidRPr="001D64BA">
        <w:rPr>
          <w:lang w:val="en-US"/>
        </w:rPr>
        <w:t>ko‘</w:t>
      </w:r>
      <w:proofErr w:type="gramEnd"/>
      <w:r w:rsidRPr="001D64BA">
        <w:rPr>
          <w:lang w:val="en-US"/>
        </w:rPr>
        <w:t>rish texnologiyalarining amaliy qo‘llanilishi. – Innovatsion rivojlanish jurnali, 2020, №2, 61–68-b.</w:t>
      </w:r>
    </w:p>
    <w:p w:rsidR="00450E07" w:rsidRPr="001D64BA" w:rsidRDefault="00450E07" w:rsidP="001D64BA">
      <w:pPr>
        <w:pStyle w:val="a3"/>
        <w:spacing w:before="0" w:beforeAutospacing="0" w:after="0" w:afterAutospacing="0" w:line="276" w:lineRule="auto"/>
        <w:ind w:left="284" w:firstLine="709"/>
        <w:jc w:val="both"/>
        <w:rPr>
          <w:lang w:val="en-US"/>
        </w:rPr>
      </w:pPr>
    </w:p>
    <w:p w:rsidR="00450E07" w:rsidRPr="001D64BA" w:rsidRDefault="00450E07" w:rsidP="001D64BA">
      <w:pPr>
        <w:pStyle w:val="a3"/>
        <w:spacing w:before="0" w:beforeAutospacing="0" w:after="0" w:afterAutospacing="0" w:line="360" w:lineRule="auto"/>
        <w:ind w:firstLine="709"/>
        <w:jc w:val="both"/>
        <w:rPr>
          <w:sz w:val="28"/>
          <w:szCs w:val="28"/>
          <w:lang w:val="en-US"/>
        </w:rPr>
      </w:pPr>
    </w:p>
    <w:sectPr w:rsidR="00450E07" w:rsidRPr="001D64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0636F"/>
    <w:multiLevelType w:val="multilevel"/>
    <w:tmpl w:val="D0B8C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E551A5"/>
    <w:multiLevelType w:val="multilevel"/>
    <w:tmpl w:val="F7867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732558"/>
    <w:multiLevelType w:val="hybridMultilevel"/>
    <w:tmpl w:val="34F4E0F6"/>
    <w:lvl w:ilvl="0" w:tplc="0419000F">
      <w:start w:val="1"/>
      <w:numFmt w:val="decimal"/>
      <w:lvlText w:val="%1."/>
      <w:lvlJc w:val="left"/>
      <w:pPr>
        <w:ind w:left="1429" w:hanging="360"/>
      </w:pPr>
    </w:lvl>
    <w:lvl w:ilvl="1" w:tplc="FF76EC2A">
      <w:start w:val="1"/>
      <w:numFmt w:val="upperLetter"/>
      <w:lvlText w:val="%2."/>
      <w:lvlJc w:val="left"/>
      <w:pPr>
        <w:ind w:left="2179" w:hanging="39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6F4627FF"/>
    <w:multiLevelType w:val="multilevel"/>
    <w:tmpl w:val="4056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F569F6"/>
    <w:multiLevelType w:val="multilevel"/>
    <w:tmpl w:val="AA9EE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07550D"/>
    <w:multiLevelType w:val="multilevel"/>
    <w:tmpl w:val="2A44F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68E"/>
    <w:rsid w:val="00003644"/>
    <w:rsid w:val="00013D07"/>
    <w:rsid w:val="00016E8A"/>
    <w:rsid w:val="00056CC5"/>
    <w:rsid w:val="000606C0"/>
    <w:rsid w:val="000E23BF"/>
    <w:rsid w:val="00114352"/>
    <w:rsid w:val="00135793"/>
    <w:rsid w:val="00146690"/>
    <w:rsid w:val="00151A09"/>
    <w:rsid w:val="001572A4"/>
    <w:rsid w:val="0016473E"/>
    <w:rsid w:val="00166FD6"/>
    <w:rsid w:val="00167CB2"/>
    <w:rsid w:val="0018365A"/>
    <w:rsid w:val="001B3261"/>
    <w:rsid w:val="001C21CC"/>
    <w:rsid w:val="001C7A4E"/>
    <w:rsid w:val="001D5E09"/>
    <w:rsid w:val="001D64BA"/>
    <w:rsid w:val="001E50A0"/>
    <w:rsid w:val="00225800"/>
    <w:rsid w:val="00227085"/>
    <w:rsid w:val="00294581"/>
    <w:rsid w:val="00297916"/>
    <w:rsid w:val="002C7C61"/>
    <w:rsid w:val="002D08B1"/>
    <w:rsid w:val="00301F7D"/>
    <w:rsid w:val="003103A6"/>
    <w:rsid w:val="00343EDF"/>
    <w:rsid w:val="00344320"/>
    <w:rsid w:val="003464F6"/>
    <w:rsid w:val="00346C1B"/>
    <w:rsid w:val="0036735A"/>
    <w:rsid w:val="00373B45"/>
    <w:rsid w:val="003B2A05"/>
    <w:rsid w:val="003C5070"/>
    <w:rsid w:val="003E0966"/>
    <w:rsid w:val="003F137C"/>
    <w:rsid w:val="00424478"/>
    <w:rsid w:val="004254C2"/>
    <w:rsid w:val="00430D83"/>
    <w:rsid w:val="00445B29"/>
    <w:rsid w:val="00450E07"/>
    <w:rsid w:val="00450E63"/>
    <w:rsid w:val="00477556"/>
    <w:rsid w:val="004B1C45"/>
    <w:rsid w:val="00546D96"/>
    <w:rsid w:val="00580886"/>
    <w:rsid w:val="00585DFB"/>
    <w:rsid w:val="00585F15"/>
    <w:rsid w:val="005E1FF5"/>
    <w:rsid w:val="00607CCE"/>
    <w:rsid w:val="00611934"/>
    <w:rsid w:val="00620F21"/>
    <w:rsid w:val="00652C7B"/>
    <w:rsid w:val="006804EC"/>
    <w:rsid w:val="006946E8"/>
    <w:rsid w:val="006B3A94"/>
    <w:rsid w:val="007065D4"/>
    <w:rsid w:val="0071581D"/>
    <w:rsid w:val="00720059"/>
    <w:rsid w:val="00730F1C"/>
    <w:rsid w:val="0074095C"/>
    <w:rsid w:val="00792D51"/>
    <w:rsid w:val="007A2357"/>
    <w:rsid w:val="007A235D"/>
    <w:rsid w:val="007C42A8"/>
    <w:rsid w:val="007E6F47"/>
    <w:rsid w:val="007F324B"/>
    <w:rsid w:val="007F4081"/>
    <w:rsid w:val="008129EE"/>
    <w:rsid w:val="008268BC"/>
    <w:rsid w:val="0083226B"/>
    <w:rsid w:val="00841609"/>
    <w:rsid w:val="00845987"/>
    <w:rsid w:val="00847427"/>
    <w:rsid w:val="00855AC4"/>
    <w:rsid w:val="0088194C"/>
    <w:rsid w:val="008C6152"/>
    <w:rsid w:val="008D5B5D"/>
    <w:rsid w:val="008D741F"/>
    <w:rsid w:val="008F0684"/>
    <w:rsid w:val="008F094E"/>
    <w:rsid w:val="009664B6"/>
    <w:rsid w:val="009C3F97"/>
    <w:rsid w:val="00A00D03"/>
    <w:rsid w:val="00A07717"/>
    <w:rsid w:val="00A52D8C"/>
    <w:rsid w:val="00A6204E"/>
    <w:rsid w:val="00A6488D"/>
    <w:rsid w:val="00B31C87"/>
    <w:rsid w:val="00B542FA"/>
    <w:rsid w:val="00B5568E"/>
    <w:rsid w:val="00B86CEA"/>
    <w:rsid w:val="00BA4EE5"/>
    <w:rsid w:val="00C00F25"/>
    <w:rsid w:val="00C569A6"/>
    <w:rsid w:val="00C571D7"/>
    <w:rsid w:val="00C81416"/>
    <w:rsid w:val="00C9289E"/>
    <w:rsid w:val="00C972B3"/>
    <w:rsid w:val="00CB036A"/>
    <w:rsid w:val="00CB6055"/>
    <w:rsid w:val="00CE2495"/>
    <w:rsid w:val="00CF35ED"/>
    <w:rsid w:val="00D0508A"/>
    <w:rsid w:val="00D44953"/>
    <w:rsid w:val="00D52DBA"/>
    <w:rsid w:val="00D7176D"/>
    <w:rsid w:val="00D82731"/>
    <w:rsid w:val="00D946E4"/>
    <w:rsid w:val="00DC3826"/>
    <w:rsid w:val="00E47C26"/>
    <w:rsid w:val="00E53A7B"/>
    <w:rsid w:val="00E5509D"/>
    <w:rsid w:val="00E63C39"/>
    <w:rsid w:val="00E6611D"/>
    <w:rsid w:val="00E76CB8"/>
    <w:rsid w:val="00E81043"/>
    <w:rsid w:val="00E83182"/>
    <w:rsid w:val="00E868F1"/>
    <w:rsid w:val="00EC000D"/>
    <w:rsid w:val="00EC0AA5"/>
    <w:rsid w:val="00F270DB"/>
    <w:rsid w:val="00F6765B"/>
    <w:rsid w:val="00F7117D"/>
    <w:rsid w:val="00F74A84"/>
    <w:rsid w:val="00F97A63"/>
    <w:rsid w:val="00FA2057"/>
    <w:rsid w:val="00FC0EB5"/>
    <w:rsid w:val="00FC74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4D400"/>
  <w15:chartTrackingRefBased/>
  <w15:docId w15:val="{82DC2E8F-E6F7-4358-9B57-96E7615F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556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568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42447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68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568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556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568E"/>
    <w:rPr>
      <w:b/>
      <w:bCs/>
    </w:rPr>
  </w:style>
  <w:style w:type="character" w:styleId="a5">
    <w:name w:val="Emphasis"/>
    <w:basedOn w:val="a0"/>
    <w:uiPriority w:val="20"/>
    <w:qFormat/>
    <w:rsid w:val="00B5568E"/>
    <w:rPr>
      <w:i/>
      <w:iCs/>
    </w:rPr>
  </w:style>
  <w:style w:type="character" w:customStyle="1" w:styleId="30">
    <w:name w:val="Заголовок 3 Знак"/>
    <w:basedOn w:val="a0"/>
    <w:link w:val="3"/>
    <w:uiPriority w:val="9"/>
    <w:rsid w:val="00424478"/>
    <w:rPr>
      <w:rFonts w:asciiTheme="majorHAnsi" w:eastAsiaTheme="majorEastAsia" w:hAnsiTheme="majorHAnsi" w:cstheme="majorBidi"/>
      <w:color w:val="1F3763" w:themeColor="accent1" w:themeShade="7F"/>
      <w:sz w:val="24"/>
      <w:szCs w:val="24"/>
    </w:rPr>
  </w:style>
  <w:style w:type="character" w:styleId="a6">
    <w:name w:val="Hyperlink"/>
    <w:basedOn w:val="a0"/>
    <w:uiPriority w:val="99"/>
    <w:unhideWhenUsed/>
    <w:rsid w:val="00A52D8C"/>
    <w:rPr>
      <w:color w:val="0563C1" w:themeColor="hyperlink"/>
      <w:u w:val="single"/>
    </w:rPr>
  </w:style>
  <w:style w:type="character" w:customStyle="1" w:styleId="katex-mathml">
    <w:name w:val="katex-mathml"/>
    <w:basedOn w:val="a0"/>
    <w:rsid w:val="00C81416"/>
  </w:style>
  <w:style w:type="character" w:customStyle="1" w:styleId="mord">
    <w:name w:val="mord"/>
    <w:basedOn w:val="a0"/>
    <w:rsid w:val="00C81416"/>
  </w:style>
  <w:style w:type="character" w:customStyle="1" w:styleId="mopen">
    <w:name w:val="mopen"/>
    <w:basedOn w:val="a0"/>
    <w:rsid w:val="00C81416"/>
  </w:style>
  <w:style w:type="character" w:customStyle="1" w:styleId="mpunct">
    <w:name w:val="mpunct"/>
    <w:basedOn w:val="a0"/>
    <w:rsid w:val="00C81416"/>
  </w:style>
  <w:style w:type="character" w:customStyle="1" w:styleId="mclose">
    <w:name w:val="mclose"/>
    <w:basedOn w:val="a0"/>
    <w:rsid w:val="00C81416"/>
  </w:style>
  <w:style w:type="character" w:customStyle="1" w:styleId="mrel">
    <w:name w:val="mrel"/>
    <w:basedOn w:val="a0"/>
    <w:rsid w:val="00C81416"/>
  </w:style>
  <w:style w:type="character" w:customStyle="1" w:styleId="mop">
    <w:name w:val="mop"/>
    <w:basedOn w:val="a0"/>
    <w:rsid w:val="00C81416"/>
  </w:style>
  <w:style w:type="character" w:customStyle="1" w:styleId="vlist-s">
    <w:name w:val="vlist-s"/>
    <w:basedOn w:val="a0"/>
    <w:rsid w:val="00C81416"/>
  </w:style>
  <w:style w:type="character" w:customStyle="1" w:styleId="mbin">
    <w:name w:val="mbin"/>
    <w:basedOn w:val="a0"/>
    <w:rsid w:val="00C81416"/>
  </w:style>
  <w:style w:type="character" w:customStyle="1" w:styleId="delimsizing">
    <w:name w:val="delimsizing"/>
    <w:basedOn w:val="a0"/>
    <w:rsid w:val="00C81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30781">
      <w:bodyDiv w:val="1"/>
      <w:marLeft w:val="0"/>
      <w:marRight w:val="0"/>
      <w:marTop w:val="0"/>
      <w:marBottom w:val="0"/>
      <w:divBdr>
        <w:top w:val="none" w:sz="0" w:space="0" w:color="auto"/>
        <w:left w:val="none" w:sz="0" w:space="0" w:color="auto"/>
        <w:bottom w:val="none" w:sz="0" w:space="0" w:color="auto"/>
        <w:right w:val="none" w:sz="0" w:space="0" w:color="auto"/>
      </w:divBdr>
    </w:div>
    <w:div w:id="250510622">
      <w:bodyDiv w:val="1"/>
      <w:marLeft w:val="0"/>
      <w:marRight w:val="0"/>
      <w:marTop w:val="0"/>
      <w:marBottom w:val="0"/>
      <w:divBdr>
        <w:top w:val="none" w:sz="0" w:space="0" w:color="auto"/>
        <w:left w:val="none" w:sz="0" w:space="0" w:color="auto"/>
        <w:bottom w:val="none" w:sz="0" w:space="0" w:color="auto"/>
        <w:right w:val="none" w:sz="0" w:space="0" w:color="auto"/>
      </w:divBdr>
    </w:div>
    <w:div w:id="707606632">
      <w:bodyDiv w:val="1"/>
      <w:marLeft w:val="0"/>
      <w:marRight w:val="0"/>
      <w:marTop w:val="0"/>
      <w:marBottom w:val="0"/>
      <w:divBdr>
        <w:top w:val="none" w:sz="0" w:space="0" w:color="auto"/>
        <w:left w:val="none" w:sz="0" w:space="0" w:color="auto"/>
        <w:bottom w:val="none" w:sz="0" w:space="0" w:color="auto"/>
        <w:right w:val="none" w:sz="0" w:space="0" w:color="auto"/>
      </w:divBdr>
      <w:divsChild>
        <w:div w:id="1666282879">
          <w:marLeft w:val="0"/>
          <w:marRight w:val="0"/>
          <w:marTop w:val="0"/>
          <w:marBottom w:val="0"/>
          <w:divBdr>
            <w:top w:val="none" w:sz="0" w:space="0" w:color="auto"/>
            <w:left w:val="none" w:sz="0" w:space="0" w:color="auto"/>
            <w:bottom w:val="none" w:sz="0" w:space="0" w:color="auto"/>
            <w:right w:val="none" w:sz="0" w:space="0" w:color="auto"/>
          </w:divBdr>
          <w:divsChild>
            <w:div w:id="38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0386">
      <w:bodyDiv w:val="1"/>
      <w:marLeft w:val="0"/>
      <w:marRight w:val="0"/>
      <w:marTop w:val="0"/>
      <w:marBottom w:val="0"/>
      <w:divBdr>
        <w:top w:val="none" w:sz="0" w:space="0" w:color="auto"/>
        <w:left w:val="none" w:sz="0" w:space="0" w:color="auto"/>
        <w:bottom w:val="none" w:sz="0" w:space="0" w:color="auto"/>
        <w:right w:val="none" w:sz="0" w:space="0" w:color="auto"/>
      </w:divBdr>
    </w:div>
    <w:div w:id="827944368">
      <w:bodyDiv w:val="1"/>
      <w:marLeft w:val="0"/>
      <w:marRight w:val="0"/>
      <w:marTop w:val="0"/>
      <w:marBottom w:val="0"/>
      <w:divBdr>
        <w:top w:val="none" w:sz="0" w:space="0" w:color="auto"/>
        <w:left w:val="none" w:sz="0" w:space="0" w:color="auto"/>
        <w:bottom w:val="none" w:sz="0" w:space="0" w:color="auto"/>
        <w:right w:val="none" w:sz="0" w:space="0" w:color="auto"/>
      </w:divBdr>
    </w:div>
    <w:div w:id="892539833">
      <w:bodyDiv w:val="1"/>
      <w:marLeft w:val="0"/>
      <w:marRight w:val="0"/>
      <w:marTop w:val="0"/>
      <w:marBottom w:val="0"/>
      <w:divBdr>
        <w:top w:val="none" w:sz="0" w:space="0" w:color="auto"/>
        <w:left w:val="none" w:sz="0" w:space="0" w:color="auto"/>
        <w:bottom w:val="none" w:sz="0" w:space="0" w:color="auto"/>
        <w:right w:val="none" w:sz="0" w:space="0" w:color="auto"/>
      </w:divBdr>
    </w:div>
    <w:div w:id="997341605">
      <w:bodyDiv w:val="1"/>
      <w:marLeft w:val="0"/>
      <w:marRight w:val="0"/>
      <w:marTop w:val="0"/>
      <w:marBottom w:val="0"/>
      <w:divBdr>
        <w:top w:val="none" w:sz="0" w:space="0" w:color="auto"/>
        <w:left w:val="none" w:sz="0" w:space="0" w:color="auto"/>
        <w:bottom w:val="none" w:sz="0" w:space="0" w:color="auto"/>
        <w:right w:val="none" w:sz="0" w:space="0" w:color="auto"/>
      </w:divBdr>
    </w:div>
    <w:div w:id="1125461110">
      <w:bodyDiv w:val="1"/>
      <w:marLeft w:val="0"/>
      <w:marRight w:val="0"/>
      <w:marTop w:val="0"/>
      <w:marBottom w:val="0"/>
      <w:divBdr>
        <w:top w:val="none" w:sz="0" w:space="0" w:color="auto"/>
        <w:left w:val="none" w:sz="0" w:space="0" w:color="auto"/>
        <w:bottom w:val="none" w:sz="0" w:space="0" w:color="auto"/>
        <w:right w:val="none" w:sz="0" w:space="0" w:color="auto"/>
      </w:divBdr>
    </w:div>
    <w:div w:id="1134756934">
      <w:bodyDiv w:val="1"/>
      <w:marLeft w:val="0"/>
      <w:marRight w:val="0"/>
      <w:marTop w:val="0"/>
      <w:marBottom w:val="0"/>
      <w:divBdr>
        <w:top w:val="none" w:sz="0" w:space="0" w:color="auto"/>
        <w:left w:val="none" w:sz="0" w:space="0" w:color="auto"/>
        <w:bottom w:val="none" w:sz="0" w:space="0" w:color="auto"/>
        <w:right w:val="none" w:sz="0" w:space="0" w:color="auto"/>
      </w:divBdr>
    </w:div>
    <w:div w:id="1166047561">
      <w:bodyDiv w:val="1"/>
      <w:marLeft w:val="0"/>
      <w:marRight w:val="0"/>
      <w:marTop w:val="0"/>
      <w:marBottom w:val="0"/>
      <w:divBdr>
        <w:top w:val="none" w:sz="0" w:space="0" w:color="auto"/>
        <w:left w:val="none" w:sz="0" w:space="0" w:color="auto"/>
        <w:bottom w:val="none" w:sz="0" w:space="0" w:color="auto"/>
        <w:right w:val="none" w:sz="0" w:space="0" w:color="auto"/>
      </w:divBdr>
    </w:div>
    <w:div w:id="1287003366">
      <w:bodyDiv w:val="1"/>
      <w:marLeft w:val="0"/>
      <w:marRight w:val="0"/>
      <w:marTop w:val="0"/>
      <w:marBottom w:val="0"/>
      <w:divBdr>
        <w:top w:val="none" w:sz="0" w:space="0" w:color="auto"/>
        <w:left w:val="none" w:sz="0" w:space="0" w:color="auto"/>
        <w:bottom w:val="none" w:sz="0" w:space="0" w:color="auto"/>
        <w:right w:val="none" w:sz="0" w:space="0" w:color="auto"/>
      </w:divBdr>
    </w:div>
    <w:div w:id="1505321245">
      <w:bodyDiv w:val="1"/>
      <w:marLeft w:val="0"/>
      <w:marRight w:val="0"/>
      <w:marTop w:val="0"/>
      <w:marBottom w:val="0"/>
      <w:divBdr>
        <w:top w:val="none" w:sz="0" w:space="0" w:color="auto"/>
        <w:left w:val="none" w:sz="0" w:space="0" w:color="auto"/>
        <w:bottom w:val="none" w:sz="0" w:space="0" w:color="auto"/>
        <w:right w:val="none" w:sz="0" w:space="0" w:color="auto"/>
      </w:divBdr>
    </w:div>
    <w:div w:id="1916550808">
      <w:bodyDiv w:val="1"/>
      <w:marLeft w:val="0"/>
      <w:marRight w:val="0"/>
      <w:marTop w:val="0"/>
      <w:marBottom w:val="0"/>
      <w:divBdr>
        <w:top w:val="none" w:sz="0" w:space="0" w:color="auto"/>
        <w:left w:val="none" w:sz="0" w:space="0" w:color="auto"/>
        <w:bottom w:val="none" w:sz="0" w:space="0" w:color="auto"/>
        <w:right w:val="none" w:sz="0" w:space="0" w:color="auto"/>
      </w:divBdr>
    </w:div>
    <w:div w:id="2017877621">
      <w:bodyDiv w:val="1"/>
      <w:marLeft w:val="0"/>
      <w:marRight w:val="0"/>
      <w:marTop w:val="0"/>
      <w:marBottom w:val="0"/>
      <w:divBdr>
        <w:top w:val="none" w:sz="0" w:space="0" w:color="auto"/>
        <w:left w:val="none" w:sz="0" w:space="0" w:color="auto"/>
        <w:bottom w:val="none" w:sz="0" w:space="0" w:color="auto"/>
        <w:right w:val="none" w:sz="0" w:space="0" w:color="auto"/>
      </w:divBdr>
    </w:div>
    <w:div w:id="210503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2687</Words>
  <Characters>15317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Surface</dc:creator>
  <cp:keywords/>
  <dc:description/>
  <cp:lastModifiedBy>Surface</cp:lastModifiedBy>
  <cp:revision>2</cp:revision>
  <dcterms:created xsi:type="dcterms:W3CDTF">2026-02-06T07:13:00Z</dcterms:created>
  <dcterms:modified xsi:type="dcterms:W3CDTF">2026-02-06T07:13:00Z</dcterms:modified>
</cp:coreProperties>
</file>