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34" w:rsidRPr="00B977EF" w:rsidRDefault="00A2419C">
      <w:pPr>
        <w:spacing w:after="0"/>
        <w:jc w:val="center"/>
        <w:rPr>
          <w:rFonts w:ascii="Cambria Math" w:hAnsi="Cambria Math"/>
          <w:b/>
          <w:bCs/>
          <w:sz w:val="44"/>
          <w:szCs w:val="44"/>
          <w:lang w:val="en-US"/>
        </w:rPr>
      </w:pPr>
      <w:r w:rsidRPr="00B977EF">
        <w:rPr>
          <w:rFonts w:ascii="Cambria Math" w:hAnsi="Cambria Math"/>
          <w:b/>
          <w:bCs/>
          <w:sz w:val="44"/>
          <w:szCs w:val="44"/>
          <w:lang w:val="en-US"/>
        </w:rPr>
        <w:t>O‘ZBEKISTON RESPUBLIKASI</w:t>
      </w:r>
    </w:p>
    <w:p w:rsidR="00C37D34" w:rsidRPr="00B977EF" w:rsidRDefault="00A2419C">
      <w:pPr>
        <w:spacing w:after="0"/>
        <w:jc w:val="center"/>
        <w:rPr>
          <w:rFonts w:ascii="Cambria Math" w:hAnsi="Cambria Math"/>
          <w:b/>
          <w:bCs/>
          <w:sz w:val="44"/>
          <w:szCs w:val="44"/>
          <w:lang w:val="en-US"/>
        </w:rPr>
      </w:pPr>
      <w:r w:rsidRPr="00B977EF">
        <w:rPr>
          <w:rFonts w:ascii="Cambria Math" w:hAnsi="Cambria Math"/>
          <w:b/>
          <w:bCs/>
          <w:sz w:val="44"/>
          <w:szCs w:val="44"/>
          <w:lang w:val="en-US"/>
        </w:rPr>
        <w:t>OLIY TA `LIM, FAN VA</w:t>
      </w:r>
    </w:p>
    <w:p w:rsidR="00C37D34" w:rsidRPr="00B977EF" w:rsidRDefault="00A2419C">
      <w:pPr>
        <w:spacing w:after="0"/>
        <w:jc w:val="center"/>
        <w:rPr>
          <w:rFonts w:ascii="Cambria Math" w:hAnsi="Cambria Math"/>
          <w:b/>
          <w:bCs/>
          <w:sz w:val="44"/>
          <w:szCs w:val="44"/>
          <w:lang w:val="en-US"/>
        </w:rPr>
      </w:pPr>
      <w:r w:rsidRPr="00B977EF">
        <w:rPr>
          <w:rFonts w:ascii="Cambria Math" w:hAnsi="Cambria Math"/>
          <w:b/>
          <w:bCs/>
          <w:sz w:val="44"/>
          <w:szCs w:val="44"/>
          <w:lang w:val="en-US"/>
        </w:rPr>
        <w:t>INNOVATSIYALAR VAZIRLIGI</w:t>
      </w:r>
    </w:p>
    <w:p w:rsidR="00C37D34" w:rsidRPr="00B977EF" w:rsidRDefault="00C37D34">
      <w:pPr>
        <w:spacing w:after="0"/>
        <w:jc w:val="center"/>
        <w:rPr>
          <w:rFonts w:ascii="Cambria Math" w:hAnsi="Cambria Math"/>
          <w:b/>
          <w:bCs/>
          <w:sz w:val="44"/>
          <w:szCs w:val="44"/>
          <w:lang w:val="en-US"/>
        </w:rPr>
      </w:pPr>
    </w:p>
    <w:p w:rsidR="00C37D34" w:rsidRPr="00B977EF" w:rsidRDefault="00A2419C">
      <w:pPr>
        <w:spacing w:after="0"/>
        <w:jc w:val="center"/>
        <w:rPr>
          <w:rStyle w:val="fontstyle01"/>
          <w:rFonts w:ascii="Cambria Math" w:hAnsi="Cambria Math"/>
          <w:sz w:val="44"/>
          <w:szCs w:val="44"/>
          <w:lang w:val="en-US"/>
        </w:rPr>
      </w:pPr>
      <w:r w:rsidRPr="00B977EF">
        <w:rPr>
          <w:rStyle w:val="fontstyle01"/>
          <w:rFonts w:ascii="Cambria Math" w:hAnsi="Cambria Math"/>
          <w:sz w:val="44"/>
          <w:szCs w:val="44"/>
          <w:lang w:val="en-US"/>
        </w:rPr>
        <w:t>MIRZO ULUG‘BEK NOMIDAGI</w:t>
      </w:r>
      <w:r w:rsidRPr="00B977EF">
        <w:rPr>
          <w:rFonts w:ascii="Cambria Math" w:hAnsi="Cambria Math"/>
          <w:b/>
          <w:bCs/>
          <w:color w:val="000000"/>
          <w:sz w:val="44"/>
          <w:szCs w:val="44"/>
          <w:lang w:val="en-US"/>
        </w:rPr>
        <w:br/>
      </w:r>
      <w:r w:rsidRPr="00B977EF">
        <w:rPr>
          <w:rStyle w:val="fontstyle01"/>
          <w:rFonts w:ascii="Cambria Math" w:hAnsi="Cambria Math"/>
          <w:sz w:val="44"/>
          <w:szCs w:val="44"/>
          <w:lang w:val="en-US"/>
        </w:rPr>
        <w:t>O‘ZBEKISTON MILLIY UNIVERSITETI</w:t>
      </w:r>
    </w:p>
    <w:p w:rsidR="00B977EF" w:rsidRDefault="00B977EF">
      <w:pPr>
        <w:spacing w:after="0"/>
        <w:jc w:val="center"/>
        <w:rPr>
          <w:rStyle w:val="fontstyle01"/>
          <w:rFonts w:ascii="Cambria Math" w:hAnsi="Cambria Math"/>
          <w:sz w:val="44"/>
          <w:szCs w:val="44"/>
          <w:lang w:val="en-US"/>
        </w:rPr>
      </w:pPr>
    </w:p>
    <w:p w:rsidR="00B977EF" w:rsidRPr="00B977EF" w:rsidRDefault="00B977EF">
      <w:pPr>
        <w:spacing w:after="0"/>
        <w:jc w:val="center"/>
        <w:rPr>
          <w:rStyle w:val="fontstyle01"/>
          <w:rFonts w:ascii="Cambria Math" w:hAnsi="Cambria Math"/>
          <w:sz w:val="44"/>
          <w:szCs w:val="44"/>
          <w:lang w:val="en-US"/>
        </w:rPr>
      </w:pPr>
      <w:r>
        <w:rPr>
          <w:rStyle w:val="fontstyle01"/>
          <w:rFonts w:ascii="Cambria Math" w:hAnsi="Cambria Math"/>
          <w:sz w:val="44"/>
          <w:szCs w:val="44"/>
          <w:lang w:val="en-US"/>
        </w:rPr>
        <w:t>FIZIKA FAKULTETI</w:t>
      </w:r>
    </w:p>
    <w:p w:rsidR="00A066DD" w:rsidRDefault="00A066DD" w:rsidP="00B977EF">
      <w:pPr>
        <w:spacing w:after="0"/>
        <w:jc w:val="center"/>
        <w:rPr>
          <w:rStyle w:val="fontstyle01"/>
          <w:rFonts w:ascii="Cambria Math" w:hAnsi="Cambria Math"/>
          <w:sz w:val="32"/>
          <w:szCs w:val="32"/>
          <w:lang w:val="en-US"/>
        </w:rPr>
      </w:pPr>
    </w:p>
    <w:p w:rsidR="00994329" w:rsidRDefault="00B977EF" w:rsidP="00994329">
      <w:pPr>
        <w:spacing w:after="0"/>
        <w:rPr>
          <w:rFonts w:ascii="Cambria Math" w:hAnsi="Cambria Math"/>
          <w:sz w:val="40"/>
          <w:szCs w:val="32"/>
          <w:lang w:val="en-US"/>
        </w:rPr>
      </w:pPr>
      <w:r>
        <w:rPr>
          <w:rFonts w:ascii="Cambria Math" w:hAnsi="Cambria Math"/>
          <w:sz w:val="40"/>
          <w:szCs w:val="32"/>
          <w:lang w:val="en-US"/>
        </w:rPr>
        <w:t xml:space="preserve">                        </w:t>
      </w:r>
      <w:r w:rsidR="00994329">
        <w:rPr>
          <w:rFonts w:ascii="Cambria Math" w:hAnsi="Cambria Math"/>
          <w:sz w:val="40"/>
          <w:szCs w:val="32"/>
          <w:lang w:val="en-US"/>
        </w:rPr>
        <w:t xml:space="preserve">     </w:t>
      </w:r>
      <w:r w:rsidRPr="00B977EF">
        <w:rPr>
          <w:rFonts w:ascii="Cambria Math" w:hAnsi="Cambria Math"/>
          <w:noProof/>
          <w:sz w:val="40"/>
          <w:szCs w:val="32"/>
          <w:lang w:eastAsia="ru-RU"/>
        </w:rPr>
        <w:drawing>
          <wp:inline distT="0" distB="0" distL="0" distR="0" wp14:anchorId="4A1E69AC" wp14:editId="0BC8D091">
            <wp:extent cx="2932285" cy="2615610"/>
            <wp:effectExtent l="0" t="0" r="1905" b="0"/>
            <wp:docPr id="6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8446" cy="2638946"/>
                    </a:xfrm>
                    <a:prstGeom prst="rect">
                      <a:avLst/>
                    </a:prstGeom>
                    <a:solidFill>
                      <a:schemeClr val="bg2">
                        <a:lumMod val="75000"/>
                        <a:alpha val="5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7EF" w:rsidRDefault="00B977EF" w:rsidP="00B977EF">
      <w:pPr>
        <w:spacing w:after="0"/>
        <w:jc w:val="center"/>
        <w:rPr>
          <w:rFonts w:ascii="Cambria Math" w:hAnsi="Cambria Math"/>
          <w:b/>
          <w:sz w:val="40"/>
          <w:szCs w:val="32"/>
          <w:lang w:val="en-US"/>
        </w:rPr>
      </w:pPr>
    </w:p>
    <w:p w:rsidR="00C37D34" w:rsidRPr="00994329" w:rsidRDefault="00994329" w:rsidP="00B977EF">
      <w:pPr>
        <w:spacing w:after="0"/>
        <w:jc w:val="center"/>
        <w:rPr>
          <w:rFonts w:ascii="Cambria Math" w:hAnsi="Cambria Math"/>
          <w:b/>
          <w:sz w:val="40"/>
          <w:szCs w:val="32"/>
          <w:lang w:val="en-US"/>
        </w:rPr>
      </w:pPr>
      <w:r w:rsidRPr="00994329">
        <w:rPr>
          <w:rFonts w:ascii="Cambria Math" w:hAnsi="Cambria Math"/>
          <w:b/>
          <w:sz w:val="40"/>
          <w:szCs w:val="32"/>
          <w:lang w:val="en-US"/>
        </w:rPr>
        <w:t>PSIXOLOGIYA FANIDAN</w:t>
      </w:r>
    </w:p>
    <w:p w:rsidR="00C37D34" w:rsidRPr="00994329" w:rsidRDefault="00994329" w:rsidP="00B977EF">
      <w:pPr>
        <w:spacing w:after="0"/>
        <w:jc w:val="center"/>
        <w:rPr>
          <w:rFonts w:ascii="Cambria Math" w:hAnsi="Cambria Math"/>
          <w:sz w:val="144"/>
          <w:szCs w:val="144"/>
          <w:lang w:val="en-US"/>
        </w:rPr>
      </w:pPr>
      <w:r w:rsidRPr="00994329">
        <w:rPr>
          <w:rFonts w:ascii="Cambria Math" w:hAnsi="Cambria Math"/>
          <w:sz w:val="144"/>
          <w:szCs w:val="144"/>
          <w:lang w:val="en-US"/>
        </w:rPr>
        <w:t>MUSTAQIL ISH</w:t>
      </w:r>
    </w:p>
    <w:p w:rsidR="00C37D34" w:rsidRDefault="00C37D34">
      <w:pPr>
        <w:spacing w:after="0"/>
        <w:jc w:val="both"/>
        <w:rPr>
          <w:rFonts w:ascii="Cambria Math" w:hAnsi="Cambria Math"/>
          <w:lang w:val="en-US"/>
        </w:rPr>
      </w:pPr>
    </w:p>
    <w:p w:rsidR="00C37D34" w:rsidRPr="00E254ED" w:rsidRDefault="00C37D34" w:rsidP="00A55642">
      <w:pPr>
        <w:spacing w:after="0"/>
        <w:jc w:val="center"/>
        <w:rPr>
          <w:rFonts w:ascii="Cambria Math" w:hAnsi="Cambria Math"/>
          <w:b/>
          <w:sz w:val="40"/>
          <w:szCs w:val="40"/>
          <w:lang w:val="en-US"/>
        </w:rPr>
      </w:pPr>
    </w:p>
    <w:p w:rsidR="00C37D34" w:rsidRPr="00A55642" w:rsidRDefault="00C37D34" w:rsidP="00A55642">
      <w:pPr>
        <w:jc w:val="center"/>
        <w:rPr>
          <w:rFonts w:ascii="Cambria Math" w:hAnsi="Cambria Math"/>
          <w:b/>
          <w:bCs/>
          <w:sz w:val="40"/>
          <w:szCs w:val="40"/>
          <w:lang w:val="en-US"/>
        </w:rPr>
      </w:pPr>
    </w:p>
    <w:p w:rsidR="00994329" w:rsidRPr="00994329" w:rsidRDefault="00994329" w:rsidP="002E3487">
      <w:pPr>
        <w:tabs>
          <w:tab w:val="left" w:pos="7488"/>
        </w:tabs>
        <w:rPr>
          <w:rFonts w:ascii="Cambria Math" w:hAnsi="Cambria Math"/>
          <w:bCs/>
          <w:sz w:val="36"/>
          <w:szCs w:val="36"/>
          <w:lang w:val="en-US"/>
        </w:rPr>
      </w:pPr>
      <w:r w:rsidRPr="00994329">
        <w:rPr>
          <w:rFonts w:ascii="Cambria Math" w:hAnsi="Cambria Math"/>
          <w:b/>
          <w:bCs/>
          <w:sz w:val="36"/>
          <w:szCs w:val="36"/>
          <w:lang w:val="en-US"/>
        </w:rPr>
        <w:t xml:space="preserve">Fan </w:t>
      </w:r>
      <w:proofErr w:type="spellStart"/>
      <w:r w:rsidRPr="00994329">
        <w:rPr>
          <w:rFonts w:ascii="Cambria Math" w:hAnsi="Cambria Math"/>
          <w:b/>
          <w:bCs/>
          <w:sz w:val="36"/>
          <w:szCs w:val="36"/>
          <w:lang w:val="en-US"/>
        </w:rPr>
        <w:t>o`qituvchisi</w:t>
      </w:r>
      <w:proofErr w:type="spellEnd"/>
      <w:r>
        <w:rPr>
          <w:rFonts w:ascii="Cambria Math" w:hAnsi="Cambria Math"/>
          <w:bCs/>
          <w:sz w:val="36"/>
          <w:szCs w:val="36"/>
          <w:lang w:val="en-US"/>
        </w:rPr>
        <w:t xml:space="preserve">: </w:t>
      </w:r>
      <w:proofErr w:type="spellStart"/>
      <w:r>
        <w:rPr>
          <w:rFonts w:ascii="Cambria Math" w:hAnsi="Cambria Math"/>
          <w:bCs/>
          <w:sz w:val="36"/>
          <w:szCs w:val="36"/>
          <w:lang w:val="en-US"/>
        </w:rPr>
        <w:t>Xudoynazarov</w:t>
      </w:r>
      <w:proofErr w:type="spellEnd"/>
      <w:r>
        <w:rPr>
          <w:rFonts w:ascii="Cambria Math" w:hAnsi="Cambria Math"/>
          <w:bCs/>
          <w:sz w:val="36"/>
          <w:szCs w:val="36"/>
          <w:lang w:val="en-US"/>
        </w:rPr>
        <w:t xml:space="preserve"> </w:t>
      </w:r>
      <w:proofErr w:type="spellStart"/>
      <w:r>
        <w:rPr>
          <w:rFonts w:ascii="Cambria Math" w:hAnsi="Cambria Math"/>
          <w:bCs/>
          <w:sz w:val="36"/>
          <w:szCs w:val="36"/>
          <w:lang w:val="en-US"/>
        </w:rPr>
        <w:t>Tursunali</w:t>
      </w:r>
      <w:proofErr w:type="spellEnd"/>
    </w:p>
    <w:p w:rsidR="00994329" w:rsidRDefault="00A2419C" w:rsidP="00994329">
      <w:pPr>
        <w:tabs>
          <w:tab w:val="left" w:pos="7488"/>
        </w:tabs>
        <w:rPr>
          <w:rFonts w:ascii="Cambria Math" w:hAnsi="Cambria Math"/>
          <w:b/>
          <w:bCs/>
          <w:sz w:val="36"/>
          <w:szCs w:val="36"/>
          <w:lang w:val="en-US"/>
        </w:rPr>
      </w:pPr>
      <w:proofErr w:type="spellStart"/>
      <w:r>
        <w:rPr>
          <w:rFonts w:ascii="Cambria Math" w:hAnsi="Cambria Math"/>
          <w:b/>
          <w:bCs/>
          <w:sz w:val="36"/>
          <w:szCs w:val="36"/>
          <w:lang w:val="en-US"/>
        </w:rPr>
        <w:t>Talaba</w:t>
      </w:r>
      <w:proofErr w:type="gramStart"/>
      <w:r>
        <w:rPr>
          <w:rFonts w:ascii="Cambria Math" w:hAnsi="Cambria Math"/>
          <w:b/>
          <w:bCs/>
          <w:sz w:val="36"/>
          <w:szCs w:val="36"/>
          <w:lang w:val="en-US"/>
        </w:rPr>
        <w:t>:</w:t>
      </w:r>
      <w:r w:rsidR="002A5176">
        <w:rPr>
          <w:rFonts w:ascii="Cambria Math" w:hAnsi="Cambria Math"/>
          <w:sz w:val="36"/>
          <w:szCs w:val="36"/>
          <w:lang w:val="en-US"/>
        </w:rPr>
        <w:t>Majitova</w:t>
      </w:r>
      <w:proofErr w:type="spellEnd"/>
      <w:proofErr w:type="gramEnd"/>
      <w:r w:rsidR="002A5176">
        <w:rPr>
          <w:rFonts w:ascii="Cambria Math" w:hAnsi="Cambria Math"/>
          <w:sz w:val="36"/>
          <w:szCs w:val="36"/>
          <w:lang w:val="en-US"/>
        </w:rPr>
        <w:t xml:space="preserve"> </w:t>
      </w:r>
      <w:proofErr w:type="spellStart"/>
      <w:r w:rsidR="002A5176">
        <w:rPr>
          <w:rFonts w:ascii="Cambria Math" w:hAnsi="Cambria Math"/>
          <w:sz w:val="36"/>
          <w:szCs w:val="36"/>
          <w:lang w:val="en-US"/>
        </w:rPr>
        <w:t>Nigina</w:t>
      </w:r>
      <w:proofErr w:type="spellEnd"/>
      <w:r w:rsidR="00994329">
        <w:rPr>
          <w:rFonts w:ascii="Cambria Math" w:hAnsi="Cambria Math"/>
          <w:b/>
          <w:bCs/>
          <w:sz w:val="36"/>
          <w:szCs w:val="36"/>
          <w:lang w:val="en-US"/>
        </w:rPr>
        <w:tab/>
      </w:r>
      <w:r w:rsidR="00994329">
        <w:rPr>
          <w:rFonts w:ascii="Cambria Math" w:hAnsi="Cambria Math"/>
          <w:b/>
          <w:bCs/>
          <w:sz w:val="36"/>
          <w:szCs w:val="36"/>
          <w:lang w:val="en-US"/>
        </w:rPr>
        <w:tab/>
      </w:r>
      <w:r w:rsidR="00994329">
        <w:rPr>
          <w:rFonts w:ascii="Cambria Math" w:hAnsi="Cambria Math"/>
          <w:b/>
          <w:bCs/>
          <w:sz w:val="36"/>
          <w:szCs w:val="36"/>
          <w:lang w:val="en-US"/>
        </w:rPr>
        <w:tab/>
      </w:r>
      <w:r w:rsidR="00994329">
        <w:rPr>
          <w:rFonts w:ascii="Cambria Math" w:hAnsi="Cambria Math"/>
          <w:b/>
          <w:bCs/>
          <w:sz w:val="36"/>
          <w:szCs w:val="36"/>
          <w:lang w:val="en-US"/>
        </w:rPr>
        <w:tab/>
      </w:r>
      <w:r>
        <w:rPr>
          <w:rFonts w:ascii="Cambria Math" w:hAnsi="Cambria Math"/>
          <w:b/>
          <w:bCs/>
          <w:sz w:val="36"/>
          <w:szCs w:val="36"/>
          <w:lang w:val="en-US"/>
        </w:rPr>
        <w:t xml:space="preserve"> </w:t>
      </w:r>
    </w:p>
    <w:p w:rsidR="00C37D34" w:rsidRPr="00994329" w:rsidRDefault="00E254ED" w:rsidP="00994329">
      <w:pPr>
        <w:tabs>
          <w:tab w:val="left" w:pos="7488"/>
        </w:tabs>
        <w:jc w:val="center"/>
        <w:rPr>
          <w:rFonts w:ascii="Cambria Math" w:hAnsi="Cambria Math"/>
          <w:b/>
          <w:bCs/>
          <w:sz w:val="36"/>
          <w:szCs w:val="36"/>
          <w:lang w:val="en-US"/>
        </w:rPr>
      </w:pPr>
      <w:r>
        <w:rPr>
          <w:rFonts w:ascii="Cambria Math" w:hAnsi="Cambria Math"/>
          <w:lang w:val="en-US"/>
        </w:rPr>
        <w:t>Toshkent – 2024</w:t>
      </w:r>
    </w:p>
    <w:p w:rsidR="00C37D34" w:rsidRPr="00994329" w:rsidRDefault="00392447" w:rsidP="00392447">
      <w:pPr>
        <w:pStyle w:val="aa"/>
        <w:ind w:left="360"/>
        <w:jc w:val="center"/>
        <w:rPr>
          <w:rFonts w:ascii="Cambria Math" w:hAnsi="Cambria Math"/>
          <w:b/>
          <w:bCs/>
          <w:sz w:val="40"/>
          <w:szCs w:val="40"/>
          <w:lang w:val="en-US"/>
        </w:rPr>
      </w:pPr>
      <w:proofErr w:type="spellStart"/>
      <w:proofErr w:type="gramStart"/>
      <w:r>
        <w:rPr>
          <w:rFonts w:ascii="Cambria Math" w:hAnsi="Cambria Math"/>
          <w:b/>
          <w:bCs/>
          <w:sz w:val="40"/>
          <w:szCs w:val="40"/>
          <w:lang w:val="en-US"/>
        </w:rPr>
        <w:lastRenderedPageBreak/>
        <w:t>Tarbiya</w:t>
      </w:r>
      <w:proofErr w:type="spellEnd"/>
      <w:r>
        <w:rPr>
          <w:rFonts w:ascii="Cambria Math" w:hAnsi="Cambria Math"/>
          <w:b/>
          <w:bCs/>
          <w:sz w:val="40"/>
          <w:szCs w:val="40"/>
          <w:lang w:val="en-US"/>
        </w:rPr>
        <w:t xml:space="preserve">  </w:t>
      </w:r>
      <w:proofErr w:type="spellStart"/>
      <w:r>
        <w:rPr>
          <w:rFonts w:ascii="Cambria Math" w:hAnsi="Cambria Math"/>
          <w:b/>
          <w:bCs/>
          <w:sz w:val="40"/>
          <w:szCs w:val="40"/>
          <w:lang w:val="en-US"/>
        </w:rPr>
        <w:t>psixo</w:t>
      </w:r>
      <w:r w:rsidR="00994329" w:rsidRPr="00994329">
        <w:rPr>
          <w:rFonts w:ascii="Cambria Math" w:hAnsi="Cambria Math"/>
          <w:b/>
          <w:bCs/>
          <w:sz w:val="40"/>
          <w:szCs w:val="40"/>
          <w:lang w:val="en-US"/>
        </w:rPr>
        <w:t>logiyasi</w:t>
      </w:r>
      <w:proofErr w:type="spellEnd"/>
      <w:proofErr w:type="gramEnd"/>
      <w:r w:rsidR="00994329" w:rsidRPr="00994329">
        <w:rPr>
          <w:rFonts w:ascii="Cambria Math" w:hAnsi="Cambria Math"/>
          <w:b/>
          <w:bCs/>
          <w:sz w:val="40"/>
          <w:szCs w:val="40"/>
          <w:lang w:val="en-US"/>
        </w:rPr>
        <w:t xml:space="preserve">: </w:t>
      </w:r>
      <w:proofErr w:type="spellStart"/>
      <w:r w:rsidR="00994329" w:rsidRPr="00994329">
        <w:rPr>
          <w:rFonts w:ascii="Cambria Math" w:hAnsi="Cambria Math"/>
          <w:b/>
          <w:bCs/>
          <w:sz w:val="40"/>
          <w:szCs w:val="40"/>
          <w:lang w:val="en-US"/>
        </w:rPr>
        <w:t>maqsadi</w:t>
      </w:r>
      <w:proofErr w:type="spellEnd"/>
      <w:r w:rsidR="00994329" w:rsidRPr="00994329">
        <w:rPr>
          <w:rFonts w:ascii="Cambria Math" w:hAnsi="Cambria Math"/>
          <w:b/>
          <w:bCs/>
          <w:sz w:val="40"/>
          <w:szCs w:val="40"/>
          <w:lang w:val="en-US"/>
        </w:rPr>
        <w:t xml:space="preserve">, </w:t>
      </w:r>
      <w:proofErr w:type="spellStart"/>
      <w:r w:rsidR="00994329" w:rsidRPr="00994329">
        <w:rPr>
          <w:rFonts w:ascii="Cambria Math" w:hAnsi="Cambria Math"/>
          <w:b/>
          <w:bCs/>
          <w:sz w:val="40"/>
          <w:szCs w:val="40"/>
          <w:lang w:val="en-US"/>
        </w:rPr>
        <w:t>vositalari</w:t>
      </w:r>
      <w:proofErr w:type="spellEnd"/>
      <w:r w:rsidR="00994329" w:rsidRPr="00994329">
        <w:rPr>
          <w:rFonts w:ascii="Cambria Math" w:hAnsi="Cambria Math"/>
          <w:b/>
          <w:bCs/>
          <w:sz w:val="40"/>
          <w:szCs w:val="40"/>
          <w:lang w:val="en-US"/>
        </w:rPr>
        <w:t xml:space="preserve"> </w:t>
      </w:r>
      <w:proofErr w:type="spellStart"/>
      <w:r w:rsidR="00994329" w:rsidRPr="00994329">
        <w:rPr>
          <w:rFonts w:ascii="Cambria Math" w:hAnsi="Cambria Math"/>
          <w:b/>
          <w:bCs/>
          <w:sz w:val="40"/>
          <w:szCs w:val="40"/>
          <w:lang w:val="en-US"/>
        </w:rPr>
        <w:t>va</w:t>
      </w:r>
      <w:proofErr w:type="spellEnd"/>
      <w:r w:rsidR="00994329" w:rsidRPr="00994329">
        <w:rPr>
          <w:rFonts w:ascii="Cambria Math" w:hAnsi="Cambria Math"/>
          <w:b/>
          <w:bCs/>
          <w:sz w:val="40"/>
          <w:szCs w:val="40"/>
          <w:lang w:val="en-US"/>
        </w:rPr>
        <w:t xml:space="preserve"> </w:t>
      </w:r>
      <w:proofErr w:type="spellStart"/>
      <w:r w:rsidR="00994329" w:rsidRPr="00994329">
        <w:rPr>
          <w:rFonts w:ascii="Cambria Math" w:hAnsi="Cambria Math"/>
          <w:b/>
          <w:bCs/>
          <w:sz w:val="40"/>
          <w:szCs w:val="40"/>
          <w:lang w:val="en-US"/>
        </w:rPr>
        <w:t>metodlari</w:t>
      </w:r>
      <w:proofErr w:type="spellEnd"/>
    </w:p>
    <w:p w:rsidR="00C37D34" w:rsidRDefault="00994329" w:rsidP="00994329">
      <w:pPr>
        <w:pStyle w:val="aa"/>
        <w:tabs>
          <w:tab w:val="left" w:pos="3366"/>
        </w:tabs>
        <w:ind w:left="360"/>
        <w:rPr>
          <w:rFonts w:ascii="Cambria Math" w:hAnsi="Cambria Math"/>
          <w:b/>
          <w:bCs/>
          <w:lang w:val="en-US"/>
        </w:rPr>
      </w:pPr>
      <w:r>
        <w:rPr>
          <w:rFonts w:ascii="Cambria Math" w:hAnsi="Cambria Math"/>
          <w:b/>
          <w:bCs/>
          <w:lang w:val="en-US"/>
        </w:rPr>
        <w:tab/>
      </w:r>
    </w:p>
    <w:p w:rsidR="00687BE3" w:rsidRDefault="00994329" w:rsidP="00687BE3">
      <w:pPr>
        <w:spacing w:before="80" w:line="360" w:lineRule="auto"/>
        <w:ind w:right="-567"/>
        <w:jc w:val="center"/>
        <w:rPr>
          <w:rFonts w:hAnsi="Cambria Math"/>
          <w:b/>
          <w:sz w:val="36"/>
          <w:szCs w:val="36"/>
          <w:lang w:val="en-US"/>
        </w:rPr>
      </w:pPr>
      <w:proofErr w:type="spellStart"/>
      <w:r>
        <w:rPr>
          <w:rFonts w:hAnsi="Cambria Math"/>
          <w:b/>
          <w:sz w:val="36"/>
          <w:szCs w:val="36"/>
          <w:lang w:val="en-US"/>
        </w:rPr>
        <w:t>Reja</w:t>
      </w:r>
      <w:proofErr w:type="spellEnd"/>
    </w:p>
    <w:p w:rsidR="00392447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  <w:r>
        <w:rPr>
          <w:rFonts w:hAnsi="Cambria Math"/>
          <w:b/>
          <w:sz w:val="36"/>
          <w:szCs w:val="36"/>
          <w:lang w:val="en-US"/>
        </w:rPr>
        <w:t xml:space="preserve">1. </w:t>
      </w:r>
      <w:proofErr w:type="spellStart"/>
      <w:r w:rsidR="003F1C52">
        <w:rPr>
          <w:rFonts w:hAnsi="Cambria Math"/>
          <w:b/>
          <w:sz w:val="36"/>
          <w:szCs w:val="36"/>
          <w:lang w:val="en-US"/>
        </w:rPr>
        <w:t>Tarbiya</w:t>
      </w:r>
      <w:proofErr w:type="spellEnd"/>
      <w:r w:rsidR="003F1C52"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 w:rsidR="003F1C52">
        <w:rPr>
          <w:rFonts w:hAnsi="Cambria Math"/>
          <w:b/>
          <w:sz w:val="36"/>
          <w:szCs w:val="36"/>
          <w:lang w:val="en-US"/>
        </w:rPr>
        <w:t>psixologiyasi</w:t>
      </w:r>
      <w:proofErr w:type="gramStart"/>
      <w:r w:rsidR="003F1C52">
        <w:rPr>
          <w:rFonts w:hAnsi="Cambria Math"/>
          <w:b/>
          <w:sz w:val="36"/>
          <w:szCs w:val="36"/>
          <w:lang w:val="en-US"/>
        </w:rPr>
        <w:t>:ta</w:t>
      </w:r>
      <w:r w:rsidR="003F1C52">
        <w:rPr>
          <w:rFonts w:hAnsi="Cambria Math"/>
          <w:b/>
          <w:sz w:val="36"/>
          <w:szCs w:val="36"/>
          <w:lang w:val="en-US"/>
        </w:rPr>
        <w:t>’</w:t>
      </w:r>
      <w:r w:rsidR="003F1C52">
        <w:rPr>
          <w:rFonts w:hAnsi="Cambria Math"/>
          <w:b/>
          <w:sz w:val="36"/>
          <w:szCs w:val="36"/>
          <w:lang w:val="en-US"/>
        </w:rPr>
        <w:t>rifi</w:t>
      </w:r>
      <w:proofErr w:type="spellEnd"/>
      <w:proofErr w:type="gramEnd"/>
      <w:r w:rsidR="003F1C52"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 w:rsidR="003F1C52">
        <w:rPr>
          <w:rFonts w:hAnsi="Cambria Math"/>
          <w:b/>
          <w:sz w:val="36"/>
          <w:szCs w:val="36"/>
          <w:lang w:val="en-US"/>
        </w:rPr>
        <w:t>va</w:t>
      </w:r>
      <w:proofErr w:type="spellEnd"/>
      <w:r w:rsidR="003F1C52"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 w:rsidR="003F1C52">
        <w:rPr>
          <w:rFonts w:hAnsi="Cambria Math"/>
          <w:b/>
          <w:sz w:val="36"/>
          <w:szCs w:val="36"/>
          <w:lang w:val="en-US"/>
        </w:rPr>
        <w:t>ahamiyati</w:t>
      </w:r>
      <w:proofErr w:type="spellEnd"/>
      <w:r w:rsidR="003F1C52">
        <w:rPr>
          <w:rFonts w:hAnsi="Cambria Math"/>
          <w:b/>
          <w:sz w:val="36"/>
          <w:szCs w:val="36"/>
          <w:lang w:val="en-US"/>
        </w:rPr>
        <w:t xml:space="preserve"> </w:t>
      </w:r>
    </w:p>
    <w:p w:rsidR="00392447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  <w:r>
        <w:rPr>
          <w:rFonts w:hAnsi="Cambria Math"/>
          <w:b/>
          <w:sz w:val="36"/>
          <w:szCs w:val="36"/>
          <w:lang w:val="en-US"/>
        </w:rPr>
        <w:t xml:space="preserve">2. </w:t>
      </w:r>
      <w:proofErr w:type="spellStart"/>
      <w:r w:rsidR="003F1C52">
        <w:rPr>
          <w:rFonts w:hAnsi="Cambria Math"/>
          <w:b/>
          <w:sz w:val="36"/>
          <w:szCs w:val="36"/>
          <w:lang w:val="en-US"/>
        </w:rPr>
        <w:t>Tarbiya</w:t>
      </w:r>
      <w:proofErr w:type="spellEnd"/>
      <w:r w:rsidR="003F1C52"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 w:rsidR="003F1C52">
        <w:rPr>
          <w:rFonts w:hAnsi="Cambria Math"/>
          <w:b/>
          <w:sz w:val="36"/>
          <w:szCs w:val="36"/>
          <w:lang w:val="en-US"/>
        </w:rPr>
        <w:t>psixologiyasining</w:t>
      </w:r>
      <w:proofErr w:type="spellEnd"/>
      <w:r w:rsidR="003F1C52"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 w:rsidR="003F1C52">
        <w:rPr>
          <w:rFonts w:hAnsi="Cambria Math"/>
          <w:b/>
          <w:sz w:val="36"/>
          <w:szCs w:val="36"/>
          <w:lang w:val="en-US"/>
        </w:rPr>
        <w:t>asosiy</w:t>
      </w:r>
      <w:proofErr w:type="spellEnd"/>
      <w:r w:rsidR="003F1C52"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 w:rsidR="003F1C52">
        <w:rPr>
          <w:rFonts w:hAnsi="Cambria Math"/>
          <w:b/>
          <w:sz w:val="36"/>
          <w:szCs w:val="36"/>
          <w:lang w:val="en-US"/>
        </w:rPr>
        <w:t>maqsadlari</w:t>
      </w:r>
      <w:proofErr w:type="spellEnd"/>
    </w:p>
    <w:p w:rsidR="00B977EF" w:rsidRDefault="006E7036" w:rsidP="00B977EF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  <w:r>
        <w:rPr>
          <w:rFonts w:hAnsi="Cambria Math"/>
          <w:b/>
          <w:sz w:val="36"/>
          <w:szCs w:val="36"/>
          <w:lang w:val="en-US"/>
        </w:rPr>
        <w:t xml:space="preserve">3. </w:t>
      </w:r>
      <w:proofErr w:type="spellStart"/>
      <w:r>
        <w:rPr>
          <w:rFonts w:hAnsi="Cambria Math"/>
          <w:b/>
          <w:sz w:val="36"/>
          <w:szCs w:val="36"/>
          <w:lang w:val="en-US"/>
        </w:rPr>
        <w:t>Tarbiya</w:t>
      </w:r>
      <w:proofErr w:type="spell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b/>
          <w:sz w:val="36"/>
          <w:szCs w:val="36"/>
          <w:lang w:val="en-US"/>
        </w:rPr>
        <w:t>jarayonlari</w:t>
      </w:r>
      <w:proofErr w:type="spell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proofErr w:type="gramStart"/>
      <w:r>
        <w:rPr>
          <w:rFonts w:hAnsi="Cambria Math"/>
          <w:b/>
          <w:sz w:val="36"/>
          <w:szCs w:val="36"/>
          <w:lang w:val="en-US"/>
        </w:rPr>
        <w:t>va</w:t>
      </w:r>
      <w:proofErr w:type="spellEnd"/>
      <w:proofErr w:type="gram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b/>
          <w:sz w:val="36"/>
          <w:szCs w:val="36"/>
          <w:lang w:val="en-US"/>
        </w:rPr>
        <w:t>ularning</w:t>
      </w:r>
      <w:proofErr w:type="spell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b/>
          <w:sz w:val="36"/>
          <w:szCs w:val="36"/>
          <w:lang w:val="en-US"/>
        </w:rPr>
        <w:t>psixologik</w:t>
      </w:r>
      <w:proofErr w:type="spell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b/>
          <w:sz w:val="36"/>
          <w:szCs w:val="36"/>
          <w:lang w:val="en-US"/>
        </w:rPr>
        <w:t>xususiyatlari</w:t>
      </w:r>
      <w:proofErr w:type="spellEnd"/>
    </w:p>
    <w:p w:rsidR="00B977EF" w:rsidRPr="00392447" w:rsidRDefault="00B977EF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p w:rsidR="00392447" w:rsidRPr="00B977EF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p w:rsidR="00392447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p w:rsidR="00392447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p w:rsidR="00392447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p w:rsidR="00392447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p w:rsidR="00392447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p w:rsidR="00392447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p w:rsidR="00392447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p w:rsidR="00392447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p w:rsidR="003F1C52" w:rsidRDefault="003F1C52" w:rsidP="003F1C52">
      <w:pPr>
        <w:spacing w:before="80" w:line="360" w:lineRule="auto"/>
        <w:ind w:right="-567"/>
        <w:jc w:val="both"/>
        <w:rPr>
          <w:rFonts w:hAnsi="Cambria Math"/>
          <w:b/>
          <w:sz w:val="36"/>
          <w:szCs w:val="36"/>
          <w:lang w:val="en-US"/>
        </w:rPr>
      </w:pPr>
    </w:p>
    <w:p w:rsidR="003F1C52" w:rsidRDefault="003F1C52" w:rsidP="003F1C52">
      <w:pPr>
        <w:spacing w:before="80" w:line="360" w:lineRule="auto"/>
        <w:ind w:right="-567"/>
        <w:jc w:val="both"/>
        <w:rPr>
          <w:rFonts w:hAnsi="Cambria Math"/>
          <w:b/>
          <w:sz w:val="36"/>
          <w:szCs w:val="36"/>
          <w:lang w:val="en-US"/>
        </w:rPr>
      </w:pPr>
    </w:p>
    <w:p w:rsidR="006E7036" w:rsidRDefault="00C158D3" w:rsidP="003F1C52">
      <w:pPr>
        <w:spacing w:before="80" w:line="360" w:lineRule="auto"/>
        <w:ind w:right="-567"/>
        <w:jc w:val="both"/>
        <w:rPr>
          <w:rFonts w:hAnsi="Cambria Math"/>
          <w:b/>
          <w:sz w:val="36"/>
          <w:szCs w:val="36"/>
          <w:lang w:val="en-US"/>
        </w:rPr>
      </w:pPr>
      <w:r>
        <w:rPr>
          <w:rFonts w:hAnsi="Cambria Math"/>
          <w:b/>
          <w:sz w:val="36"/>
          <w:szCs w:val="36"/>
          <w:lang w:val="en-US"/>
        </w:rPr>
        <w:t xml:space="preserve"> </w:t>
      </w:r>
    </w:p>
    <w:p w:rsidR="002A5176" w:rsidRDefault="002A5176" w:rsidP="003F1C52">
      <w:pPr>
        <w:spacing w:before="80" w:line="360" w:lineRule="auto"/>
        <w:ind w:right="-567"/>
        <w:jc w:val="both"/>
        <w:rPr>
          <w:rFonts w:hAnsi="Cambria Math"/>
          <w:b/>
          <w:sz w:val="36"/>
          <w:szCs w:val="36"/>
          <w:lang w:val="en-US"/>
        </w:rPr>
      </w:pPr>
    </w:p>
    <w:p w:rsidR="003F1C52" w:rsidRDefault="00C158D3" w:rsidP="002A5176">
      <w:pPr>
        <w:spacing w:before="80" w:line="360" w:lineRule="auto"/>
        <w:ind w:left="1416" w:right="-567"/>
        <w:jc w:val="both"/>
        <w:rPr>
          <w:rFonts w:hAnsi="Cambria Math"/>
          <w:b/>
          <w:sz w:val="36"/>
          <w:szCs w:val="36"/>
          <w:lang w:val="en-US"/>
        </w:rPr>
      </w:pPr>
      <w:r>
        <w:rPr>
          <w:rFonts w:hAnsi="Cambria Math"/>
          <w:b/>
          <w:sz w:val="36"/>
          <w:szCs w:val="36"/>
          <w:lang w:val="en-US"/>
        </w:rPr>
        <w:lastRenderedPageBreak/>
        <w:t xml:space="preserve"> </w:t>
      </w:r>
      <w:proofErr w:type="gramStart"/>
      <w:r w:rsidR="007518C7">
        <w:rPr>
          <w:rFonts w:hAnsi="Cambria Math"/>
          <w:b/>
          <w:sz w:val="36"/>
          <w:szCs w:val="36"/>
          <w:lang w:val="en-US"/>
        </w:rPr>
        <w:t>1</w:t>
      </w:r>
      <w:r w:rsidR="003F1C52">
        <w:rPr>
          <w:rFonts w:hAnsi="Cambria Math"/>
          <w:b/>
          <w:sz w:val="36"/>
          <w:szCs w:val="36"/>
          <w:lang w:val="en-US"/>
        </w:rPr>
        <w:t>.Tarbiya</w:t>
      </w:r>
      <w:proofErr w:type="gramEnd"/>
      <w:r w:rsidR="003F1C52"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 w:rsidR="003F1C52">
        <w:rPr>
          <w:rFonts w:hAnsi="Cambria Math"/>
          <w:b/>
          <w:sz w:val="36"/>
          <w:szCs w:val="36"/>
          <w:lang w:val="en-US"/>
        </w:rPr>
        <w:t>psixologiyasi</w:t>
      </w:r>
      <w:proofErr w:type="spellEnd"/>
      <w:r w:rsidR="003F1C52">
        <w:rPr>
          <w:rFonts w:hAnsi="Cambria Math"/>
          <w:b/>
          <w:sz w:val="36"/>
          <w:szCs w:val="36"/>
          <w:lang w:val="en-US"/>
        </w:rPr>
        <w:t xml:space="preserve">; </w:t>
      </w:r>
      <w:proofErr w:type="spellStart"/>
      <w:r w:rsidR="003F1C52">
        <w:rPr>
          <w:rFonts w:hAnsi="Cambria Math"/>
          <w:b/>
          <w:sz w:val="36"/>
          <w:szCs w:val="36"/>
          <w:lang w:val="en-US"/>
        </w:rPr>
        <w:t>ta</w:t>
      </w:r>
      <w:r w:rsidR="003F1C52">
        <w:rPr>
          <w:rFonts w:hAnsi="Cambria Math"/>
          <w:b/>
          <w:sz w:val="36"/>
          <w:szCs w:val="36"/>
          <w:lang w:val="en-US"/>
        </w:rPr>
        <w:t>’</w:t>
      </w:r>
      <w:r w:rsidR="003F1C52">
        <w:rPr>
          <w:rFonts w:hAnsi="Cambria Math"/>
          <w:b/>
          <w:sz w:val="36"/>
          <w:szCs w:val="36"/>
          <w:lang w:val="en-US"/>
        </w:rPr>
        <w:t>rifi</w:t>
      </w:r>
      <w:proofErr w:type="spellEnd"/>
      <w:r w:rsidR="003F1C52"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 w:rsidR="003F1C52">
        <w:rPr>
          <w:rFonts w:hAnsi="Cambria Math"/>
          <w:b/>
          <w:sz w:val="36"/>
          <w:szCs w:val="36"/>
          <w:lang w:val="en-US"/>
        </w:rPr>
        <w:t>va</w:t>
      </w:r>
      <w:proofErr w:type="spellEnd"/>
      <w:r w:rsidR="003F1C52"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 w:rsidR="003F1C52">
        <w:rPr>
          <w:rFonts w:hAnsi="Cambria Math"/>
          <w:b/>
          <w:sz w:val="36"/>
          <w:szCs w:val="36"/>
          <w:lang w:val="en-US"/>
        </w:rPr>
        <w:t>ahamiyati</w:t>
      </w:r>
      <w:proofErr w:type="spellEnd"/>
      <w:r w:rsidR="003F1C52">
        <w:rPr>
          <w:rFonts w:hAnsi="Cambria Math"/>
          <w:b/>
          <w:sz w:val="36"/>
          <w:szCs w:val="36"/>
          <w:lang w:val="en-US"/>
        </w:rPr>
        <w:t>.</w:t>
      </w:r>
    </w:p>
    <w:p w:rsidR="003F1C52" w:rsidRPr="003F1C52" w:rsidRDefault="003F1C52" w:rsidP="003F1C52">
      <w:pPr>
        <w:spacing w:before="80" w:line="360" w:lineRule="auto"/>
        <w:ind w:left="360" w:right="-567"/>
        <w:jc w:val="both"/>
        <w:rPr>
          <w:sz w:val="36"/>
          <w:szCs w:val="36"/>
          <w:lang w:val="en-US"/>
        </w:rPr>
      </w:pPr>
      <w:proofErr w:type="spellStart"/>
      <w:r w:rsidRPr="003F1C52">
        <w:rPr>
          <w:rFonts w:cs="Times New Roman"/>
          <w:sz w:val="36"/>
          <w:szCs w:val="36"/>
          <w:lang w:val="en-US"/>
        </w:rPr>
        <w:t>Tarbiya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psixologiyasi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insonlar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rivojlanishi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Pr="003F1C52">
        <w:rPr>
          <w:rFonts w:cs="Times New Roman"/>
          <w:sz w:val="36"/>
          <w:szCs w:val="36"/>
          <w:lang w:val="en-US"/>
        </w:rPr>
        <w:t>va</w:t>
      </w:r>
      <w:proofErr w:type="spellEnd"/>
      <w:proofErr w:type="gram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ta’lim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jarayonidagi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ruhiy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holatlarini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o‘rganadi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. Bu fan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tarbiya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jarayonida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ishtirok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etuvchi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shaxslarning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aqliy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, </w:t>
      </w:r>
      <w:proofErr w:type="spellStart"/>
      <w:r w:rsidRPr="003F1C52">
        <w:rPr>
          <w:rFonts w:cs="Times New Roman"/>
          <w:sz w:val="36"/>
          <w:szCs w:val="36"/>
          <w:lang w:val="en-US"/>
        </w:rPr>
        <w:t>hissiy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Pr="003F1C52">
        <w:rPr>
          <w:rFonts w:cs="Times New Roman"/>
          <w:sz w:val="36"/>
          <w:szCs w:val="36"/>
          <w:lang w:val="en-US"/>
        </w:rPr>
        <w:t>va</w:t>
      </w:r>
      <w:proofErr w:type="spellEnd"/>
      <w:proofErr w:type="gram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ijtimoiy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rivojlanishini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kuzatadi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.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Tarbiya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psixologiyasining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asosiy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maqsadi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–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ta’lim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Pr="003F1C52">
        <w:rPr>
          <w:rFonts w:cs="Times New Roman"/>
          <w:sz w:val="36"/>
          <w:szCs w:val="36"/>
          <w:lang w:val="en-US"/>
        </w:rPr>
        <w:t>va</w:t>
      </w:r>
      <w:proofErr w:type="spellEnd"/>
      <w:proofErr w:type="gram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tarbiya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samaradorligini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oshirishdir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. U </w:t>
      </w:r>
      <w:proofErr w:type="spellStart"/>
      <w:r w:rsidRPr="003F1C52">
        <w:rPr>
          <w:rFonts w:cs="Times New Roman"/>
          <w:sz w:val="36"/>
          <w:szCs w:val="36"/>
          <w:lang w:val="en-US"/>
        </w:rPr>
        <w:t>o‘quv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jarayonlarini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rejalashtirishda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pedagoglarga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yordam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beradi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hamda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talabalarning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individual </w:t>
      </w:r>
      <w:proofErr w:type="spellStart"/>
      <w:r w:rsidRPr="003F1C52">
        <w:rPr>
          <w:rFonts w:cs="Times New Roman"/>
          <w:sz w:val="36"/>
          <w:szCs w:val="36"/>
          <w:lang w:val="en-US"/>
        </w:rPr>
        <w:t>ehtiyojlarini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aniqlashga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ko‘maklashadi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.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Tarbiya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psixologiyasining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ahamiyati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, </w:t>
      </w:r>
      <w:proofErr w:type="spellStart"/>
      <w:r w:rsidRPr="003F1C52">
        <w:rPr>
          <w:rFonts w:cs="Times New Roman"/>
          <w:sz w:val="36"/>
          <w:szCs w:val="36"/>
          <w:lang w:val="en-US"/>
        </w:rPr>
        <w:t>ayniqsa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, 20-asrdan </w:t>
      </w:r>
      <w:proofErr w:type="spellStart"/>
      <w:r w:rsidRPr="003F1C52">
        <w:rPr>
          <w:rFonts w:cs="Times New Roman"/>
          <w:sz w:val="36"/>
          <w:szCs w:val="36"/>
          <w:lang w:val="en-US"/>
        </w:rPr>
        <w:t>boshlab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ta'lim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sohasida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oshib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bormoqda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, </w:t>
      </w:r>
      <w:proofErr w:type="spellStart"/>
      <w:r w:rsidRPr="003F1C52">
        <w:rPr>
          <w:rFonts w:cs="Times New Roman"/>
          <w:sz w:val="36"/>
          <w:szCs w:val="36"/>
          <w:lang w:val="en-US"/>
        </w:rPr>
        <w:t>chunki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zamonaviy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ta’lim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tizimi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nafaqat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bilim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berishni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, </w:t>
      </w:r>
      <w:proofErr w:type="spellStart"/>
      <w:r w:rsidRPr="003F1C52">
        <w:rPr>
          <w:rFonts w:cs="Times New Roman"/>
          <w:sz w:val="36"/>
          <w:szCs w:val="36"/>
          <w:lang w:val="en-US"/>
        </w:rPr>
        <w:t>balki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shaxsiy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Pr="003F1C52">
        <w:rPr>
          <w:rFonts w:cs="Times New Roman"/>
          <w:sz w:val="36"/>
          <w:szCs w:val="36"/>
          <w:lang w:val="en-US"/>
        </w:rPr>
        <w:t>va</w:t>
      </w:r>
      <w:proofErr w:type="spellEnd"/>
      <w:proofErr w:type="gram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ijtimoiy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qobiliyatlarni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rivojlantirishni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ham </w:t>
      </w:r>
      <w:proofErr w:type="spellStart"/>
      <w:r w:rsidRPr="003F1C52">
        <w:rPr>
          <w:rFonts w:cs="Times New Roman"/>
          <w:sz w:val="36"/>
          <w:szCs w:val="36"/>
          <w:lang w:val="en-US"/>
        </w:rPr>
        <w:t>ko‘zda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tutadi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. </w:t>
      </w:r>
      <w:proofErr w:type="spellStart"/>
      <w:r w:rsidRPr="003F1C52">
        <w:rPr>
          <w:rFonts w:cs="Times New Roman"/>
          <w:sz w:val="36"/>
          <w:szCs w:val="36"/>
          <w:lang w:val="en-US"/>
        </w:rPr>
        <w:t>Shu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bois,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tarbiya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psixologiyasi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jamiyat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rivojlanishida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muhim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o‘rin</w:t>
      </w:r>
      <w:proofErr w:type="spellEnd"/>
      <w:r w:rsidRPr="003F1C52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cs="Times New Roman"/>
          <w:sz w:val="36"/>
          <w:szCs w:val="36"/>
          <w:lang w:val="en-US"/>
        </w:rPr>
        <w:t>tutadi</w:t>
      </w:r>
      <w:proofErr w:type="spellEnd"/>
      <w:r w:rsidRPr="003F1C52">
        <w:rPr>
          <w:rFonts w:cs="Times New Roman"/>
          <w:sz w:val="36"/>
          <w:szCs w:val="36"/>
          <w:lang w:val="en-US"/>
        </w:rPr>
        <w:t>.</w:t>
      </w:r>
      <w:r w:rsidRPr="003F1C52">
        <w:rPr>
          <w:rFonts w:ascii="Vijaya" w:eastAsiaTheme="minorEastAsia" w:hAnsi="Vijaya"/>
          <w:color w:val="000000" w:themeColor="text1"/>
          <w:kern w:val="24"/>
          <w:sz w:val="46"/>
          <w:szCs w:val="46"/>
          <w:lang w:val="en-US" w:eastAsia="ru-RU"/>
          <w14:ligatures w14:val="none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Tarbiya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psixologiyasining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asosiy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maqsadlari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quyidagilardan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iborat</w:t>
      </w:r>
      <w:proofErr w:type="spellEnd"/>
      <w:r w:rsidRPr="003F1C52">
        <w:rPr>
          <w:sz w:val="36"/>
          <w:szCs w:val="36"/>
          <w:lang w:val="en-US"/>
        </w:rPr>
        <w:t xml:space="preserve">: 1) </w:t>
      </w:r>
      <w:proofErr w:type="spellStart"/>
      <w:r w:rsidRPr="003F1C52">
        <w:rPr>
          <w:sz w:val="36"/>
          <w:szCs w:val="36"/>
          <w:lang w:val="en-US"/>
        </w:rPr>
        <w:t>shaxsning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ruhiy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rivojlanishini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aniqlash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va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tushunish</w:t>
      </w:r>
      <w:proofErr w:type="spellEnd"/>
      <w:r w:rsidRPr="003F1C52">
        <w:rPr>
          <w:sz w:val="36"/>
          <w:szCs w:val="36"/>
          <w:lang w:val="en-US"/>
        </w:rPr>
        <w:t xml:space="preserve">, </w:t>
      </w:r>
      <w:proofErr w:type="spellStart"/>
      <w:r w:rsidRPr="003F1C52">
        <w:rPr>
          <w:sz w:val="36"/>
          <w:szCs w:val="36"/>
          <w:lang w:val="en-US"/>
        </w:rPr>
        <w:t>bu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orqali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bolalarning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kamchiliklarini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davomiy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o‘rganish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orqali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muammolarini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hal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qilish</w:t>
      </w:r>
      <w:proofErr w:type="spellEnd"/>
      <w:r w:rsidRPr="003F1C52">
        <w:rPr>
          <w:sz w:val="36"/>
          <w:szCs w:val="36"/>
          <w:lang w:val="en-US"/>
        </w:rPr>
        <w:t xml:space="preserve">; 2) </w:t>
      </w:r>
      <w:proofErr w:type="spellStart"/>
      <w:r w:rsidRPr="003F1C52">
        <w:rPr>
          <w:sz w:val="36"/>
          <w:szCs w:val="36"/>
          <w:lang w:val="en-US"/>
        </w:rPr>
        <w:t>ta'lim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jarayonida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psixologik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yondashuvlar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va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prinsiplardan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foydalanish</w:t>
      </w:r>
      <w:proofErr w:type="spellEnd"/>
      <w:r w:rsidRPr="003F1C52">
        <w:rPr>
          <w:sz w:val="36"/>
          <w:szCs w:val="36"/>
          <w:lang w:val="en-US"/>
        </w:rPr>
        <w:t xml:space="preserve">, </w:t>
      </w:r>
      <w:proofErr w:type="spellStart"/>
      <w:r w:rsidRPr="003F1C52">
        <w:rPr>
          <w:sz w:val="36"/>
          <w:szCs w:val="36"/>
          <w:lang w:val="en-US"/>
        </w:rPr>
        <w:t>bu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orqali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o‘rganuvchilarning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qobiliyatlarini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rivojlantirish</w:t>
      </w:r>
      <w:proofErr w:type="spellEnd"/>
      <w:r w:rsidRPr="003F1C52">
        <w:rPr>
          <w:sz w:val="36"/>
          <w:szCs w:val="36"/>
          <w:lang w:val="en-US"/>
        </w:rPr>
        <w:t xml:space="preserve">; 3) </w:t>
      </w:r>
      <w:proofErr w:type="spellStart"/>
      <w:r w:rsidRPr="003F1C52">
        <w:rPr>
          <w:sz w:val="36"/>
          <w:szCs w:val="36"/>
          <w:lang w:val="en-US"/>
        </w:rPr>
        <w:t>o‘quvchilarning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shaxsiy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va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ijtimoiy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jihatdan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rivojlanishiga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ko‘maklashish</w:t>
      </w:r>
      <w:proofErr w:type="spellEnd"/>
      <w:r w:rsidRPr="003F1C52">
        <w:rPr>
          <w:sz w:val="36"/>
          <w:szCs w:val="36"/>
          <w:lang w:val="en-US"/>
        </w:rPr>
        <w:t xml:space="preserve">; 4) </w:t>
      </w:r>
      <w:proofErr w:type="spellStart"/>
      <w:r w:rsidRPr="003F1C52">
        <w:rPr>
          <w:sz w:val="36"/>
          <w:szCs w:val="36"/>
          <w:lang w:val="en-US"/>
        </w:rPr>
        <w:t>tarbiyaviy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muhitni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yaratish</w:t>
      </w:r>
      <w:proofErr w:type="spellEnd"/>
      <w:r w:rsidRPr="003F1C52">
        <w:rPr>
          <w:sz w:val="36"/>
          <w:szCs w:val="36"/>
          <w:lang w:val="en-US"/>
        </w:rPr>
        <w:t xml:space="preserve">, </w:t>
      </w:r>
      <w:proofErr w:type="spellStart"/>
      <w:r w:rsidRPr="003F1C52">
        <w:rPr>
          <w:sz w:val="36"/>
          <w:szCs w:val="36"/>
          <w:lang w:val="en-US"/>
        </w:rPr>
        <w:t>bunda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o‘qituvchilar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va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ota-onalar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hamkorlikda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ishlaydilar</w:t>
      </w:r>
      <w:proofErr w:type="spellEnd"/>
      <w:r w:rsidRPr="003F1C52">
        <w:rPr>
          <w:sz w:val="36"/>
          <w:szCs w:val="36"/>
          <w:lang w:val="en-US"/>
        </w:rPr>
        <w:t xml:space="preserve">; 5) </w:t>
      </w:r>
      <w:proofErr w:type="spellStart"/>
      <w:r w:rsidRPr="003F1C52">
        <w:rPr>
          <w:sz w:val="36"/>
          <w:szCs w:val="36"/>
          <w:lang w:val="en-US"/>
        </w:rPr>
        <w:t>bolalarda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o‘z-o‘zini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anglash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va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ijtimoiy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moslashuv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qobiliyatlarini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shakllantirish</w:t>
      </w:r>
      <w:proofErr w:type="spellEnd"/>
      <w:r w:rsidRPr="003F1C52">
        <w:rPr>
          <w:sz w:val="36"/>
          <w:szCs w:val="36"/>
          <w:lang w:val="en-US"/>
        </w:rPr>
        <w:t xml:space="preserve">. </w:t>
      </w:r>
      <w:proofErr w:type="spellStart"/>
      <w:r w:rsidRPr="003F1C52">
        <w:rPr>
          <w:sz w:val="36"/>
          <w:szCs w:val="36"/>
          <w:lang w:val="en-US"/>
        </w:rPr>
        <w:t>Tarbiya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psixologiyasi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lastRenderedPageBreak/>
        <w:t>bolaning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yoshlikdan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boshlab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turli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bosqichlarda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rivojlanishini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kuzatib</w:t>
      </w:r>
      <w:proofErr w:type="spellEnd"/>
      <w:r w:rsidRPr="003F1C52">
        <w:rPr>
          <w:sz w:val="36"/>
          <w:szCs w:val="36"/>
          <w:lang w:val="en-US"/>
        </w:rPr>
        <w:t xml:space="preserve">, </w:t>
      </w:r>
      <w:proofErr w:type="spellStart"/>
      <w:r w:rsidRPr="003F1C52">
        <w:rPr>
          <w:sz w:val="36"/>
          <w:szCs w:val="36"/>
          <w:lang w:val="en-US"/>
        </w:rPr>
        <w:t>ularni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psixologik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qo‘llab-quvvatlash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orqali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hayotga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tayyorlashga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intiladi</w:t>
      </w:r>
      <w:proofErr w:type="spellEnd"/>
      <w:r w:rsidRPr="003F1C52">
        <w:rPr>
          <w:sz w:val="36"/>
          <w:szCs w:val="36"/>
          <w:lang w:val="en-US"/>
        </w:rPr>
        <w:t>.</w:t>
      </w:r>
      <w:r w:rsidRPr="003F1C52">
        <w:rPr>
          <w:rFonts w:ascii="Vijaya" w:eastAsiaTheme="minorEastAsia" w:hAnsi="Vijaya"/>
          <w:color w:val="000000" w:themeColor="text1"/>
          <w:kern w:val="24"/>
          <w:sz w:val="46"/>
          <w:szCs w:val="46"/>
          <w:lang w:val="en-US" w:eastAsia="ru-RU"/>
          <w14:ligatures w14:val="none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Tarbiya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jarayonida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qo'llaniladigan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metodlar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turli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hil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bo'lib</w:t>
      </w:r>
      <w:proofErr w:type="spellEnd"/>
      <w:r w:rsidRPr="003F1C52">
        <w:rPr>
          <w:sz w:val="36"/>
          <w:szCs w:val="36"/>
          <w:lang w:val="en-US"/>
        </w:rPr>
        <w:t xml:space="preserve">, </w:t>
      </w:r>
      <w:proofErr w:type="spellStart"/>
      <w:r w:rsidRPr="003F1C52">
        <w:rPr>
          <w:sz w:val="36"/>
          <w:szCs w:val="36"/>
          <w:lang w:val="en-US"/>
        </w:rPr>
        <w:t>ular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bolalar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3F1C52">
        <w:rPr>
          <w:sz w:val="36"/>
          <w:szCs w:val="36"/>
          <w:lang w:val="en-US"/>
        </w:rPr>
        <w:t>va</w:t>
      </w:r>
      <w:proofErr w:type="spellEnd"/>
      <w:proofErr w:type="gram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yoshlar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rivojlanishida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muhim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o'rin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tutadi</w:t>
      </w:r>
      <w:proofErr w:type="spellEnd"/>
      <w:r w:rsidRPr="003F1C52">
        <w:rPr>
          <w:sz w:val="36"/>
          <w:szCs w:val="36"/>
          <w:lang w:val="en-US"/>
        </w:rPr>
        <w:t xml:space="preserve">. </w:t>
      </w:r>
      <w:proofErr w:type="spellStart"/>
      <w:r w:rsidRPr="003F1C52">
        <w:rPr>
          <w:sz w:val="36"/>
          <w:szCs w:val="36"/>
          <w:lang w:val="en-US"/>
        </w:rPr>
        <w:t>Besh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muhim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metod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na'munasini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ko'rsak</w:t>
      </w:r>
      <w:proofErr w:type="spellEnd"/>
      <w:r w:rsidRPr="003F1C52">
        <w:rPr>
          <w:sz w:val="36"/>
          <w:szCs w:val="36"/>
          <w:lang w:val="en-US"/>
        </w:rPr>
        <w:t xml:space="preserve">, </w:t>
      </w:r>
      <w:proofErr w:type="spellStart"/>
      <w:r w:rsidRPr="003F1C52">
        <w:rPr>
          <w:sz w:val="36"/>
          <w:szCs w:val="36"/>
          <w:lang w:val="en-US"/>
        </w:rPr>
        <w:t>bu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nazorat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3F1C52">
        <w:rPr>
          <w:sz w:val="36"/>
          <w:szCs w:val="36"/>
          <w:lang w:val="en-US"/>
        </w:rPr>
        <w:t>va</w:t>
      </w:r>
      <w:proofErr w:type="spellEnd"/>
      <w:proofErr w:type="gram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baholash</w:t>
      </w:r>
      <w:proofErr w:type="spellEnd"/>
      <w:r w:rsidRPr="003F1C52">
        <w:rPr>
          <w:sz w:val="36"/>
          <w:szCs w:val="36"/>
          <w:lang w:val="en-US"/>
        </w:rPr>
        <w:t xml:space="preserve">, </w:t>
      </w:r>
      <w:proofErr w:type="spellStart"/>
      <w:r w:rsidRPr="003F1C52">
        <w:rPr>
          <w:sz w:val="36"/>
          <w:szCs w:val="36"/>
          <w:lang w:val="en-US"/>
        </w:rPr>
        <w:t>muvofiqlashtirish</w:t>
      </w:r>
      <w:proofErr w:type="spellEnd"/>
      <w:r w:rsidRPr="003F1C52">
        <w:rPr>
          <w:sz w:val="36"/>
          <w:szCs w:val="36"/>
          <w:lang w:val="en-US"/>
        </w:rPr>
        <w:t xml:space="preserve">, </w:t>
      </w:r>
      <w:proofErr w:type="spellStart"/>
      <w:r w:rsidRPr="003F1C52">
        <w:rPr>
          <w:sz w:val="36"/>
          <w:szCs w:val="36"/>
          <w:lang w:val="en-US"/>
        </w:rPr>
        <w:t>motivatsiya</w:t>
      </w:r>
      <w:proofErr w:type="spellEnd"/>
      <w:r w:rsidRPr="003F1C52">
        <w:rPr>
          <w:sz w:val="36"/>
          <w:szCs w:val="36"/>
          <w:lang w:val="en-US"/>
        </w:rPr>
        <w:t xml:space="preserve">, </w:t>
      </w:r>
      <w:proofErr w:type="spellStart"/>
      <w:r w:rsidRPr="003F1C52">
        <w:rPr>
          <w:sz w:val="36"/>
          <w:szCs w:val="36"/>
          <w:lang w:val="en-US"/>
        </w:rPr>
        <w:t>o'rgatish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va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mustaqil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ish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turlari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hisoblanadi</w:t>
      </w:r>
      <w:proofErr w:type="spellEnd"/>
      <w:r w:rsidRPr="003F1C52">
        <w:rPr>
          <w:sz w:val="36"/>
          <w:szCs w:val="36"/>
          <w:lang w:val="en-US"/>
        </w:rPr>
        <w:t xml:space="preserve">. </w:t>
      </w:r>
      <w:proofErr w:type="spellStart"/>
      <w:r w:rsidRPr="003F1C52">
        <w:rPr>
          <w:sz w:val="36"/>
          <w:szCs w:val="36"/>
          <w:lang w:val="en-US"/>
        </w:rPr>
        <w:t>Nazorat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3F1C52">
        <w:rPr>
          <w:sz w:val="36"/>
          <w:szCs w:val="36"/>
          <w:lang w:val="en-US"/>
        </w:rPr>
        <w:t>va</w:t>
      </w:r>
      <w:proofErr w:type="spellEnd"/>
      <w:proofErr w:type="gram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baholash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metodi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yordamida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o'quvchilarning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rivojlanish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darajasi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aniqlanadi</w:t>
      </w:r>
      <w:proofErr w:type="spellEnd"/>
      <w:r w:rsidRPr="003F1C52">
        <w:rPr>
          <w:sz w:val="36"/>
          <w:szCs w:val="36"/>
          <w:lang w:val="en-US"/>
        </w:rPr>
        <w:t xml:space="preserve">, </w:t>
      </w:r>
      <w:proofErr w:type="spellStart"/>
      <w:r w:rsidRPr="003F1C52">
        <w:rPr>
          <w:sz w:val="36"/>
          <w:szCs w:val="36"/>
          <w:lang w:val="en-US"/>
        </w:rPr>
        <w:t>ularning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o'qish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jarayonidagi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kuchli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va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zaif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tomonlari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baholanadi</w:t>
      </w:r>
      <w:proofErr w:type="spellEnd"/>
      <w:r w:rsidRPr="003F1C52">
        <w:rPr>
          <w:sz w:val="36"/>
          <w:szCs w:val="36"/>
          <w:lang w:val="en-US"/>
        </w:rPr>
        <w:t xml:space="preserve">. </w:t>
      </w:r>
      <w:proofErr w:type="spellStart"/>
      <w:r w:rsidRPr="003F1C52">
        <w:rPr>
          <w:sz w:val="36"/>
          <w:szCs w:val="36"/>
          <w:lang w:val="en-US"/>
        </w:rPr>
        <w:t>Motivatsiya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metodlari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orqali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o'quvchilarni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o'qishga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qiziqtirish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3F1C52">
        <w:rPr>
          <w:sz w:val="36"/>
          <w:szCs w:val="36"/>
          <w:lang w:val="en-US"/>
        </w:rPr>
        <w:t>va</w:t>
      </w:r>
      <w:proofErr w:type="spellEnd"/>
      <w:proofErr w:type="gram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maqsadlariga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erishishda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yordam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berish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mumkin</w:t>
      </w:r>
      <w:proofErr w:type="spellEnd"/>
      <w:r w:rsidRPr="003F1C52">
        <w:rPr>
          <w:sz w:val="36"/>
          <w:szCs w:val="36"/>
          <w:lang w:val="en-US"/>
        </w:rPr>
        <w:t xml:space="preserve">. </w:t>
      </w:r>
      <w:proofErr w:type="spellStart"/>
      <w:r w:rsidRPr="003F1C52">
        <w:rPr>
          <w:sz w:val="36"/>
          <w:szCs w:val="36"/>
          <w:lang w:val="en-US"/>
        </w:rPr>
        <w:t>O'rgatish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metodlari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esa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ta'lim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jarayonining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samaradorligini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oshiradi</w:t>
      </w:r>
      <w:proofErr w:type="spellEnd"/>
      <w:r w:rsidRPr="003F1C52">
        <w:rPr>
          <w:sz w:val="36"/>
          <w:szCs w:val="36"/>
          <w:lang w:val="en-US"/>
        </w:rPr>
        <w:t xml:space="preserve">. </w:t>
      </w:r>
      <w:proofErr w:type="spellStart"/>
      <w:r w:rsidRPr="003F1C52">
        <w:rPr>
          <w:sz w:val="36"/>
          <w:szCs w:val="36"/>
          <w:lang w:val="en-US"/>
        </w:rPr>
        <w:t>Mustaqil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ishlar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metodlari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bolalarga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mustaqillikni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o'rgatish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3F1C52">
        <w:rPr>
          <w:sz w:val="36"/>
          <w:szCs w:val="36"/>
          <w:lang w:val="en-US"/>
        </w:rPr>
        <w:t>va</w:t>
      </w:r>
      <w:proofErr w:type="spellEnd"/>
      <w:proofErr w:type="gram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ularni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o'z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ustida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ishlashga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o'rgatadi</w:t>
      </w:r>
      <w:proofErr w:type="spellEnd"/>
      <w:r w:rsidRPr="003F1C52">
        <w:rPr>
          <w:sz w:val="36"/>
          <w:szCs w:val="36"/>
          <w:lang w:val="en-US"/>
        </w:rPr>
        <w:t xml:space="preserve">. Bu </w:t>
      </w:r>
      <w:proofErr w:type="spellStart"/>
      <w:r w:rsidRPr="003F1C52">
        <w:rPr>
          <w:sz w:val="36"/>
          <w:szCs w:val="36"/>
          <w:lang w:val="en-US"/>
        </w:rPr>
        <w:t>metodlar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zamonaviy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ta'lim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jarayonida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teran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o'rganilib</w:t>
      </w:r>
      <w:proofErr w:type="spellEnd"/>
      <w:r w:rsidRPr="003F1C52">
        <w:rPr>
          <w:sz w:val="36"/>
          <w:szCs w:val="36"/>
          <w:lang w:val="en-US"/>
        </w:rPr>
        <w:t xml:space="preserve">, </w:t>
      </w:r>
      <w:proofErr w:type="spellStart"/>
      <w:r w:rsidRPr="003F1C52">
        <w:rPr>
          <w:sz w:val="36"/>
          <w:szCs w:val="36"/>
          <w:lang w:val="en-US"/>
        </w:rPr>
        <w:t>pedagoglar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tomonidan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keng</w:t>
      </w:r>
      <w:proofErr w:type="spellEnd"/>
      <w:r w:rsidRPr="003F1C52">
        <w:rPr>
          <w:sz w:val="36"/>
          <w:szCs w:val="36"/>
          <w:lang w:val="en-US"/>
        </w:rPr>
        <w:t xml:space="preserve"> </w:t>
      </w:r>
      <w:proofErr w:type="spellStart"/>
      <w:r w:rsidRPr="003F1C52">
        <w:rPr>
          <w:sz w:val="36"/>
          <w:szCs w:val="36"/>
          <w:lang w:val="en-US"/>
        </w:rPr>
        <w:t>qo'llaniladi</w:t>
      </w:r>
      <w:proofErr w:type="spellEnd"/>
      <w:r w:rsidRPr="003F1C52">
        <w:rPr>
          <w:sz w:val="36"/>
          <w:szCs w:val="36"/>
          <w:lang w:val="en-US"/>
        </w:rPr>
        <w:t>.</w:t>
      </w:r>
    </w:p>
    <w:p w:rsidR="003F1C52" w:rsidRPr="003F1C52" w:rsidRDefault="003F1C52" w:rsidP="003F1C52">
      <w:pPr>
        <w:spacing w:before="80" w:line="360" w:lineRule="auto"/>
        <w:ind w:left="360" w:right="-567"/>
        <w:jc w:val="both"/>
        <w:rPr>
          <w:sz w:val="36"/>
          <w:szCs w:val="36"/>
          <w:lang w:val="en-US"/>
        </w:rPr>
      </w:pPr>
    </w:p>
    <w:p w:rsidR="003F1C52" w:rsidRDefault="003F1C52" w:rsidP="003F1C52">
      <w:pPr>
        <w:spacing w:before="80" w:line="360" w:lineRule="auto"/>
        <w:ind w:left="360" w:right="-567"/>
        <w:jc w:val="both"/>
        <w:rPr>
          <w:rFonts w:cs="Times New Roman"/>
          <w:sz w:val="36"/>
          <w:szCs w:val="36"/>
          <w:lang w:val="en-US"/>
        </w:rPr>
      </w:pPr>
    </w:p>
    <w:p w:rsidR="003F1C52" w:rsidRDefault="003F1C52">
      <w:pPr>
        <w:spacing w:after="0"/>
        <w:rPr>
          <w:rFonts w:cs="Times New Roman"/>
          <w:sz w:val="36"/>
          <w:szCs w:val="36"/>
          <w:lang w:val="en-US"/>
        </w:rPr>
      </w:pPr>
      <w:r>
        <w:rPr>
          <w:rFonts w:cs="Times New Roman"/>
          <w:sz w:val="36"/>
          <w:szCs w:val="36"/>
          <w:lang w:val="en-US"/>
        </w:rPr>
        <w:br w:type="page"/>
      </w:r>
    </w:p>
    <w:p w:rsidR="003F1C52" w:rsidRPr="003F1C52" w:rsidRDefault="003F1C52" w:rsidP="002A5176">
      <w:pPr>
        <w:spacing w:after="0" w:line="360" w:lineRule="auto"/>
        <w:ind w:left="708"/>
        <w:jc w:val="both"/>
        <w:rPr>
          <w:rFonts w:hAnsi="Cambria Math"/>
          <w:b/>
          <w:sz w:val="36"/>
          <w:szCs w:val="36"/>
          <w:lang w:val="en-US"/>
        </w:rPr>
      </w:pPr>
      <w:proofErr w:type="gramStart"/>
      <w:r>
        <w:rPr>
          <w:rFonts w:hAnsi="Cambria Math"/>
          <w:b/>
          <w:sz w:val="36"/>
          <w:szCs w:val="36"/>
          <w:lang w:val="en-US"/>
        </w:rPr>
        <w:lastRenderedPageBreak/>
        <w:t>2.Tarbiya</w:t>
      </w:r>
      <w:proofErr w:type="gram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b/>
          <w:sz w:val="36"/>
          <w:szCs w:val="36"/>
          <w:lang w:val="en-US"/>
        </w:rPr>
        <w:t>psixologiyasining</w:t>
      </w:r>
      <w:proofErr w:type="spell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b/>
          <w:sz w:val="36"/>
          <w:szCs w:val="36"/>
          <w:lang w:val="en-US"/>
        </w:rPr>
        <w:t>asosiy</w:t>
      </w:r>
      <w:proofErr w:type="spell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b/>
          <w:sz w:val="36"/>
          <w:szCs w:val="36"/>
          <w:lang w:val="en-US"/>
        </w:rPr>
        <w:t>maqsadlari</w:t>
      </w:r>
      <w:proofErr w:type="spellEnd"/>
      <w:r>
        <w:rPr>
          <w:rFonts w:hAnsi="Cambria Math"/>
          <w:b/>
          <w:sz w:val="36"/>
          <w:szCs w:val="36"/>
          <w:lang w:val="en-US"/>
        </w:rPr>
        <w:t xml:space="preserve"> </w:t>
      </w:r>
    </w:p>
    <w:p w:rsidR="003F1C52" w:rsidRPr="003F1C52" w:rsidRDefault="003F1C52" w:rsidP="003F1C52">
      <w:pPr>
        <w:spacing w:after="0" w:line="360" w:lineRule="auto"/>
        <w:jc w:val="both"/>
        <w:rPr>
          <w:rFonts w:cs="Times New Roman"/>
          <w:sz w:val="36"/>
          <w:szCs w:val="36"/>
          <w:lang w:val="en-US"/>
        </w:rPr>
      </w:pPr>
      <w:proofErr w:type="spellStart"/>
      <w:r w:rsidRPr="00C158D3">
        <w:rPr>
          <w:rFonts w:hAnsi="Cambria Math"/>
          <w:sz w:val="36"/>
          <w:szCs w:val="36"/>
          <w:lang w:val="en-US"/>
        </w:rPr>
        <w:t>Tarbiya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psixologiyasining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asosiy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maqsadlari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o'quvchilarning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shaxsiy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rivojini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ta'minlash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C158D3">
        <w:rPr>
          <w:rFonts w:hAnsi="Cambria Math"/>
          <w:sz w:val="36"/>
          <w:szCs w:val="36"/>
          <w:lang w:val="en-US"/>
        </w:rPr>
        <w:t>ularning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intellektual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C158D3">
        <w:rPr>
          <w:rFonts w:hAnsi="Cambria Math"/>
          <w:sz w:val="36"/>
          <w:szCs w:val="36"/>
          <w:lang w:val="en-US"/>
        </w:rPr>
        <w:t>emosional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Pr="00C158D3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ijtimoiy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ko'nikmalarini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rivojlantirishdan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iborat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O'quvchilar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Pr="00C158D3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tarbiyachilar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o'rtasidagi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o'zaro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ta'sir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C158D3">
        <w:rPr>
          <w:rFonts w:hAnsi="Cambria Math"/>
          <w:sz w:val="36"/>
          <w:szCs w:val="36"/>
          <w:lang w:val="en-US"/>
        </w:rPr>
        <w:t>tarbiyalanayotgan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shaxsiyatning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holatini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yaxshilash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va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o'zaro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hurmatni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rivojlantirishga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yordam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beradi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Pr="00C158D3">
        <w:rPr>
          <w:rFonts w:hAnsi="Cambria Math"/>
          <w:sz w:val="36"/>
          <w:szCs w:val="36"/>
          <w:lang w:val="en-US"/>
        </w:rPr>
        <w:t>Tarbiya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psixologiyasi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ta'lim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jarayonida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psixologik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bilimlardan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foydalanish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orqali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o'quvchilarning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ehtiyojlari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Pr="00C158D3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qobiliyatlarini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inobatga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olgan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holda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individual </w:t>
      </w:r>
      <w:proofErr w:type="spellStart"/>
      <w:r w:rsidRPr="00C158D3">
        <w:rPr>
          <w:rFonts w:hAnsi="Cambria Math"/>
          <w:sz w:val="36"/>
          <w:szCs w:val="36"/>
          <w:lang w:val="en-US"/>
        </w:rPr>
        <w:t>yondoshishni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ta'minlaydi</w:t>
      </w:r>
      <w:proofErr w:type="spellEnd"/>
      <w:r>
        <w:rPr>
          <w:rFonts w:hAnsi="Cambria Math"/>
          <w:sz w:val="36"/>
          <w:szCs w:val="36"/>
          <w:lang w:val="en-US"/>
        </w:rPr>
        <w:t>.</w:t>
      </w:r>
    </w:p>
    <w:p w:rsidR="006E7036" w:rsidRDefault="003F1C52" w:rsidP="00C158D3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  <w:proofErr w:type="spellStart"/>
      <w:r w:rsidRPr="00C158D3">
        <w:rPr>
          <w:rFonts w:hAnsi="Cambria Math"/>
          <w:sz w:val="36"/>
          <w:szCs w:val="36"/>
          <w:lang w:val="en-US"/>
        </w:rPr>
        <w:t>Tarbiya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psixologiyasining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asosiy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vazifalari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tarbiyachilarning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o'quvchilar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bilan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ishlashdagi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roli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bilan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bog'liq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Pr="00C158D3">
        <w:rPr>
          <w:rFonts w:hAnsi="Cambria Math"/>
          <w:sz w:val="36"/>
          <w:szCs w:val="36"/>
          <w:lang w:val="en-US"/>
        </w:rPr>
        <w:t>Tarbiyachilar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o'quvchilarning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psixologik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ehtiyojlarini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aniqlashda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muhim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rol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o'ynaydi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C158D3">
        <w:rPr>
          <w:rFonts w:hAnsi="Cambria Math"/>
          <w:sz w:val="36"/>
          <w:szCs w:val="36"/>
          <w:lang w:val="en-US"/>
        </w:rPr>
        <w:t>bu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esa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o'z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navbatida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o'quv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jarayonida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shaxsiy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yondashuvni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ta'minlaydi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O'qitish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jarayonida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psixologik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faktorlar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C158D3">
        <w:rPr>
          <w:rFonts w:hAnsi="Cambria Math"/>
          <w:sz w:val="36"/>
          <w:szCs w:val="36"/>
          <w:lang w:val="en-US"/>
        </w:rPr>
        <w:t>masalan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o'quvchilarning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motivatsiyasi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C158D3">
        <w:rPr>
          <w:rFonts w:hAnsi="Cambria Math"/>
          <w:sz w:val="36"/>
          <w:szCs w:val="36"/>
          <w:lang w:val="en-US"/>
        </w:rPr>
        <w:t>hissiy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holati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Pr="00C158D3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o'z-o'zini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anglash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darajasi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C158D3">
        <w:rPr>
          <w:rFonts w:hAnsi="Cambria Math"/>
          <w:sz w:val="36"/>
          <w:szCs w:val="36"/>
          <w:lang w:val="en-US"/>
        </w:rPr>
        <w:t>ta'lim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sz w:val="36"/>
          <w:szCs w:val="36"/>
          <w:lang w:val="en-US"/>
        </w:rPr>
        <w:t>samaradorligini</w:t>
      </w:r>
      <w:proofErr w:type="spellEnd"/>
      <w:r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sz w:val="36"/>
          <w:szCs w:val="36"/>
          <w:lang w:val="en-US"/>
        </w:rPr>
        <w:t>oshirishda</w:t>
      </w:r>
      <w:proofErr w:type="spellEnd"/>
      <w:r>
        <w:rPr>
          <w:rFonts w:hAnsi="Cambria Math"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sz w:val="36"/>
          <w:szCs w:val="36"/>
          <w:lang w:val="en-US"/>
        </w:rPr>
        <w:t>muhim</w:t>
      </w:r>
      <w:proofErr w:type="spellEnd"/>
      <w:r>
        <w:rPr>
          <w:rFonts w:hAnsi="Cambria Math"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sz w:val="36"/>
          <w:szCs w:val="36"/>
          <w:lang w:val="en-US"/>
        </w:rPr>
        <w:t>ahamiyatga</w:t>
      </w:r>
      <w:proofErr w:type="spellEnd"/>
      <w:r>
        <w:rPr>
          <w:rFonts w:hAnsi="Cambria Math"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sz w:val="36"/>
          <w:szCs w:val="36"/>
          <w:lang w:val="en-US"/>
        </w:rPr>
        <w:t>ega.</w:t>
      </w:r>
      <w:r w:rsidR="00C158D3" w:rsidRPr="00C158D3">
        <w:rPr>
          <w:rFonts w:hAnsi="Cambria Math"/>
          <w:sz w:val="36"/>
          <w:szCs w:val="36"/>
          <w:lang w:val="en-US"/>
        </w:rPr>
        <w:t>Tarbiya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psixologiyasida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o'rganish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usullari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muhim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o'rin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tutadi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O'quv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jarayonida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psixologik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metodlar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o'quvchilarning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qobiliyatlarini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rivojlantirishda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="00C158D3" w:rsidRPr="00C158D3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ta'lim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samaradorligini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oshirishda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muhim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rol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o'ynaydi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Masalan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interaktiv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darslar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o'quvchilar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orasida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muloqotni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kuchaytiradi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="00C158D3" w:rsidRPr="00C158D3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ularning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faol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ishtirokini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ta'minlaydi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Shuningdek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, individual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yondashuv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usuli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har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bir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o'quvchining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o'ziga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xos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lastRenderedPageBreak/>
        <w:t>ehtiyojlarini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inobatga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oladi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bu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esa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ta'lim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jarayonini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yanada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samarali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qiladi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>.</w:t>
      </w:r>
    </w:p>
    <w:p w:rsidR="00C158D3" w:rsidRPr="00C158D3" w:rsidRDefault="00C158D3" w:rsidP="00C158D3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Ta'sirchan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pedagogik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usullar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-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bu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o'quvchilarning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fikr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proofErr w:type="gramStart"/>
      <w:r w:rsidRPr="00C158D3">
        <w:rPr>
          <w:rFonts w:hAnsi="Cambria Math"/>
          <w:bCs/>
          <w:sz w:val="36"/>
          <w:szCs w:val="36"/>
          <w:lang w:val="en-US"/>
        </w:rPr>
        <w:t>va</w:t>
      </w:r>
      <w:proofErr w:type="spellEnd"/>
      <w:proofErr w:type="gramEnd"/>
      <w:r w:rsidRPr="00C158D3">
        <w:rPr>
          <w:rFonts w:hAnsi="Cambria Math"/>
          <w:bCs/>
          <w:sz w:val="36"/>
          <w:szCs w:val="36"/>
          <w:lang w:val="en-US"/>
        </w:rPr>
        <w:t xml:space="preserve"> his-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tuyg'ulariga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ta'sir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ko'rsatish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orqali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ularning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rivojlanishini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rag'batlantirishga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mo'ljallangan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pedagogik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usullardir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.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Ular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tarbiya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psixologiyasida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muhim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ahamiyatga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ega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,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chunki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bu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usullar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o'quvchilarning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o'z-o'zini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anglashlari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proofErr w:type="gramStart"/>
      <w:r w:rsidRPr="00C158D3">
        <w:rPr>
          <w:rFonts w:hAnsi="Cambria Math"/>
          <w:bCs/>
          <w:sz w:val="36"/>
          <w:szCs w:val="36"/>
          <w:lang w:val="en-US"/>
        </w:rPr>
        <w:t>va</w:t>
      </w:r>
      <w:proofErr w:type="spellEnd"/>
      <w:proofErr w:type="gram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jamiyatda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faol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ishtirok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etishlarini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ta'minlaydi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.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Ta'sirchan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pedagogik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usullar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o'z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ichiga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murakkab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metodlar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,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qiziqarli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faoliyatlar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proofErr w:type="gramStart"/>
      <w:r w:rsidRPr="00C158D3">
        <w:rPr>
          <w:rFonts w:hAnsi="Cambria Math"/>
          <w:bCs/>
          <w:sz w:val="36"/>
          <w:szCs w:val="36"/>
          <w:lang w:val="en-US"/>
        </w:rPr>
        <w:t>va</w:t>
      </w:r>
      <w:proofErr w:type="spellEnd"/>
      <w:proofErr w:type="gram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interaktiv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mashg'ulotlarni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 xml:space="preserve"> </w:t>
      </w:r>
      <w:proofErr w:type="spellStart"/>
      <w:r w:rsidRPr="00C158D3">
        <w:rPr>
          <w:rFonts w:hAnsi="Cambria Math"/>
          <w:bCs/>
          <w:sz w:val="36"/>
          <w:szCs w:val="36"/>
          <w:lang w:val="en-US"/>
        </w:rPr>
        <w:t>oladi</w:t>
      </w:r>
      <w:proofErr w:type="spellEnd"/>
      <w:r w:rsidRPr="00C158D3">
        <w:rPr>
          <w:rFonts w:hAnsi="Cambria Math"/>
          <w:bCs/>
          <w:sz w:val="36"/>
          <w:szCs w:val="36"/>
          <w:lang w:val="en-US"/>
        </w:rPr>
        <w:t>.</w:t>
      </w:r>
    </w:p>
    <w:p w:rsidR="00C158D3" w:rsidRDefault="00C158D3" w:rsidP="00C158D3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  <w:proofErr w:type="spellStart"/>
      <w:r>
        <w:rPr>
          <w:rFonts w:hAnsi="Cambria Math"/>
          <w:sz w:val="36"/>
          <w:szCs w:val="36"/>
          <w:lang w:val="en-US"/>
        </w:rPr>
        <w:t>Ta</w:t>
      </w:r>
      <w:r>
        <w:rPr>
          <w:rFonts w:hAnsi="Cambria Math"/>
          <w:sz w:val="36"/>
          <w:szCs w:val="36"/>
          <w:lang w:val="en-US"/>
        </w:rPr>
        <w:t>’</w:t>
      </w:r>
      <w:r>
        <w:rPr>
          <w:rFonts w:hAnsi="Cambria Math"/>
          <w:sz w:val="36"/>
          <w:szCs w:val="36"/>
          <w:lang w:val="en-US"/>
        </w:rPr>
        <w:t>sirchan</w:t>
      </w:r>
      <w:proofErr w:type="spellEnd"/>
      <w:r>
        <w:rPr>
          <w:rFonts w:hAnsi="Cambria Math"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sz w:val="36"/>
          <w:szCs w:val="36"/>
          <w:lang w:val="en-US"/>
        </w:rPr>
        <w:t>pedagogik</w:t>
      </w:r>
      <w:proofErr w:type="spellEnd"/>
      <w:r>
        <w:rPr>
          <w:rFonts w:hAnsi="Cambria Math"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sz w:val="36"/>
          <w:szCs w:val="36"/>
          <w:lang w:val="en-US"/>
        </w:rPr>
        <w:t>usullarni</w:t>
      </w:r>
      <w:proofErr w:type="spellEnd"/>
      <w:r>
        <w:rPr>
          <w:rFonts w:hAnsi="Cambria Math"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sz w:val="36"/>
          <w:szCs w:val="36"/>
          <w:lang w:val="en-US"/>
        </w:rPr>
        <w:t>qo`llash</w:t>
      </w:r>
      <w:proofErr w:type="spellEnd"/>
      <w:r>
        <w:rPr>
          <w:rFonts w:hAnsi="Cambria Math"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sz w:val="36"/>
          <w:szCs w:val="36"/>
          <w:lang w:val="en-US"/>
        </w:rPr>
        <w:t>metodlari</w:t>
      </w:r>
      <w:proofErr w:type="spellEnd"/>
    </w:p>
    <w:p w:rsidR="00C158D3" w:rsidRDefault="00CB01D0" w:rsidP="00C158D3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  <w:r w:rsidRPr="003F1C52">
        <w:rPr>
          <w:rFonts w:hAnsi="Cambria Math"/>
          <w:sz w:val="36"/>
          <w:szCs w:val="36"/>
          <w:lang w:val="en-US"/>
        </w:rPr>
        <w:t xml:space="preserve">  </w:t>
      </w:r>
      <w:proofErr w:type="spellStart"/>
      <w:r w:rsidR="00C158D3" w:rsidRPr="003F1C52">
        <w:rPr>
          <w:rFonts w:hAnsi="Cambria Math"/>
          <w:sz w:val="36"/>
          <w:szCs w:val="36"/>
          <w:lang w:val="en-US"/>
        </w:rPr>
        <w:t>Teoretik</w:t>
      </w:r>
      <w:proofErr w:type="spellEnd"/>
      <w:r w:rsidR="00C158D3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3F1C52">
        <w:rPr>
          <w:rFonts w:hAnsi="Cambria Math"/>
          <w:sz w:val="36"/>
          <w:szCs w:val="36"/>
          <w:lang w:val="en-US"/>
        </w:rPr>
        <w:t>metodlar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o'quv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jarayonida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bilimlarni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nazariy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asosda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tushuntirish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="00C158D3" w:rsidRPr="00C158D3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talabalarga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yangi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g'oyalarni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etkazish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uchun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ishlatiladi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. Bu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metodlar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o'quvchilarning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mantiqiy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fikrlash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qobiliyatini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rivojlantirishga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yordam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beradi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Ularning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o'ziga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xosligi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shundaki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nazariy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bilimlarni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chuqur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o'rganishga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imkon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yaratadi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shuningdek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o'qituvchining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ta'lim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jarayonida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o'z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fikrini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ochiq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ifoda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etishiga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yordam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C158D3" w:rsidRPr="00C158D3">
        <w:rPr>
          <w:rFonts w:hAnsi="Cambria Math"/>
          <w:sz w:val="36"/>
          <w:szCs w:val="36"/>
          <w:lang w:val="en-US"/>
        </w:rPr>
        <w:t>beradi</w:t>
      </w:r>
      <w:proofErr w:type="spellEnd"/>
      <w:r w:rsidR="00C158D3" w:rsidRPr="00C158D3">
        <w:rPr>
          <w:rFonts w:hAnsi="Cambria Math"/>
          <w:sz w:val="36"/>
          <w:szCs w:val="36"/>
          <w:lang w:val="en-US"/>
        </w:rPr>
        <w:t>.</w:t>
      </w:r>
    </w:p>
    <w:p w:rsidR="00CB01D0" w:rsidRDefault="00CB01D0" w:rsidP="00CB01D0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  <w:r w:rsidRPr="00CB01D0">
        <w:rPr>
          <w:rFonts w:hAnsi="Cambria Math"/>
          <w:b/>
          <w:sz w:val="36"/>
          <w:szCs w:val="36"/>
          <w:lang w:val="en-US"/>
        </w:rPr>
        <w:t xml:space="preserve">  </w:t>
      </w:r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Amaliy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metodlar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o'quvchilarni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amaliy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ishlar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orqali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o'qitish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Pr="00CB01D0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ularning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ko'nikmalarini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rivojlantirishga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qaratilgan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Pr="00CB01D0">
        <w:rPr>
          <w:rFonts w:hAnsi="Cambria Math"/>
          <w:sz w:val="36"/>
          <w:szCs w:val="36"/>
          <w:lang w:val="en-US"/>
        </w:rPr>
        <w:t>Ushbu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metodlar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o'quvchilarga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o'z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bilimlarini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real </w:t>
      </w:r>
      <w:proofErr w:type="spellStart"/>
      <w:r w:rsidRPr="00CB01D0">
        <w:rPr>
          <w:rFonts w:hAnsi="Cambria Math"/>
          <w:sz w:val="36"/>
          <w:szCs w:val="36"/>
          <w:lang w:val="en-US"/>
        </w:rPr>
        <w:t>hayotda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qo'llash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imkonini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beradi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Pr="00CB01D0">
        <w:rPr>
          <w:rFonts w:hAnsi="Cambria Math"/>
          <w:sz w:val="36"/>
          <w:szCs w:val="36"/>
          <w:lang w:val="en-US"/>
        </w:rPr>
        <w:t>Ularning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afzalliklari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shundaki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o'quvchilar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amaliy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tajriba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orttiradilar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Pr="00CB01D0">
        <w:rPr>
          <w:rFonts w:hAnsi="Cambria Math"/>
          <w:sz w:val="36"/>
          <w:szCs w:val="36"/>
          <w:lang w:val="en-US"/>
        </w:rPr>
        <w:lastRenderedPageBreak/>
        <w:t>va</w:t>
      </w:r>
      <w:proofErr w:type="spellEnd"/>
      <w:proofErr w:type="gram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muammolarni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hal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qilishda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o'z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bilimlarini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qo'llash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imkoniyatiga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ega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bo'ladilar</w:t>
      </w:r>
      <w:proofErr w:type="spellEnd"/>
      <w:r w:rsidRPr="00CB01D0">
        <w:rPr>
          <w:rFonts w:hAnsi="Cambria Math"/>
          <w:sz w:val="36"/>
          <w:szCs w:val="36"/>
          <w:lang w:val="en-US"/>
        </w:rPr>
        <w:t>.</w:t>
      </w:r>
    </w:p>
    <w:p w:rsidR="003F1C52" w:rsidRPr="009D577C" w:rsidRDefault="00CB01D0" w:rsidP="003F1C52">
      <w:pPr>
        <w:spacing w:before="80" w:line="360" w:lineRule="auto"/>
        <w:ind w:right="-567"/>
        <w:rPr>
          <w:rFonts w:hAnsi="Cambria Math"/>
          <w:sz w:val="36"/>
          <w:szCs w:val="36"/>
          <w:lang w:val="en-US"/>
        </w:rPr>
      </w:pPr>
      <w:r>
        <w:rPr>
          <w:rFonts w:hAnsi="Cambria Math"/>
          <w:b/>
          <w:sz w:val="36"/>
          <w:szCs w:val="36"/>
          <w:lang w:val="en-US"/>
        </w:rPr>
        <w:t xml:space="preserve">  </w:t>
      </w:r>
      <w:proofErr w:type="spellStart"/>
      <w:r w:rsidRPr="003F1C52">
        <w:rPr>
          <w:rFonts w:hAnsi="Cambria Math"/>
          <w:sz w:val="36"/>
          <w:szCs w:val="36"/>
          <w:lang w:val="en-US"/>
        </w:rPr>
        <w:t>Tahlil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Pr="003F1C52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baholash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metodlari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o'quv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jarayonining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samaradorligini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aniqlash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va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o'quvchilarning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bilim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darajasini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baholashda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muhim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ahamiyatga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ega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Pr="00CB01D0">
        <w:rPr>
          <w:rFonts w:hAnsi="Cambria Math"/>
          <w:sz w:val="36"/>
          <w:szCs w:val="36"/>
          <w:lang w:val="en-US"/>
        </w:rPr>
        <w:t>Ushbu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metodlar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orqali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o'qituvchilar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o'quvchilarning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qobiliyatlarini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aniqlashlari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Pr="00CB01D0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o'rganish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jarayonidagi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muvaffaqiyatlarini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baholashlari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mumkin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Pr="00CB01D0">
        <w:rPr>
          <w:rFonts w:hAnsi="Cambria Math"/>
          <w:sz w:val="36"/>
          <w:szCs w:val="36"/>
          <w:lang w:val="en-US"/>
        </w:rPr>
        <w:t>Shuningdek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CB01D0">
        <w:rPr>
          <w:rFonts w:hAnsi="Cambria Math"/>
          <w:sz w:val="36"/>
          <w:szCs w:val="36"/>
          <w:lang w:val="en-US"/>
        </w:rPr>
        <w:t>tahlil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Pr="00CB01D0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baholash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metodlari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o'quvchilarning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o'z-o'zini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baholash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ko'nikmalarini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rivojlantirishga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yordam</w:t>
      </w:r>
      <w:proofErr w:type="spellEnd"/>
      <w:r w:rsidRPr="00CB01D0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CB01D0">
        <w:rPr>
          <w:rFonts w:hAnsi="Cambria Math"/>
          <w:sz w:val="36"/>
          <w:szCs w:val="36"/>
          <w:lang w:val="en-US"/>
        </w:rPr>
        <w:t>beradi</w:t>
      </w:r>
      <w:proofErr w:type="spellEnd"/>
      <w:r w:rsidRPr="00CB01D0">
        <w:rPr>
          <w:rFonts w:hAnsi="Cambria Math"/>
          <w:sz w:val="36"/>
          <w:szCs w:val="36"/>
          <w:lang w:val="en-US"/>
        </w:rPr>
        <w:t>.</w:t>
      </w:r>
      <w:r w:rsidR="003F1C52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="003F1C52" w:rsidRPr="009D577C">
        <w:rPr>
          <w:rFonts w:hAnsi="Cambria Math"/>
          <w:sz w:val="36"/>
          <w:szCs w:val="36"/>
          <w:lang w:val="en-US"/>
        </w:rPr>
        <w:t>o'qituvchi</w:t>
      </w:r>
      <w:proofErr w:type="spellEnd"/>
      <w:proofErr w:type="gram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va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talabalar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o'rtasidagi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o'zaro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munosabatlarni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mustahkamlashga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qaratilgan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O'zgaruvchan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talablar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o'qituvchilardan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yangi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yondashuvlar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="003F1C52" w:rsidRPr="009D577C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metodlarni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talab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qiladi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. Bu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tendensiyalar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o'qitish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jarayonida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innovatsion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metodlar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="003F1C52" w:rsidRPr="009D577C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psixologik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yondashuvlar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qo'llanilishi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orqali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ta'lim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sifatini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oshirishni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maqsad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qiladi.Zamonaviy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tarbiya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psixologiyasidagi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innovatsiyalar</w:t>
      </w:r>
      <w:proofErr w:type="spellEnd"/>
      <w:r w:rsidR="003F1C52">
        <w:rPr>
          <w:rFonts w:hAnsi="Cambria Math"/>
          <w:sz w:val="36"/>
          <w:szCs w:val="36"/>
          <w:lang w:val="en-US"/>
        </w:rPr>
        <w:t>.</w:t>
      </w:r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Zamonaviy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tarbiya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psixologiyasida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joriy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etilgan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innovatsiyalar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o'qitish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jarayonini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yanada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samarali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qilishga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3F1C52" w:rsidRPr="009D577C">
        <w:rPr>
          <w:rFonts w:hAnsi="Cambria Math"/>
          <w:sz w:val="36"/>
          <w:szCs w:val="36"/>
          <w:lang w:val="en-US"/>
        </w:rPr>
        <w:t>qaratilgan</w:t>
      </w:r>
      <w:proofErr w:type="spellEnd"/>
      <w:r w:rsidR="003F1C52" w:rsidRPr="009D577C">
        <w:rPr>
          <w:rFonts w:hAnsi="Cambria Math"/>
          <w:sz w:val="36"/>
          <w:szCs w:val="36"/>
          <w:lang w:val="en-US"/>
        </w:rPr>
        <w:t xml:space="preserve">. </w:t>
      </w:r>
    </w:p>
    <w:p w:rsidR="00CB01D0" w:rsidRDefault="00CB01D0" w:rsidP="00CB01D0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</w:p>
    <w:p w:rsidR="009D577C" w:rsidRDefault="009D577C" w:rsidP="00CB01D0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</w:p>
    <w:p w:rsidR="009D577C" w:rsidRDefault="009D577C" w:rsidP="00CB01D0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</w:p>
    <w:p w:rsidR="009D577C" w:rsidRDefault="009D577C" w:rsidP="00CB01D0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</w:p>
    <w:p w:rsidR="009D577C" w:rsidRDefault="009D577C" w:rsidP="00CB01D0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</w:p>
    <w:p w:rsidR="009D577C" w:rsidRDefault="009D577C" w:rsidP="00CB01D0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</w:p>
    <w:p w:rsidR="009D577C" w:rsidRDefault="006E7036" w:rsidP="002A5176">
      <w:pPr>
        <w:spacing w:before="80" w:line="360" w:lineRule="auto"/>
        <w:ind w:left="708" w:right="-567"/>
        <w:rPr>
          <w:rFonts w:hAnsi="Cambria Math"/>
          <w:b/>
          <w:sz w:val="36"/>
          <w:szCs w:val="36"/>
          <w:lang w:val="en-US"/>
        </w:rPr>
      </w:pPr>
      <w:bookmarkStart w:id="0" w:name="_GoBack"/>
      <w:proofErr w:type="gramStart"/>
      <w:r>
        <w:rPr>
          <w:rFonts w:hAnsi="Cambria Math"/>
          <w:b/>
          <w:sz w:val="36"/>
          <w:szCs w:val="36"/>
          <w:lang w:val="en-US"/>
        </w:rPr>
        <w:lastRenderedPageBreak/>
        <w:t>3.Tarbiya</w:t>
      </w:r>
      <w:proofErr w:type="gram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b/>
          <w:sz w:val="36"/>
          <w:szCs w:val="36"/>
          <w:lang w:val="en-US"/>
        </w:rPr>
        <w:t>jarayonlari</w:t>
      </w:r>
      <w:proofErr w:type="spell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b/>
          <w:sz w:val="36"/>
          <w:szCs w:val="36"/>
          <w:lang w:val="en-US"/>
        </w:rPr>
        <w:t>va</w:t>
      </w:r>
      <w:proofErr w:type="spell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b/>
          <w:sz w:val="36"/>
          <w:szCs w:val="36"/>
          <w:lang w:val="en-US"/>
        </w:rPr>
        <w:t>ularning</w:t>
      </w:r>
      <w:proofErr w:type="spell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b/>
          <w:sz w:val="36"/>
          <w:szCs w:val="36"/>
          <w:lang w:val="en-US"/>
        </w:rPr>
        <w:t>psixologik</w:t>
      </w:r>
      <w:proofErr w:type="spellEnd"/>
      <w:r>
        <w:rPr>
          <w:rFonts w:hAnsi="Cambria Math"/>
          <w:b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b/>
          <w:sz w:val="36"/>
          <w:szCs w:val="36"/>
          <w:lang w:val="en-US"/>
        </w:rPr>
        <w:t>xususiyatlari</w:t>
      </w:r>
      <w:proofErr w:type="spellEnd"/>
      <w:r>
        <w:rPr>
          <w:rFonts w:hAnsi="Cambria Math"/>
          <w:b/>
          <w:sz w:val="36"/>
          <w:szCs w:val="36"/>
          <w:lang w:val="en-US"/>
        </w:rPr>
        <w:t xml:space="preserve"> </w:t>
      </w:r>
    </w:p>
    <w:bookmarkEnd w:id="0"/>
    <w:p w:rsidR="009D577C" w:rsidRPr="006E7036" w:rsidRDefault="006E7036" w:rsidP="006E7036">
      <w:pPr>
        <w:spacing w:before="80" w:line="360" w:lineRule="auto"/>
        <w:ind w:right="-567"/>
        <w:jc w:val="both"/>
        <w:rPr>
          <w:sz w:val="36"/>
          <w:szCs w:val="36"/>
          <w:lang w:val="en-US"/>
        </w:rPr>
      </w:pPr>
      <w:proofErr w:type="spellStart"/>
      <w:r w:rsidRPr="006E7036">
        <w:rPr>
          <w:rFonts w:cs="Times New Roman"/>
          <w:sz w:val="36"/>
          <w:szCs w:val="36"/>
          <w:lang w:val="en-US"/>
        </w:rPr>
        <w:t>Pedagogik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vositalar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tarbiyaviy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psixologiyada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muhim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o‘rin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tutadi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. </w:t>
      </w:r>
      <w:proofErr w:type="spellStart"/>
      <w:r w:rsidRPr="006E7036">
        <w:rPr>
          <w:rFonts w:cs="Times New Roman"/>
          <w:sz w:val="36"/>
          <w:szCs w:val="36"/>
          <w:lang w:val="en-US"/>
        </w:rPr>
        <w:t>Ular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o‘quvchilarning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shaxsiy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va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ijtimoiy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rivojlanishiga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ko‘maklashadi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. </w:t>
      </w:r>
      <w:proofErr w:type="spellStart"/>
      <w:r w:rsidRPr="006E7036">
        <w:rPr>
          <w:rFonts w:cs="Times New Roman"/>
          <w:sz w:val="36"/>
          <w:szCs w:val="36"/>
          <w:lang w:val="en-US"/>
        </w:rPr>
        <w:t>Statistik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ma'lumotlarga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Pr="006E7036">
        <w:rPr>
          <w:rFonts w:cs="Times New Roman"/>
          <w:sz w:val="36"/>
          <w:szCs w:val="36"/>
          <w:lang w:val="en-US"/>
        </w:rPr>
        <w:t>ko‘ra</w:t>
      </w:r>
      <w:proofErr w:type="spellEnd"/>
      <w:proofErr w:type="gramEnd"/>
      <w:r w:rsidRPr="006E7036">
        <w:rPr>
          <w:rFonts w:cs="Times New Roman"/>
          <w:sz w:val="36"/>
          <w:szCs w:val="36"/>
          <w:lang w:val="en-US"/>
        </w:rPr>
        <w:t xml:space="preserve">, </w:t>
      </w:r>
      <w:proofErr w:type="spellStart"/>
      <w:r w:rsidRPr="006E7036">
        <w:rPr>
          <w:rFonts w:cs="Times New Roman"/>
          <w:sz w:val="36"/>
          <w:szCs w:val="36"/>
          <w:lang w:val="en-US"/>
        </w:rPr>
        <w:t>pedagogik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vositalarning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to‘g‘ri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qo‘llanilishi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ta'lim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jarayonida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20-30% </w:t>
      </w:r>
      <w:proofErr w:type="spellStart"/>
      <w:r w:rsidRPr="006E7036">
        <w:rPr>
          <w:rFonts w:cs="Times New Roman"/>
          <w:sz w:val="36"/>
          <w:szCs w:val="36"/>
          <w:lang w:val="en-US"/>
        </w:rPr>
        <w:t>gacha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samaradorlikni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oshirishi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mumkin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. </w:t>
      </w:r>
      <w:proofErr w:type="spellStart"/>
      <w:r w:rsidRPr="006E7036">
        <w:rPr>
          <w:rFonts w:cs="Times New Roman"/>
          <w:sz w:val="36"/>
          <w:szCs w:val="36"/>
          <w:lang w:val="en-US"/>
        </w:rPr>
        <w:t>Bunga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sabab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o‘quvchilar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motivatsiyasining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Pr="006E7036">
        <w:rPr>
          <w:rFonts w:cs="Times New Roman"/>
          <w:sz w:val="36"/>
          <w:szCs w:val="36"/>
          <w:lang w:val="en-US"/>
        </w:rPr>
        <w:t>va</w:t>
      </w:r>
      <w:proofErr w:type="spellEnd"/>
      <w:proofErr w:type="gram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diqqat-e'tiborning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oshishi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hisoblanadi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. </w:t>
      </w:r>
      <w:proofErr w:type="spellStart"/>
      <w:r w:rsidRPr="006E7036">
        <w:rPr>
          <w:rFonts w:cs="Times New Roman"/>
          <w:sz w:val="36"/>
          <w:szCs w:val="36"/>
          <w:lang w:val="en-US"/>
        </w:rPr>
        <w:t>Shu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bilan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birga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, </w:t>
      </w:r>
      <w:proofErr w:type="spellStart"/>
      <w:r w:rsidRPr="006E7036">
        <w:rPr>
          <w:rFonts w:cs="Times New Roman"/>
          <w:sz w:val="36"/>
          <w:szCs w:val="36"/>
          <w:lang w:val="en-US"/>
        </w:rPr>
        <w:t>psixologik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tadqiqotlar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natijalari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shuni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ko‘rsatadiki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, </w:t>
      </w:r>
      <w:proofErr w:type="spellStart"/>
      <w:r w:rsidRPr="006E7036">
        <w:rPr>
          <w:rFonts w:cs="Times New Roman"/>
          <w:sz w:val="36"/>
          <w:szCs w:val="36"/>
          <w:lang w:val="en-US"/>
        </w:rPr>
        <w:t>tarbiyaviy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psixologiyada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o‘quv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qo‘llanmalari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va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interaktiv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o‘quv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vositalari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qo‘llanilishi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o‘quvchilarning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muayyan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ko‘nikmalarni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egallashida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15-25% </w:t>
      </w:r>
      <w:proofErr w:type="spellStart"/>
      <w:r w:rsidRPr="006E7036">
        <w:rPr>
          <w:rFonts w:cs="Times New Roman"/>
          <w:sz w:val="36"/>
          <w:szCs w:val="36"/>
          <w:lang w:val="en-US"/>
        </w:rPr>
        <w:t>gacha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tezlik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bilan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natijalarga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erishish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imkonini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beradi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. </w:t>
      </w:r>
      <w:proofErr w:type="spellStart"/>
      <w:r w:rsidRPr="006E7036">
        <w:rPr>
          <w:rFonts w:cs="Times New Roman"/>
          <w:sz w:val="36"/>
          <w:szCs w:val="36"/>
          <w:lang w:val="en-US"/>
        </w:rPr>
        <w:t>Asosiy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maqsad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- </w:t>
      </w:r>
      <w:proofErr w:type="spellStart"/>
      <w:r w:rsidRPr="006E7036">
        <w:rPr>
          <w:rFonts w:cs="Times New Roman"/>
          <w:sz w:val="36"/>
          <w:szCs w:val="36"/>
          <w:lang w:val="en-US"/>
        </w:rPr>
        <w:t>o‘quvchilarning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iqtidorini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rivojlantirish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Pr="006E7036">
        <w:rPr>
          <w:rFonts w:cs="Times New Roman"/>
          <w:sz w:val="36"/>
          <w:szCs w:val="36"/>
          <w:lang w:val="en-US"/>
        </w:rPr>
        <w:t>va</w:t>
      </w:r>
      <w:proofErr w:type="spellEnd"/>
      <w:proofErr w:type="gram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ijtimoiy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moslashuvini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kuchaytirishdir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. Bu </w:t>
      </w:r>
      <w:proofErr w:type="spellStart"/>
      <w:r w:rsidRPr="006E7036">
        <w:rPr>
          <w:rFonts w:cs="Times New Roman"/>
          <w:sz w:val="36"/>
          <w:szCs w:val="36"/>
          <w:lang w:val="en-US"/>
        </w:rPr>
        <w:t>vositalar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o‘quvchilarning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tanqidiy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fikrlash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proofErr w:type="gramStart"/>
      <w:r w:rsidRPr="006E7036">
        <w:rPr>
          <w:rFonts w:cs="Times New Roman"/>
          <w:sz w:val="36"/>
          <w:szCs w:val="36"/>
          <w:lang w:val="en-US"/>
        </w:rPr>
        <w:t>va</w:t>
      </w:r>
      <w:proofErr w:type="spellEnd"/>
      <w:proofErr w:type="gram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muammolarni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hal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qilish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qobiliyatini</w:t>
      </w:r>
      <w:proofErr w:type="spellEnd"/>
      <w:r w:rsidRPr="006E7036">
        <w:rPr>
          <w:rFonts w:cs="Times New Roman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cs="Times New Roman"/>
          <w:sz w:val="36"/>
          <w:szCs w:val="36"/>
          <w:lang w:val="en-US"/>
        </w:rPr>
        <w:t>mustahkamlaydi</w:t>
      </w:r>
      <w:proofErr w:type="spellEnd"/>
      <w:r w:rsidRPr="006E7036">
        <w:rPr>
          <w:rFonts w:cs="Times New Roman"/>
          <w:sz w:val="36"/>
          <w:szCs w:val="36"/>
          <w:lang w:val="en-US"/>
        </w:rPr>
        <w:t>.</w:t>
      </w:r>
      <w:r w:rsidRPr="006E7036">
        <w:rPr>
          <w:rFonts w:ascii="Vijaya" w:eastAsiaTheme="minorEastAsia" w:hAnsi="Vijaya"/>
          <w:color w:val="000000" w:themeColor="text1"/>
          <w:kern w:val="24"/>
          <w:sz w:val="46"/>
          <w:szCs w:val="46"/>
          <w:lang w:val="en-US" w:eastAsia="ru-RU"/>
          <w14:ligatures w14:val="none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Tarbiya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jarayonida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qo'llaniladigan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metodlar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turli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hil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bo'lib</w:t>
      </w:r>
      <w:proofErr w:type="spellEnd"/>
      <w:r w:rsidRPr="006E7036">
        <w:rPr>
          <w:sz w:val="36"/>
          <w:szCs w:val="36"/>
          <w:lang w:val="en-US"/>
        </w:rPr>
        <w:t xml:space="preserve">, </w:t>
      </w:r>
      <w:proofErr w:type="spellStart"/>
      <w:r w:rsidRPr="006E7036">
        <w:rPr>
          <w:sz w:val="36"/>
          <w:szCs w:val="36"/>
          <w:lang w:val="en-US"/>
        </w:rPr>
        <w:t>ular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bolalar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6E7036">
        <w:rPr>
          <w:sz w:val="36"/>
          <w:szCs w:val="36"/>
          <w:lang w:val="en-US"/>
        </w:rPr>
        <w:t>va</w:t>
      </w:r>
      <w:proofErr w:type="spellEnd"/>
      <w:proofErr w:type="gram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yoshlar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rivojlanishida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muhim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o'rin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tutadi</w:t>
      </w:r>
      <w:proofErr w:type="spellEnd"/>
      <w:r w:rsidRPr="006E7036">
        <w:rPr>
          <w:sz w:val="36"/>
          <w:szCs w:val="36"/>
          <w:lang w:val="en-US"/>
        </w:rPr>
        <w:t xml:space="preserve">. </w:t>
      </w:r>
      <w:proofErr w:type="spellStart"/>
      <w:r w:rsidRPr="006E7036">
        <w:rPr>
          <w:sz w:val="36"/>
          <w:szCs w:val="36"/>
          <w:lang w:val="en-US"/>
        </w:rPr>
        <w:t>Besh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muhim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metod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na'munasini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ko'rsak</w:t>
      </w:r>
      <w:proofErr w:type="spellEnd"/>
      <w:r w:rsidRPr="006E7036">
        <w:rPr>
          <w:sz w:val="36"/>
          <w:szCs w:val="36"/>
          <w:lang w:val="en-US"/>
        </w:rPr>
        <w:t xml:space="preserve">, </w:t>
      </w:r>
      <w:proofErr w:type="spellStart"/>
      <w:r w:rsidRPr="006E7036">
        <w:rPr>
          <w:sz w:val="36"/>
          <w:szCs w:val="36"/>
          <w:lang w:val="en-US"/>
        </w:rPr>
        <w:t>bu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nazorat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6E7036">
        <w:rPr>
          <w:sz w:val="36"/>
          <w:szCs w:val="36"/>
          <w:lang w:val="en-US"/>
        </w:rPr>
        <w:t>va</w:t>
      </w:r>
      <w:proofErr w:type="spellEnd"/>
      <w:proofErr w:type="gram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baholash</w:t>
      </w:r>
      <w:proofErr w:type="spellEnd"/>
      <w:r w:rsidRPr="006E7036">
        <w:rPr>
          <w:sz w:val="36"/>
          <w:szCs w:val="36"/>
          <w:lang w:val="en-US"/>
        </w:rPr>
        <w:t xml:space="preserve">, </w:t>
      </w:r>
      <w:proofErr w:type="spellStart"/>
      <w:r w:rsidRPr="006E7036">
        <w:rPr>
          <w:sz w:val="36"/>
          <w:szCs w:val="36"/>
          <w:lang w:val="en-US"/>
        </w:rPr>
        <w:t>muvofiqlashtirish</w:t>
      </w:r>
      <w:proofErr w:type="spellEnd"/>
      <w:r w:rsidRPr="006E7036">
        <w:rPr>
          <w:sz w:val="36"/>
          <w:szCs w:val="36"/>
          <w:lang w:val="en-US"/>
        </w:rPr>
        <w:t xml:space="preserve">, </w:t>
      </w:r>
      <w:proofErr w:type="spellStart"/>
      <w:r w:rsidRPr="006E7036">
        <w:rPr>
          <w:sz w:val="36"/>
          <w:szCs w:val="36"/>
          <w:lang w:val="en-US"/>
        </w:rPr>
        <w:t>motivatsiya</w:t>
      </w:r>
      <w:proofErr w:type="spellEnd"/>
      <w:r w:rsidRPr="006E7036">
        <w:rPr>
          <w:sz w:val="36"/>
          <w:szCs w:val="36"/>
          <w:lang w:val="en-US"/>
        </w:rPr>
        <w:t xml:space="preserve">, </w:t>
      </w:r>
      <w:proofErr w:type="spellStart"/>
      <w:r w:rsidRPr="006E7036">
        <w:rPr>
          <w:sz w:val="36"/>
          <w:szCs w:val="36"/>
          <w:lang w:val="en-US"/>
        </w:rPr>
        <w:t>o'rgatish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va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mustaqil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ish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turlari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hisoblanadi</w:t>
      </w:r>
      <w:proofErr w:type="spellEnd"/>
      <w:r w:rsidRPr="006E7036">
        <w:rPr>
          <w:sz w:val="36"/>
          <w:szCs w:val="36"/>
          <w:lang w:val="en-US"/>
        </w:rPr>
        <w:t xml:space="preserve">. </w:t>
      </w:r>
      <w:proofErr w:type="spellStart"/>
      <w:r w:rsidRPr="006E7036">
        <w:rPr>
          <w:sz w:val="36"/>
          <w:szCs w:val="36"/>
          <w:lang w:val="en-US"/>
        </w:rPr>
        <w:t>Nazorat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6E7036">
        <w:rPr>
          <w:sz w:val="36"/>
          <w:szCs w:val="36"/>
          <w:lang w:val="en-US"/>
        </w:rPr>
        <w:t>va</w:t>
      </w:r>
      <w:proofErr w:type="spellEnd"/>
      <w:proofErr w:type="gram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baholash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metodi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yordamida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o'quvchilarning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rivojlanish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darajasi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aniqlanadi</w:t>
      </w:r>
      <w:proofErr w:type="spellEnd"/>
      <w:r w:rsidRPr="006E7036">
        <w:rPr>
          <w:sz w:val="36"/>
          <w:szCs w:val="36"/>
          <w:lang w:val="en-US"/>
        </w:rPr>
        <w:t xml:space="preserve">, </w:t>
      </w:r>
      <w:proofErr w:type="spellStart"/>
      <w:r w:rsidRPr="006E7036">
        <w:rPr>
          <w:sz w:val="36"/>
          <w:szCs w:val="36"/>
          <w:lang w:val="en-US"/>
        </w:rPr>
        <w:t>ularning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o'qish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jarayonidagi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kuchli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va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zaif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tomonlari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baholanadi</w:t>
      </w:r>
      <w:proofErr w:type="spellEnd"/>
      <w:r w:rsidRPr="006E7036">
        <w:rPr>
          <w:sz w:val="36"/>
          <w:szCs w:val="36"/>
          <w:lang w:val="en-US"/>
        </w:rPr>
        <w:t xml:space="preserve">. </w:t>
      </w:r>
      <w:proofErr w:type="spellStart"/>
      <w:r w:rsidRPr="006E7036">
        <w:rPr>
          <w:sz w:val="36"/>
          <w:szCs w:val="36"/>
          <w:lang w:val="en-US"/>
        </w:rPr>
        <w:t>Motivatsiya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metodlari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orqali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o'quvchilarni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o'qishga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qiziqtirish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6E7036">
        <w:rPr>
          <w:sz w:val="36"/>
          <w:szCs w:val="36"/>
          <w:lang w:val="en-US"/>
        </w:rPr>
        <w:t>va</w:t>
      </w:r>
      <w:proofErr w:type="spellEnd"/>
      <w:proofErr w:type="gram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maqsadlariga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erishishda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yordam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berish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mumkin</w:t>
      </w:r>
      <w:proofErr w:type="spellEnd"/>
      <w:r w:rsidRPr="006E7036">
        <w:rPr>
          <w:sz w:val="36"/>
          <w:szCs w:val="36"/>
          <w:lang w:val="en-US"/>
        </w:rPr>
        <w:t xml:space="preserve">. </w:t>
      </w:r>
      <w:proofErr w:type="spellStart"/>
      <w:r w:rsidRPr="006E7036">
        <w:rPr>
          <w:sz w:val="36"/>
          <w:szCs w:val="36"/>
          <w:lang w:val="en-US"/>
        </w:rPr>
        <w:t>O'rgatish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metodlari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esa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ta'lim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jarayonining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samaradorligini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oshiradi</w:t>
      </w:r>
      <w:proofErr w:type="spellEnd"/>
      <w:r w:rsidRPr="006E7036">
        <w:rPr>
          <w:sz w:val="36"/>
          <w:szCs w:val="36"/>
          <w:lang w:val="en-US"/>
        </w:rPr>
        <w:t xml:space="preserve">. </w:t>
      </w:r>
      <w:proofErr w:type="spellStart"/>
      <w:r w:rsidRPr="006E7036">
        <w:rPr>
          <w:sz w:val="36"/>
          <w:szCs w:val="36"/>
          <w:lang w:val="en-US"/>
        </w:rPr>
        <w:lastRenderedPageBreak/>
        <w:t>Mustaqil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ishlar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metodlari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bolalarga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mustaqillikni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o'rgatish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6E7036">
        <w:rPr>
          <w:sz w:val="36"/>
          <w:szCs w:val="36"/>
          <w:lang w:val="en-US"/>
        </w:rPr>
        <w:t>va</w:t>
      </w:r>
      <w:proofErr w:type="spellEnd"/>
      <w:proofErr w:type="gram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ularni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o'z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ustida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ishlashga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o'rgatadi</w:t>
      </w:r>
      <w:proofErr w:type="spellEnd"/>
      <w:r w:rsidRPr="006E7036">
        <w:rPr>
          <w:sz w:val="36"/>
          <w:szCs w:val="36"/>
          <w:lang w:val="en-US"/>
        </w:rPr>
        <w:t xml:space="preserve">. Bu </w:t>
      </w:r>
      <w:proofErr w:type="spellStart"/>
      <w:r w:rsidRPr="006E7036">
        <w:rPr>
          <w:sz w:val="36"/>
          <w:szCs w:val="36"/>
          <w:lang w:val="en-US"/>
        </w:rPr>
        <w:t>metodlar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zamonaviy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ta'lim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jarayonida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teran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o'rganilib</w:t>
      </w:r>
      <w:proofErr w:type="spellEnd"/>
      <w:r w:rsidRPr="006E7036">
        <w:rPr>
          <w:sz w:val="36"/>
          <w:szCs w:val="36"/>
          <w:lang w:val="en-US"/>
        </w:rPr>
        <w:t xml:space="preserve">, </w:t>
      </w:r>
      <w:proofErr w:type="spellStart"/>
      <w:r w:rsidRPr="006E7036">
        <w:rPr>
          <w:sz w:val="36"/>
          <w:szCs w:val="36"/>
          <w:lang w:val="en-US"/>
        </w:rPr>
        <w:t>pedagoglar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tomonidan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keng</w:t>
      </w:r>
      <w:proofErr w:type="spellEnd"/>
      <w:r w:rsidRPr="006E7036">
        <w:rPr>
          <w:sz w:val="36"/>
          <w:szCs w:val="36"/>
          <w:lang w:val="en-US"/>
        </w:rPr>
        <w:t xml:space="preserve"> </w:t>
      </w:r>
      <w:proofErr w:type="spellStart"/>
      <w:r w:rsidRPr="006E7036">
        <w:rPr>
          <w:sz w:val="36"/>
          <w:szCs w:val="36"/>
          <w:lang w:val="en-US"/>
        </w:rPr>
        <w:t>qo'llaniladi.</w:t>
      </w:r>
      <w:r w:rsidR="009D577C" w:rsidRPr="006E7036">
        <w:rPr>
          <w:rFonts w:hAnsi="Cambria Math"/>
          <w:sz w:val="36"/>
          <w:szCs w:val="36"/>
          <w:lang w:val="en-US"/>
        </w:rPr>
        <w:t>Tarbiya</w:t>
      </w:r>
      <w:proofErr w:type="spellEnd"/>
      <w:r w:rsidR="009D577C" w:rsidRP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6E7036">
        <w:rPr>
          <w:rFonts w:hAnsi="Cambria Math"/>
          <w:sz w:val="36"/>
          <w:szCs w:val="36"/>
          <w:lang w:val="en-US"/>
        </w:rPr>
        <w:t>psixologiyasining</w:t>
      </w:r>
      <w:proofErr w:type="spellEnd"/>
      <w:r w:rsidR="009D577C" w:rsidRP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6E7036">
        <w:rPr>
          <w:rFonts w:hAnsi="Cambria Math"/>
          <w:sz w:val="36"/>
          <w:szCs w:val="36"/>
          <w:lang w:val="en-US"/>
        </w:rPr>
        <w:t>zamonaviy</w:t>
      </w:r>
      <w:proofErr w:type="spellEnd"/>
      <w:r w:rsidR="009D577C" w:rsidRP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6E7036">
        <w:rPr>
          <w:rFonts w:hAnsi="Cambria Math"/>
          <w:sz w:val="36"/>
          <w:szCs w:val="36"/>
          <w:lang w:val="en-US"/>
        </w:rPr>
        <w:t>tendensiyalari</w:t>
      </w:r>
      <w:proofErr w:type="spellEnd"/>
      <w:r w:rsidR="009D577C" w:rsidRPr="009D577C">
        <w:rPr>
          <w:rFonts w:hAnsi="Cambria Math"/>
          <w:b/>
          <w:sz w:val="36"/>
          <w:szCs w:val="36"/>
          <w:lang w:val="en-US"/>
        </w:rPr>
        <w:t>.</w:t>
      </w:r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Zamonaviy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psixologik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yondashuvlar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talabalar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psixologiyasini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chuqur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o'rganishni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="009D577C" w:rsidRPr="009D577C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="009D577C" w:rsidRPr="009D577C">
        <w:rPr>
          <w:rFonts w:hAnsi="Cambria Math"/>
          <w:sz w:val="36"/>
          <w:szCs w:val="36"/>
          <w:lang w:val="en-US"/>
        </w:rPr>
        <w:t xml:space="preserve"> individual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yondashuvni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ta'minlaydi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Ushbu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yondashuvlar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o'qituvchilarni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talabalar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bilan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samarali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aloqa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o'rnatishga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undaydi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Shuningdek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o'qitishda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hissiy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intellekt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="009D577C" w:rsidRPr="009D577C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ijtimoiy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ko'nikmalarni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rivojlantirishga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yordam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beradi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bu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esa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ta'lim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ja</w:t>
      </w:r>
      <w:r>
        <w:rPr>
          <w:rFonts w:hAnsi="Cambria Math"/>
          <w:sz w:val="36"/>
          <w:szCs w:val="36"/>
          <w:lang w:val="en-US"/>
        </w:rPr>
        <w:t>rayonini</w:t>
      </w:r>
      <w:proofErr w:type="spellEnd"/>
      <w:r>
        <w:rPr>
          <w:rFonts w:hAnsi="Cambria Math"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sz w:val="36"/>
          <w:szCs w:val="36"/>
          <w:lang w:val="en-US"/>
        </w:rPr>
        <w:t>yanada</w:t>
      </w:r>
      <w:proofErr w:type="spellEnd"/>
      <w:r>
        <w:rPr>
          <w:rFonts w:hAnsi="Cambria Math"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sz w:val="36"/>
          <w:szCs w:val="36"/>
          <w:lang w:val="en-US"/>
        </w:rPr>
        <w:t>samarali</w:t>
      </w:r>
      <w:proofErr w:type="spellEnd"/>
      <w:r>
        <w:rPr>
          <w:rFonts w:hAnsi="Cambria Math"/>
          <w:sz w:val="36"/>
          <w:szCs w:val="36"/>
          <w:lang w:val="en-US"/>
        </w:rPr>
        <w:t xml:space="preserve"> </w:t>
      </w:r>
      <w:proofErr w:type="spellStart"/>
      <w:r>
        <w:rPr>
          <w:rFonts w:hAnsi="Cambria Math"/>
          <w:sz w:val="36"/>
          <w:szCs w:val="36"/>
          <w:lang w:val="en-US"/>
        </w:rPr>
        <w:t>qiladi.</w:t>
      </w:r>
      <w:r w:rsidR="009D577C" w:rsidRPr="006E7036">
        <w:rPr>
          <w:rFonts w:hAnsi="Cambria Math"/>
          <w:sz w:val="36"/>
          <w:szCs w:val="36"/>
          <w:lang w:val="en-US"/>
        </w:rPr>
        <w:t>Ta'limda</w:t>
      </w:r>
      <w:proofErr w:type="spellEnd"/>
      <w:r w:rsidR="009D577C" w:rsidRP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6E7036">
        <w:rPr>
          <w:rFonts w:hAnsi="Cambria Math"/>
          <w:sz w:val="36"/>
          <w:szCs w:val="36"/>
          <w:lang w:val="en-US"/>
        </w:rPr>
        <w:t>innovatsion</w:t>
      </w:r>
      <w:proofErr w:type="spellEnd"/>
      <w:r w:rsidR="009D577C" w:rsidRP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6E7036">
        <w:rPr>
          <w:rFonts w:hAnsi="Cambria Math"/>
          <w:sz w:val="36"/>
          <w:szCs w:val="36"/>
          <w:lang w:val="en-US"/>
        </w:rPr>
        <w:t>strategiyalar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o'qituvchilarning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yangi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texnologiyalar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va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pedagogik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metodlarni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qo'llashiga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imkon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beradi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. Bu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strategiyalar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talabalar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o'rtasidagi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hamkorlikni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rivojlantirish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="009D577C" w:rsidRPr="009D577C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muammolarni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hal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qilish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ko'nikmalarini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oshirishga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qaratilgan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.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Innovatsion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yondashuvlar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shuningdek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ta'lim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jarayonini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interaktiv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="009D577C" w:rsidRPr="009D577C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samarali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qilishga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xizmat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qiladi.Zamonaviy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tarbiya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psixologiyasidagi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innovatsiyalar</w:t>
      </w:r>
      <w:proofErr w:type="spellEnd"/>
      <w:r w:rsidR="009D577C">
        <w:rPr>
          <w:rFonts w:hAnsi="Cambria Math"/>
          <w:sz w:val="36"/>
          <w:szCs w:val="36"/>
          <w:lang w:val="en-US"/>
        </w:rPr>
        <w:t>.</w:t>
      </w:r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Zamonaviy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tarbiya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psixologiyasida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joriy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etilgan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innovatsiyalar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o'qitish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jarayonini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yanada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samarali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qilishga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9D577C">
        <w:rPr>
          <w:rFonts w:hAnsi="Cambria Math"/>
          <w:sz w:val="36"/>
          <w:szCs w:val="36"/>
          <w:lang w:val="en-US"/>
        </w:rPr>
        <w:t>qaratilgan</w:t>
      </w:r>
      <w:proofErr w:type="spellEnd"/>
      <w:r w:rsidR="009D577C" w:rsidRPr="009D577C">
        <w:rPr>
          <w:rFonts w:hAnsi="Cambria Math"/>
          <w:sz w:val="36"/>
          <w:szCs w:val="36"/>
          <w:lang w:val="en-US"/>
        </w:rPr>
        <w:t xml:space="preserve">. </w:t>
      </w:r>
      <w:r w:rsidR="009D577C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6E7036">
        <w:rPr>
          <w:rFonts w:hAnsi="Cambria Math"/>
          <w:sz w:val="36"/>
          <w:szCs w:val="36"/>
          <w:lang w:val="en-US"/>
        </w:rPr>
        <w:t>Innovatsion</w:t>
      </w:r>
      <w:proofErr w:type="spellEnd"/>
      <w:r w:rsidR="009D577C" w:rsidRP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6E7036">
        <w:rPr>
          <w:rFonts w:hAnsi="Cambria Math"/>
          <w:sz w:val="36"/>
          <w:szCs w:val="36"/>
          <w:lang w:val="en-US"/>
        </w:rPr>
        <w:t>metodlar</w:t>
      </w:r>
      <w:proofErr w:type="spellEnd"/>
      <w:r w:rsidR="009D577C" w:rsidRP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="009D577C" w:rsidRPr="006E7036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="009D577C" w:rsidRP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6E7036">
        <w:rPr>
          <w:rFonts w:hAnsi="Cambria Math"/>
          <w:sz w:val="36"/>
          <w:szCs w:val="36"/>
          <w:lang w:val="en-US"/>
        </w:rPr>
        <w:t>vositalar</w:t>
      </w:r>
      <w:proofErr w:type="spellEnd"/>
      <w:r w:rsidR="009D577C" w:rsidRPr="006E7036">
        <w:rPr>
          <w:rFonts w:hAnsi="Cambria Math"/>
          <w:sz w:val="36"/>
          <w:szCs w:val="36"/>
          <w:lang w:val="en-US"/>
        </w:rPr>
        <w:t>:</w:t>
      </w:r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Raqamli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texnologiyalar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interaktiv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o'qitish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dasturlari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va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gamifikatsiya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kabi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innovatsion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metodlar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o'quvchilarning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motivatsiyasini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oshirishda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muhim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rol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o'ynaydi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. Bu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usullar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o'quvchilarning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darsga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faol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ishtirok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etishlarini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9D577C" w:rsidRPr="003F1C52">
        <w:rPr>
          <w:rFonts w:hAnsi="Cambria Math"/>
          <w:sz w:val="36"/>
          <w:szCs w:val="36"/>
          <w:lang w:val="en-US"/>
        </w:rPr>
        <w:t>ta'minlaydi</w:t>
      </w:r>
      <w:proofErr w:type="spellEnd"/>
      <w:r w:rsidR="009D577C" w:rsidRPr="003F1C52">
        <w:rPr>
          <w:rFonts w:hAnsi="Cambria Math"/>
          <w:sz w:val="36"/>
          <w:szCs w:val="36"/>
          <w:lang w:val="en-US"/>
        </w:rPr>
        <w:t>.</w:t>
      </w:r>
    </w:p>
    <w:p w:rsidR="009D577C" w:rsidRPr="006E7036" w:rsidRDefault="009D577C" w:rsidP="009D577C">
      <w:pPr>
        <w:spacing w:before="80" w:line="360" w:lineRule="auto"/>
        <w:ind w:right="-567"/>
        <w:rPr>
          <w:rFonts w:hAnsi="Cambria Math"/>
          <w:sz w:val="36"/>
          <w:szCs w:val="36"/>
          <w:lang w:val="en-US"/>
        </w:rPr>
      </w:pPr>
      <w:proofErr w:type="spellStart"/>
      <w:r w:rsidRPr="006E7036">
        <w:rPr>
          <w:rFonts w:hAnsi="Cambria Math"/>
          <w:sz w:val="36"/>
          <w:szCs w:val="36"/>
          <w:lang w:val="en-US"/>
        </w:rPr>
        <w:lastRenderedPageBreak/>
        <w:t>Psixologiyad</w:t>
      </w:r>
      <w:r w:rsidR="006E7036">
        <w:rPr>
          <w:rFonts w:hAnsi="Cambria Math"/>
          <w:sz w:val="36"/>
          <w:szCs w:val="36"/>
          <w:lang w:val="en-US"/>
        </w:rPr>
        <w:t>a</w:t>
      </w:r>
      <w:proofErr w:type="spellEnd"/>
      <w:r w:rsid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6E7036">
        <w:rPr>
          <w:rFonts w:hAnsi="Cambria Math"/>
          <w:sz w:val="36"/>
          <w:szCs w:val="36"/>
          <w:lang w:val="en-US"/>
        </w:rPr>
        <w:t>yangi</w:t>
      </w:r>
      <w:proofErr w:type="spellEnd"/>
      <w:r w:rsid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6E7036">
        <w:rPr>
          <w:rFonts w:hAnsi="Cambria Math"/>
          <w:sz w:val="36"/>
          <w:szCs w:val="36"/>
          <w:lang w:val="en-US"/>
        </w:rPr>
        <w:t>tadqiqotlar</w:t>
      </w:r>
      <w:proofErr w:type="spellEnd"/>
      <w:r w:rsid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="006E7036">
        <w:rPr>
          <w:rFonts w:hAnsi="Cambria Math"/>
          <w:sz w:val="36"/>
          <w:szCs w:val="36"/>
          <w:lang w:val="en-US"/>
        </w:rPr>
        <w:t>natijalari</w:t>
      </w:r>
      <w:proofErr w:type="spellEnd"/>
      <w:r w:rsidR="006E7036">
        <w:rPr>
          <w:rFonts w:hAnsi="Cambria Math"/>
          <w:sz w:val="36"/>
          <w:szCs w:val="36"/>
          <w:lang w:val="en-US"/>
        </w:rPr>
        <w:t xml:space="preserve">: </w:t>
      </w:r>
      <w:proofErr w:type="spellStart"/>
      <w:r w:rsidRPr="003F1C52">
        <w:rPr>
          <w:rFonts w:hAnsi="Cambria Math"/>
          <w:sz w:val="36"/>
          <w:szCs w:val="36"/>
          <w:lang w:val="en-US"/>
        </w:rPr>
        <w:t>Yangi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tadqiqotlar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psixologik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nazariyalar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proofErr w:type="gramStart"/>
      <w:r w:rsidRPr="003F1C52">
        <w:rPr>
          <w:rFonts w:hAnsi="Cambria Math"/>
          <w:sz w:val="36"/>
          <w:szCs w:val="36"/>
          <w:lang w:val="en-US"/>
        </w:rPr>
        <w:t>va</w:t>
      </w:r>
      <w:proofErr w:type="spellEnd"/>
      <w:proofErr w:type="gram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amaliyotlar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orasidagi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bog'lanishni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kuchaytiradi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3F1C52">
        <w:rPr>
          <w:rFonts w:hAnsi="Cambria Math"/>
          <w:sz w:val="36"/>
          <w:szCs w:val="36"/>
          <w:lang w:val="en-US"/>
        </w:rPr>
        <w:t>shuningdek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, </w:t>
      </w:r>
      <w:proofErr w:type="spellStart"/>
      <w:r w:rsidRPr="003F1C52">
        <w:rPr>
          <w:rFonts w:hAnsi="Cambria Math"/>
          <w:sz w:val="36"/>
          <w:szCs w:val="36"/>
          <w:lang w:val="en-US"/>
        </w:rPr>
        <w:t>o'quvchilarning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ehtiyojlari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va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qobiliyatlarini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yaxshiroq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tushunishga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yordam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3F1C52">
        <w:rPr>
          <w:rFonts w:hAnsi="Cambria Math"/>
          <w:sz w:val="36"/>
          <w:szCs w:val="36"/>
          <w:lang w:val="en-US"/>
        </w:rPr>
        <w:t>beradi</w:t>
      </w:r>
      <w:proofErr w:type="spellEnd"/>
      <w:r w:rsidRPr="003F1C52">
        <w:rPr>
          <w:rFonts w:hAnsi="Cambria Math"/>
          <w:sz w:val="36"/>
          <w:szCs w:val="36"/>
          <w:lang w:val="en-US"/>
        </w:rPr>
        <w:t xml:space="preserve">. </w:t>
      </w:r>
      <w:r w:rsidRPr="006E7036">
        <w:rPr>
          <w:rFonts w:hAnsi="Cambria Math"/>
          <w:sz w:val="36"/>
          <w:szCs w:val="36"/>
          <w:lang w:val="en-US"/>
        </w:rPr>
        <w:t xml:space="preserve">Bu </w:t>
      </w:r>
      <w:proofErr w:type="spellStart"/>
      <w:r w:rsidRPr="006E7036">
        <w:rPr>
          <w:rFonts w:hAnsi="Cambria Math"/>
          <w:sz w:val="36"/>
          <w:szCs w:val="36"/>
          <w:lang w:val="en-US"/>
        </w:rPr>
        <w:t>o'qituvchilarga</w:t>
      </w:r>
      <w:proofErr w:type="spellEnd"/>
      <w:r w:rsidRPr="006E7036">
        <w:rPr>
          <w:rFonts w:hAnsi="Cambria Math"/>
          <w:sz w:val="36"/>
          <w:szCs w:val="36"/>
          <w:lang w:val="en-US"/>
        </w:rPr>
        <w:t xml:space="preserve"> individual </w:t>
      </w:r>
      <w:proofErr w:type="spellStart"/>
      <w:r w:rsidRPr="006E7036">
        <w:rPr>
          <w:rFonts w:hAnsi="Cambria Math"/>
          <w:sz w:val="36"/>
          <w:szCs w:val="36"/>
          <w:lang w:val="en-US"/>
        </w:rPr>
        <w:t>yondashuvlarni</w:t>
      </w:r>
      <w:proofErr w:type="spellEnd"/>
      <w:r w:rsidRP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hAnsi="Cambria Math"/>
          <w:sz w:val="36"/>
          <w:szCs w:val="36"/>
          <w:lang w:val="en-US"/>
        </w:rPr>
        <w:t>amalga</w:t>
      </w:r>
      <w:proofErr w:type="spellEnd"/>
      <w:r w:rsidRP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hAnsi="Cambria Math"/>
          <w:sz w:val="36"/>
          <w:szCs w:val="36"/>
          <w:lang w:val="en-US"/>
        </w:rPr>
        <w:t>oshirish</w:t>
      </w:r>
      <w:proofErr w:type="spellEnd"/>
      <w:r w:rsidRP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hAnsi="Cambria Math"/>
          <w:sz w:val="36"/>
          <w:szCs w:val="36"/>
          <w:lang w:val="en-US"/>
        </w:rPr>
        <w:t>imkonini</w:t>
      </w:r>
      <w:proofErr w:type="spellEnd"/>
      <w:r w:rsidRPr="006E7036">
        <w:rPr>
          <w:rFonts w:hAnsi="Cambria Math"/>
          <w:sz w:val="36"/>
          <w:szCs w:val="36"/>
          <w:lang w:val="en-US"/>
        </w:rPr>
        <w:t xml:space="preserve"> </w:t>
      </w:r>
      <w:proofErr w:type="spellStart"/>
      <w:r w:rsidRPr="006E7036">
        <w:rPr>
          <w:rFonts w:hAnsi="Cambria Math"/>
          <w:sz w:val="36"/>
          <w:szCs w:val="36"/>
          <w:lang w:val="en-US"/>
        </w:rPr>
        <w:t>beradi</w:t>
      </w:r>
      <w:proofErr w:type="spellEnd"/>
      <w:r w:rsidRPr="006E7036">
        <w:rPr>
          <w:rFonts w:hAnsi="Cambria Math"/>
          <w:sz w:val="36"/>
          <w:szCs w:val="36"/>
          <w:lang w:val="en-US"/>
        </w:rPr>
        <w:t>.</w:t>
      </w:r>
    </w:p>
    <w:p w:rsidR="009D577C" w:rsidRPr="006E7036" w:rsidRDefault="009D577C" w:rsidP="009D577C">
      <w:pPr>
        <w:spacing w:before="80" w:line="360" w:lineRule="auto"/>
        <w:ind w:right="-567"/>
        <w:rPr>
          <w:rFonts w:hAnsi="Cambria Math"/>
          <w:sz w:val="36"/>
          <w:szCs w:val="36"/>
          <w:lang w:val="en-US"/>
        </w:rPr>
      </w:pPr>
    </w:p>
    <w:p w:rsidR="009D577C" w:rsidRPr="006E7036" w:rsidRDefault="009D577C" w:rsidP="009D577C">
      <w:pPr>
        <w:spacing w:before="80" w:line="360" w:lineRule="auto"/>
        <w:ind w:right="-567"/>
        <w:rPr>
          <w:rFonts w:hAnsi="Cambria Math"/>
          <w:sz w:val="36"/>
          <w:szCs w:val="36"/>
          <w:lang w:val="en-US"/>
        </w:rPr>
      </w:pPr>
    </w:p>
    <w:p w:rsidR="009D577C" w:rsidRPr="006E7036" w:rsidRDefault="009D577C" w:rsidP="009D577C">
      <w:pPr>
        <w:spacing w:before="80" w:line="360" w:lineRule="auto"/>
        <w:ind w:right="-567"/>
        <w:rPr>
          <w:rFonts w:hAnsi="Cambria Math"/>
          <w:sz w:val="36"/>
          <w:szCs w:val="36"/>
          <w:lang w:val="en-US"/>
        </w:rPr>
      </w:pPr>
    </w:p>
    <w:p w:rsidR="009D577C" w:rsidRPr="006E7036" w:rsidRDefault="009D577C" w:rsidP="009D577C">
      <w:pPr>
        <w:spacing w:before="80" w:line="360" w:lineRule="auto"/>
        <w:ind w:right="-567"/>
        <w:rPr>
          <w:rFonts w:hAnsi="Cambria Math"/>
          <w:sz w:val="36"/>
          <w:szCs w:val="36"/>
          <w:lang w:val="en-US"/>
        </w:rPr>
      </w:pPr>
    </w:p>
    <w:p w:rsidR="009D577C" w:rsidRPr="006E7036" w:rsidRDefault="009D577C" w:rsidP="009D577C">
      <w:pPr>
        <w:spacing w:before="80" w:line="360" w:lineRule="auto"/>
        <w:ind w:right="-567"/>
        <w:rPr>
          <w:rFonts w:hAnsi="Cambria Math"/>
          <w:sz w:val="36"/>
          <w:szCs w:val="36"/>
          <w:lang w:val="en-US"/>
        </w:rPr>
      </w:pPr>
    </w:p>
    <w:p w:rsidR="009D577C" w:rsidRPr="006E7036" w:rsidRDefault="009D577C" w:rsidP="009D577C">
      <w:pPr>
        <w:spacing w:before="80" w:line="360" w:lineRule="auto"/>
        <w:ind w:right="-567"/>
        <w:rPr>
          <w:rFonts w:hAnsi="Cambria Math"/>
          <w:sz w:val="36"/>
          <w:szCs w:val="36"/>
          <w:lang w:val="en-US"/>
        </w:rPr>
      </w:pPr>
    </w:p>
    <w:p w:rsidR="009D577C" w:rsidRPr="006E7036" w:rsidRDefault="009D577C" w:rsidP="009D577C">
      <w:pPr>
        <w:spacing w:before="80" w:line="360" w:lineRule="auto"/>
        <w:ind w:right="-567"/>
        <w:rPr>
          <w:rFonts w:hAnsi="Cambria Math"/>
          <w:sz w:val="36"/>
          <w:szCs w:val="36"/>
          <w:lang w:val="en-US"/>
        </w:rPr>
      </w:pPr>
    </w:p>
    <w:p w:rsidR="009D577C" w:rsidRPr="007518C7" w:rsidRDefault="009D577C" w:rsidP="009D577C">
      <w:pPr>
        <w:spacing w:before="80" w:line="360" w:lineRule="auto"/>
        <w:ind w:right="-567"/>
        <w:rPr>
          <w:rFonts w:hAnsi="Cambria Math"/>
          <w:sz w:val="36"/>
          <w:szCs w:val="36"/>
          <w:lang w:val="en-US"/>
        </w:rPr>
      </w:pPr>
    </w:p>
    <w:p w:rsidR="009D577C" w:rsidRPr="007518C7" w:rsidRDefault="009D577C" w:rsidP="009D577C">
      <w:pPr>
        <w:spacing w:before="80" w:line="360" w:lineRule="auto"/>
        <w:ind w:right="-567"/>
        <w:rPr>
          <w:rFonts w:hAnsi="Cambria Math"/>
          <w:sz w:val="36"/>
          <w:szCs w:val="36"/>
          <w:lang w:val="en-US"/>
        </w:rPr>
      </w:pPr>
      <w:r w:rsidRPr="007518C7">
        <w:rPr>
          <w:rFonts w:hAnsi="Cambria Math"/>
          <w:sz w:val="36"/>
          <w:szCs w:val="36"/>
          <w:lang w:val="en-US"/>
        </w:rPr>
        <w:t xml:space="preserve"> </w:t>
      </w:r>
    </w:p>
    <w:p w:rsidR="00CB01D0" w:rsidRPr="007518C7" w:rsidRDefault="00CB01D0" w:rsidP="009D577C">
      <w:pPr>
        <w:spacing w:before="80" w:line="360" w:lineRule="auto"/>
        <w:ind w:right="-567"/>
        <w:rPr>
          <w:rFonts w:hAnsi="Cambria Math"/>
          <w:sz w:val="36"/>
          <w:szCs w:val="36"/>
          <w:lang w:val="en-US"/>
        </w:rPr>
      </w:pPr>
    </w:p>
    <w:p w:rsidR="00CB01D0" w:rsidRPr="007518C7" w:rsidRDefault="00CB01D0" w:rsidP="00C158D3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</w:p>
    <w:p w:rsidR="00C158D3" w:rsidRPr="007518C7" w:rsidRDefault="00C158D3" w:rsidP="00C158D3">
      <w:pPr>
        <w:spacing w:before="80" w:line="360" w:lineRule="auto"/>
        <w:ind w:right="-567"/>
        <w:jc w:val="both"/>
        <w:rPr>
          <w:rFonts w:hAnsi="Cambria Math"/>
          <w:sz w:val="36"/>
          <w:szCs w:val="36"/>
          <w:lang w:val="en-US"/>
        </w:rPr>
      </w:pPr>
    </w:p>
    <w:p w:rsidR="00C158D3" w:rsidRPr="007518C7" w:rsidRDefault="00C158D3" w:rsidP="00C158D3">
      <w:pPr>
        <w:spacing w:before="80" w:line="360" w:lineRule="auto"/>
        <w:ind w:left="360" w:right="-567"/>
        <w:jc w:val="both"/>
        <w:rPr>
          <w:rFonts w:hAnsi="Cambria Math"/>
          <w:sz w:val="36"/>
          <w:szCs w:val="36"/>
          <w:lang w:val="en-US"/>
        </w:rPr>
      </w:pPr>
    </w:p>
    <w:p w:rsidR="00C158D3" w:rsidRPr="007518C7" w:rsidRDefault="00C158D3" w:rsidP="00C158D3">
      <w:pPr>
        <w:spacing w:before="80" w:line="360" w:lineRule="auto"/>
        <w:ind w:left="360" w:right="-567"/>
        <w:jc w:val="both"/>
        <w:rPr>
          <w:rFonts w:hAnsi="Cambria Math"/>
          <w:sz w:val="36"/>
          <w:szCs w:val="36"/>
          <w:lang w:val="en-US"/>
        </w:rPr>
      </w:pPr>
    </w:p>
    <w:p w:rsidR="00392447" w:rsidRPr="007518C7" w:rsidRDefault="00392447" w:rsidP="00392447">
      <w:pPr>
        <w:spacing w:before="80" w:line="360" w:lineRule="auto"/>
        <w:ind w:left="360" w:right="-567"/>
        <w:rPr>
          <w:rFonts w:hAnsi="Cambria Math"/>
          <w:b/>
          <w:sz w:val="36"/>
          <w:szCs w:val="36"/>
          <w:lang w:val="en-US"/>
        </w:rPr>
      </w:pPr>
    </w:p>
    <w:p w:rsidR="00392447" w:rsidRPr="007518C7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p w:rsidR="00392447" w:rsidRPr="007518C7" w:rsidRDefault="00392447" w:rsidP="00392447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p w:rsidR="00994329" w:rsidRPr="007518C7" w:rsidRDefault="00994329" w:rsidP="00994329">
      <w:pPr>
        <w:spacing w:before="80" w:line="360" w:lineRule="auto"/>
        <w:ind w:right="-567"/>
        <w:rPr>
          <w:rFonts w:hAnsi="Cambria Math"/>
          <w:b/>
          <w:sz w:val="36"/>
          <w:szCs w:val="36"/>
          <w:lang w:val="en-US"/>
        </w:rPr>
      </w:pPr>
    </w:p>
    <w:sectPr w:rsidR="00994329" w:rsidRPr="007518C7">
      <w:footerReference w:type="default" r:id="rId11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FED" w:rsidRDefault="00CC6FED">
      <w:r>
        <w:separator/>
      </w:r>
    </w:p>
  </w:endnote>
  <w:endnote w:type="continuationSeparator" w:id="0">
    <w:p w:rsidR="00CC6FED" w:rsidRDefault="00CC6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MBX12">
    <w:altName w:val="Cambria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ijaya">
    <w:altName w:val="Times New Roman"/>
    <w:panose1 w:val="00000000000000000000"/>
    <w:charset w:val="00"/>
    <w:family w:val="roman"/>
    <w:notTrueType/>
    <w:pitch w:val="default"/>
  </w:font>
  <w:font w:name="等线">
    <w:altName w:val="Microsoft YaHei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1D0" w:rsidRDefault="00CB01D0" w:rsidP="002E3487">
    <w:pPr>
      <w:pStyle w:val="a7"/>
      <w:tabs>
        <w:tab w:val="clear" w:pos="4844"/>
        <w:tab w:val="clear" w:pos="9689"/>
        <w:tab w:val="center" w:pos="481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FED" w:rsidRDefault="00CC6FED">
      <w:pPr>
        <w:spacing w:after="0"/>
      </w:pPr>
      <w:r>
        <w:separator/>
      </w:r>
    </w:p>
  </w:footnote>
  <w:footnote w:type="continuationSeparator" w:id="0">
    <w:p w:rsidR="00CC6FED" w:rsidRDefault="00CC6F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472B7D"/>
    <w:multiLevelType w:val="singleLevel"/>
    <w:tmpl w:val="B5472B7D"/>
    <w:lvl w:ilvl="0">
      <w:start w:val="1"/>
      <w:numFmt w:val="decimal"/>
      <w:suff w:val="space"/>
      <w:lvlText w:val="%1."/>
      <w:lvlJc w:val="left"/>
      <w:rPr>
        <w:rFonts w:hint="default"/>
        <w:sz w:val="40"/>
        <w:szCs w:val="40"/>
      </w:rPr>
    </w:lvl>
  </w:abstractNum>
  <w:abstractNum w:abstractNumId="1">
    <w:nsid w:val="2C00255D"/>
    <w:multiLevelType w:val="hybridMultilevel"/>
    <w:tmpl w:val="143CA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B1A43"/>
    <w:multiLevelType w:val="hybridMultilevel"/>
    <w:tmpl w:val="A336C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87"/>
    <w:rsid w:val="00012A16"/>
    <w:rsid w:val="000939F4"/>
    <w:rsid w:val="000E6FC1"/>
    <w:rsid w:val="001839D6"/>
    <w:rsid w:val="002354E7"/>
    <w:rsid w:val="00261CDB"/>
    <w:rsid w:val="0029373A"/>
    <w:rsid w:val="002A5176"/>
    <w:rsid w:val="002B5AE5"/>
    <w:rsid w:val="002D4688"/>
    <w:rsid w:val="002E3487"/>
    <w:rsid w:val="00315195"/>
    <w:rsid w:val="0034374A"/>
    <w:rsid w:val="003874BE"/>
    <w:rsid w:val="00392447"/>
    <w:rsid w:val="003A3859"/>
    <w:rsid w:val="003A77C1"/>
    <w:rsid w:val="003B65F4"/>
    <w:rsid w:val="003F1C52"/>
    <w:rsid w:val="00460724"/>
    <w:rsid w:val="004B59B1"/>
    <w:rsid w:val="004F3DC5"/>
    <w:rsid w:val="005257FD"/>
    <w:rsid w:val="00560C0F"/>
    <w:rsid w:val="005765CC"/>
    <w:rsid w:val="006505B2"/>
    <w:rsid w:val="00687BE3"/>
    <w:rsid w:val="0069348F"/>
    <w:rsid w:val="006C0B77"/>
    <w:rsid w:val="006E5B88"/>
    <w:rsid w:val="006E7036"/>
    <w:rsid w:val="007518C7"/>
    <w:rsid w:val="007D75CD"/>
    <w:rsid w:val="00804A65"/>
    <w:rsid w:val="008242FF"/>
    <w:rsid w:val="00832912"/>
    <w:rsid w:val="00870751"/>
    <w:rsid w:val="008901EB"/>
    <w:rsid w:val="00922C48"/>
    <w:rsid w:val="009800D9"/>
    <w:rsid w:val="00993168"/>
    <w:rsid w:val="00994329"/>
    <w:rsid w:val="009D577C"/>
    <w:rsid w:val="00A066DD"/>
    <w:rsid w:val="00A24187"/>
    <w:rsid w:val="00A2419C"/>
    <w:rsid w:val="00A55642"/>
    <w:rsid w:val="00A63D53"/>
    <w:rsid w:val="00AA4CE6"/>
    <w:rsid w:val="00AD77BC"/>
    <w:rsid w:val="00AE0975"/>
    <w:rsid w:val="00AF2C90"/>
    <w:rsid w:val="00B07180"/>
    <w:rsid w:val="00B915B7"/>
    <w:rsid w:val="00B977EF"/>
    <w:rsid w:val="00C158D3"/>
    <w:rsid w:val="00C354D0"/>
    <w:rsid w:val="00C37D34"/>
    <w:rsid w:val="00C528CD"/>
    <w:rsid w:val="00C6779E"/>
    <w:rsid w:val="00C94D36"/>
    <w:rsid w:val="00CB01D0"/>
    <w:rsid w:val="00CC6FED"/>
    <w:rsid w:val="00CF2A8A"/>
    <w:rsid w:val="00DB67CB"/>
    <w:rsid w:val="00DD21A7"/>
    <w:rsid w:val="00DD36EE"/>
    <w:rsid w:val="00DE07BD"/>
    <w:rsid w:val="00DE2F63"/>
    <w:rsid w:val="00DE3D0A"/>
    <w:rsid w:val="00E14891"/>
    <w:rsid w:val="00E254ED"/>
    <w:rsid w:val="00E473F8"/>
    <w:rsid w:val="00E624FA"/>
    <w:rsid w:val="00E87B5F"/>
    <w:rsid w:val="00EA59DF"/>
    <w:rsid w:val="00ED0D1E"/>
    <w:rsid w:val="00ED7EA5"/>
    <w:rsid w:val="00EE4070"/>
    <w:rsid w:val="00EE71DA"/>
    <w:rsid w:val="00F12C76"/>
    <w:rsid w:val="00F75FEF"/>
    <w:rsid w:val="00FC2A5B"/>
    <w:rsid w:val="0800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qFormat/>
    <w:rPr>
      <w:rFonts w:ascii="CMBX12" w:hAnsi="CMBX12" w:hint="default"/>
      <w:b/>
      <w:bCs/>
      <w:color w:val="000000"/>
      <w:sz w:val="34"/>
      <w:szCs w:val="34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Pr>
      <w:color w:val="808080"/>
    </w:rPr>
  </w:style>
  <w:style w:type="character" w:customStyle="1" w:styleId="fontstyle21">
    <w:name w:val="fontstyle21"/>
    <w:basedOn w:val="a0"/>
    <w:rsid w:val="002B5AE5"/>
    <w:rPr>
      <w:rFonts w:ascii="Wingdings" w:hAnsi="Wingdings" w:hint="default"/>
      <w:b w:val="0"/>
      <w:bCs w:val="0"/>
      <w:i w:val="0"/>
      <w:iCs w:val="0"/>
      <w:color w:val="000000"/>
      <w:sz w:val="30"/>
      <w:szCs w:val="30"/>
    </w:rPr>
  </w:style>
  <w:style w:type="paragraph" w:styleId="ac">
    <w:name w:val="Normal (Web)"/>
    <w:basedOn w:val="a"/>
    <w:uiPriority w:val="99"/>
    <w:semiHidden/>
    <w:unhideWhenUsed/>
    <w:rsid w:val="0039244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qFormat/>
    <w:rPr>
      <w:rFonts w:ascii="CMBX12" w:hAnsi="CMBX12" w:hint="default"/>
      <w:b/>
      <w:bCs/>
      <w:color w:val="000000"/>
      <w:sz w:val="34"/>
      <w:szCs w:val="34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Pr>
      <w:color w:val="808080"/>
    </w:rPr>
  </w:style>
  <w:style w:type="character" w:customStyle="1" w:styleId="fontstyle21">
    <w:name w:val="fontstyle21"/>
    <w:basedOn w:val="a0"/>
    <w:rsid w:val="002B5AE5"/>
    <w:rPr>
      <w:rFonts w:ascii="Wingdings" w:hAnsi="Wingdings" w:hint="default"/>
      <w:b w:val="0"/>
      <w:bCs w:val="0"/>
      <w:i w:val="0"/>
      <w:iCs w:val="0"/>
      <w:color w:val="000000"/>
      <w:sz w:val="30"/>
      <w:szCs w:val="30"/>
    </w:rPr>
  </w:style>
  <w:style w:type="paragraph" w:styleId="ac">
    <w:name w:val="Normal (Web)"/>
    <w:basedOn w:val="a"/>
    <w:uiPriority w:val="99"/>
    <w:semiHidden/>
    <w:unhideWhenUsed/>
    <w:rsid w:val="0039244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802411-A665-4FE9-86AA-DFF08FB7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Nazarbek Fakhriddin ogli</dc:creator>
  <cp:lastModifiedBy>dias_n1</cp:lastModifiedBy>
  <cp:revision>2</cp:revision>
  <dcterms:created xsi:type="dcterms:W3CDTF">2024-12-18T16:50:00Z</dcterms:created>
  <dcterms:modified xsi:type="dcterms:W3CDTF">2024-12-18T16:50:00Z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8C6CC79E920D4DFA92AF7CA32F6F950F_13</vt:lpwstr>
  </property>
</Properties>
</file>